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A9" w:rsidRDefault="00954CA9" w:rsidP="00954CA9">
      <w:pPr>
        <w:tabs>
          <w:tab w:val="left" w:pos="1560"/>
        </w:tabs>
        <w:jc w:val="right"/>
        <w:rPr>
          <w:b/>
          <w:i/>
          <w:sz w:val="20"/>
          <w:szCs w:val="20"/>
        </w:rPr>
      </w:pPr>
      <w:r>
        <w:rPr>
          <w:b/>
          <w:i/>
          <w:sz w:val="20"/>
          <w:szCs w:val="20"/>
        </w:rPr>
        <w:t xml:space="preserve">Приложение 1 </w:t>
      </w:r>
    </w:p>
    <w:p w:rsidR="00954CA9" w:rsidRDefault="00954CA9" w:rsidP="00954CA9">
      <w:pPr>
        <w:tabs>
          <w:tab w:val="left" w:pos="1560"/>
        </w:tabs>
        <w:jc w:val="right"/>
        <w:rPr>
          <w:b/>
          <w:i/>
          <w:sz w:val="20"/>
          <w:szCs w:val="20"/>
        </w:rPr>
      </w:pPr>
      <w:r>
        <w:rPr>
          <w:b/>
          <w:i/>
          <w:sz w:val="20"/>
          <w:szCs w:val="20"/>
        </w:rPr>
        <w:t xml:space="preserve">к приказу от </w:t>
      </w:r>
      <w:r w:rsidR="00AB122E">
        <w:rPr>
          <w:b/>
          <w:i/>
          <w:sz w:val="20"/>
          <w:szCs w:val="20"/>
        </w:rPr>
        <w:t xml:space="preserve">23.10.2017 </w:t>
      </w:r>
      <w:r>
        <w:rPr>
          <w:b/>
          <w:i/>
          <w:sz w:val="20"/>
          <w:szCs w:val="20"/>
        </w:rPr>
        <w:t>№</w:t>
      </w:r>
      <w:r w:rsidR="00AB122E">
        <w:rPr>
          <w:b/>
          <w:i/>
          <w:sz w:val="20"/>
          <w:szCs w:val="20"/>
        </w:rPr>
        <w:t>31</w:t>
      </w:r>
    </w:p>
    <w:p w:rsidR="00F167D1" w:rsidRDefault="00F167D1" w:rsidP="00954CA9">
      <w:pPr>
        <w:tabs>
          <w:tab w:val="left" w:pos="1560"/>
        </w:tabs>
        <w:jc w:val="right"/>
        <w:rPr>
          <w:spacing w:val="2"/>
          <w:sz w:val="20"/>
          <w:szCs w:val="20"/>
          <w:lang w:eastAsia="ar-SA"/>
        </w:rPr>
      </w:pPr>
      <w:r>
        <w:rPr>
          <w:spacing w:val="2"/>
          <w:sz w:val="20"/>
          <w:szCs w:val="20"/>
          <w:lang w:eastAsia="ar-SA"/>
        </w:rPr>
        <w:t>«</w:t>
      </w:r>
      <w:r w:rsidRPr="00F167D1">
        <w:rPr>
          <w:spacing w:val="2"/>
          <w:sz w:val="20"/>
          <w:szCs w:val="20"/>
          <w:lang w:eastAsia="ar-SA"/>
        </w:rPr>
        <w:t xml:space="preserve">Об утверждении локальных актов </w:t>
      </w:r>
      <w:proofErr w:type="gramStart"/>
      <w:r w:rsidRPr="00F167D1">
        <w:rPr>
          <w:spacing w:val="2"/>
          <w:sz w:val="20"/>
          <w:szCs w:val="20"/>
          <w:lang w:eastAsia="ar-SA"/>
        </w:rPr>
        <w:t>по</w:t>
      </w:r>
      <w:proofErr w:type="gramEnd"/>
    </w:p>
    <w:p w:rsidR="00F167D1" w:rsidRDefault="00F167D1" w:rsidP="00954CA9">
      <w:pPr>
        <w:tabs>
          <w:tab w:val="left" w:pos="1560"/>
        </w:tabs>
        <w:jc w:val="right"/>
        <w:rPr>
          <w:spacing w:val="2"/>
          <w:sz w:val="20"/>
          <w:szCs w:val="20"/>
          <w:lang w:eastAsia="ar-SA"/>
        </w:rPr>
      </w:pPr>
      <w:r w:rsidRPr="00F167D1">
        <w:rPr>
          <w:spacing w:val="2"/>
          <w:sz w:val="20"/>
          <w:szCs w:val="20"/>
          <w:lang w:eastAsia="ar-SA"/>
        </w:rPr>
        <w:t>предупреждению и противодействию</w:t>
      </w:r>
    </w:p>
    <w:p w:rsidR="00F167D1" w:rsidRDefault="00F167D1" w:rsidP="00954CA9">
      <w:pPr>
        <w:tabs>
          <w:tab w:val="left" w:pos="1560"/>
        </w:tabs>
        <w:jc w:val="right"/>
        <w:rPr>
          <w:spacing w:val="2"/>
          <w:sz w:val="20"/>
          <w:szCs w:val="20"/>
          <w:lang w:eastAsia="ar-SA"/>
        </w:rPr>
      </w:pPr>
      <w:r>
        <w:rPr>
          <w:spacing w:val="2"/>
          <w:sz w:val="20"/>
          <w:szCs w:val="20"/>
          <w:lang w:eastAsia="ar-SA"/>
        </w:rPr>
        <w:t xml:space="preserve">коррупции в </w:t>
      </w:r>
      <w:r w:rsidRPr="00F167D1">
        <w:rPr>
          <w:spacing w:val="2"/>
          <w:sz w:val="20"/>
          <w:szCs w:val="20"/>
          <w:lang w:eastAsia="ar-SA"/>
        </w:rPr>
        <w:t xml:space="preserve">ГУДО </w:t>
      </w:r>
      <w:proofErr w:type="spellStart"/>
      <w:r w:rsidRPr="00F167D1">
        <w:rPr>
          <w:spacing w:val="2"/>
          <w:sz w:val="20"/>
          <w:szCs w:val="20"/>
          <w:lang w:eastAsia="ar-SA"/>
        </w:rPr>
        <w:t>ОблДЮСШ</w:t>
      </w:r>
      <w:proofErr w:type="spellEnd"/>
      <w:r>
        <w:rPr>
          <w:spacing w:val="2"/>
          <w:sz w:val="20"/>
          <w:szCs w:val="20"/>
          <w:lang w:eastAsia="ar-SA"/>
        </w:rPr>
        <w:t>»</w:t>
      </w:r>
    </w:p>
    <w:p w:rsidR="00954CA9" w:rsidRDefault="00954CA9" w:rsidP="00954CA9">
      <w:pPr>
        <w:tabs>
          <w:tab w:val="left" w:pos="1560"/>
        </w:tabs>
        <w:jc w:val="right"/>
        <w:rPr>
          <w:sz w:val="20"/>
          <w:szCs w:val="20"/>
        </w:rPr>
      </w:pPr>
    </w:p>
    <w:p w:rsidR="00F167D1" w:rsidRDefault="00F167D1" w:rsidP="00954CA9">
      <w:pPr>
        <w:tabs>
          <w:tab w:val="left" w:pos="1560"/>
        </w:tabs>
        <w:jc w:val="right"/>
        <w:rPr>
          <w:sz w:val="20"/>
          <w:szCs w:val="20"/>
        </w:rPr>
      </w:pPr>
    </w:p>
    <w:p w:rsidR="00954CA9" w:rsidRDefault="00954CA9" w:rsidP="00954CA9">
      <w:pPr>
        <w:keepNext/>
        <w:keepLines/>
        <w:jc w:val="center"/>
        <w:outlineLvl w:val="0"/>
        <w:rPr>
          <w:b/>
          <w:kern w:val="26"/>
          <w:sz w:val="28"/>
          <w:szCs w:val="28"/>
          <w:lang w:eastAsia="en-US"/>
        </w:rPr>
      </w:pPr>
      <w:bookmarkStart w:id="0" w:name="_Toc424284808"/>
      <w:r>
        <w:rPr>
          <w:b/>
          <w:kern w:val="26"/>
          <w:sz w:val="28"/>
          <w:szCs w:val="28"/>
          <w:lang w:eastAsia="en-US"/>
        </w:rPr>
        <w:t>АНТИ</w:t>
      </w:r>
      <w:r w:rsidR="009B1424">
        <w:rPr>
          <w:b/>
          <w:kern w:val="26"/>
          <w:sz w:val="28"/>
          <w:szCs w:val="28"/>
          <w:lang w:eastAsia="en-US"/>
        </w:rPr>
        <w:t>К</w:t>
      </w:r>
      <w:r>
        <w:rPr>
          <w:b/>
          <w:kern w:val="26"/>
          <w:sz w:val="28"/>
          <w:szCs w:val="28"/>
          <w:lang w:eastAsia="en-US"/>
        </w:rPr>
        <w:t>ОРРУПЦИОННАЯ ПОЛИТИКА</w:t>
      </w:r>
      <w:bookmarkEnd w:id="0"/>
    </w:p>
    <w:p w:rsidR="00954CA9" w:rsidRDefault="00954CA9" w:rsidP="00954CA9">
      <w:pPr>
        <w:keepNext/>
        <w:keepLines/>
        <w:jc w:val="center"/>
        <w:outlineLvl w:val="0"/>
        <w:rPr>
          <w:b/>
          <w:kern w:val="26"/>
          <w:sz w:val="28"/>
          <w:szCs w:val="28"/>
          <w:lang w:eastAsia="en-US"/>
        </w:rPr>
      </w:pPr>
      <w:r>
        <w:rPr>
          <w:b/>
          <w:spacing w:val="2"/>
          <w:sz w:val="28"/>
          <w:szCs w:val="28"/>
          <w:lang w:eastAsia="ar-SA"/>
        </w:rPr>
        <w:t>ГУДО «Областная детско-юношеская спортивная школа»</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54CA9" w:rsidTr="00F167D1">
        <w:trPr>
          <w:trHeight w:val="80"/>
        </w:trPr>
        <w:tc>
          <w:tcPr>
            <w:tcW w:w="9570" w:type="dxa"/>
            <w:tcBorders>
              <w:top w:val="nil"/>
              <w:left w:val="nil"/>
              <w:bottom w:val="single" w:sz="4" w:space="0" w:color="auto"/>
              <w:right w:val="nil"/>
            </w:tcBorders>
          </w:tcPr>
          <w:p w:rsidR="00954CA9" w:rsidRDefault="00954CA9" w:rsidP="00F167D1">
            <w:pPr>
              <w:rPr>
                <w:kern w:val="26"/>
                <w:sz w:val="28"/>
              </w:rPr>
            </w:pPr>
          </w:p>
        </w:tc>
      </w:tr>
    </w:tbl>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 w:name="_Toc424284809"/>
      <w:bookmarkStart w:id="2" w:name="sub_1"/>
      <w:r>
        <w:rPr>
          <w:b/>
          <w:kern w:val="26"/>
          <w:lang w:eastAsia="en-US"/>
        </w:rPr>
        <w:t xml:space="preserve">Понятие, цели и задачи </w:t>
      </w:r>
      <w:r>
        <w:rPr>
          <w:b/>
          <w:kern w:val="26"/>
          <w:lang w:eastAsia="en-US"/>
        </w:rPr>
        <w:br/>
      </w:r>
      <w:proofErr w:type="spellStart"/>
      <w:r>
        <w:rPr>
          <w:b/>
          <w:kern w:val="26"/>
          <w:lang w:eastAsia="en-US"/>
        </w:rPr>
        <w:t>антикоррупционной</w:t>
      </w:r>
      <w:proofErr w:type="spellEnd"/>
      <w:r>
        <w:rPr>
          <w:b/>
          <w:kern w:val="26"/>
          <w:lang w:eastAsia="en-US"/>
        </w:rPr>
        <w:t xml:space="preserve"> политики</w:t>
      </w:r>
      <w:bookmarkEnd w:id="1"/>
    </w:p>
    <w:bookmarkEnd w:id="2"/>
    <w:p w:rsidR="00954CA9" w:rsidRDefault="00954CA9" w:rsidP="00954CA9">
      <w:pPr>
        <w:numPr>
          <w:ilvl w:val="1"/>
          <w:numId w:val="1"/>
        </w:numPr>
        <w:tabs>
          <w:tab w:val="left" w:pos="567"/>
          <w:tab w:val="left" w:pos="1276"/>
        </w:tabs>
        <w:autoSpaceDE w:val="0"/>
        <w:autoSpaceDN w:val="0"/>
        <w:adjustRightInd w:val="0"/>
        <w:ind w:left="0" w:firstLine="709"/>
        <w:jc w:val="both"/>
        <w:rPr>
          <w:b/>
          <w:kern w:val="26"/>
          <w:lang w:eastAsia="en-US"/>
        </w:rPr>
      </w:pPr>
      <w:proofErr w:type="spellStart"/>
      <w:r>
        <w:rPr>
          <w:kern w:val="26"/>
          <w:lang w:eastAsia="en-US"/>
        </w:rPr>
        <w:t>Антикоррупционная</w:t>
      </w:r>
      <w:proofErr w:type="spellEnd"/>
      <w:r>
        <w:rPr>
          <w:kern w:val="26"/>
          <w:lang w:eastAsia="en-US"/>
        </w:rPr>
        <w:t xml:space="preserve"> политика </w:t>
      </w:r>
      <w:r>
        <w:rPr>
          <w:b/>
          <w:kern w:val="26"/>
          <w:lang w:eastAsia="en-US"/>
        </w:rPr>
        <w:t xml:space="preserve">ГУДО </w:t>
      </w:r>
      <w:proofErr w:type="spellStart"/>
      <w:r>
        <w:rPr>
          <w:b/>
          <w:kern w:val="26"/>
          <w:lang w:eastAsia="en-US"/>
        </w:rPr>
        <w:t>ОблДЮСШ</w:t>
      </w:r>
      <w:proofErr w:type="spellEnd"/>
      <w:r>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b/>
          <w:kern w:val="26"/>
          <w:lang w:eastAsia="en-US"/>
        </w:rPr>
        <w:t xml:space="preserve">ГУДО </w:t>
      </w:r>
      <w:proofErr w:type="spellStart"/>
      <w:r>
        <w:rPr>
          <w:b/>
          <w:kern w:val="26"/>
          <w:lang w:eastAsia="en-US"/>
        </w:rPr>
        <w:t>ОблДЮСШ</w:t>
      </w:r>
      <w:proofErr w:type="spellEnd"/>
      <w:r>
        <w:rPr>
          <w:b/>
          <w:kern w:val="26"/>
          <w:lang w:eastAsia="en-US"/>
        </w:rPr>
        <w:t xml:space="preserve"> </w:t>
      </w:r>
      <w:r>
        <w:rPr>
          <w:kern w:val="26"/>
          <w:lang w:eastAsia="en-US"/>
        </w:rPr>
        <w:t xml:space="preserve"> (далее – организация).</w:t>
      </w:r>
    </w:p>
    <w:p w:rsidR="00954CA9" w:rsidRDefault="00954CA9" w:rsidP="00954CA9">
      <w:pPr>
        <w:ind w:firstLine="709"/>
        <w:jc w:val="both"/>
        <w:rPr>
          <w:rFonts w:cs="Calibri"/>
          <w:kern w:val="26"/>
          <w:lang w:eastAsia="en-US"/>
        </w:rPr>
      </w:pPr>
      <w:proofErr w:type="spellStart"/>
      <w:r>
        <w:rPr>
          <w:rFonts w:cs="Calibri"/>
          <w:kern w:val="26"/>
          <w:lang w:eastAsia="en-US"/>
        </w:rPr>
        <w:t>Антикоррупционная</w:t>
      </w:r>
      <w:proofErr w:type="spellEnd"/>
      <w:r>
        <w:rPr>
          <w:rFonts w:cs="Calibri"/>
          <w:kern w:val="26"/>
          <w:lang w:eastAsia="en-US"/>
        </w:rPr>
        <w:t xml:space="preserve"> политика организации (далее – </w:t>
      </w:r>
      <w:proofErr w:type="spellStart"/>
      <w:r>
        <w:rPr>
          <w:rFonts w:cs="Calibri"/>
          <w:kern w:val="26"/>
          <w:lang w:eastAsia="en-US"/>
        </w:rPr>
        <w:t>Антикоррупционная</w:t>
      </w:r>
      <w:proofErr w:type="spellEnd"/>
      <w:r>
        <w:rPr>
          <w:rFonts w:cs="Calibri"/>
          <w:kern w:val="26"/>
          <w:lang w:eastAsia="en-US"/>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Целью </w:t>
      </w:r>
      <w:proofErr w:type="spellStart"/>
      <w:r>
        <w:rPr>
          <w:kern w:val="26"/>
          <w:lang w:eastAsia="en-US"/>
        </w:rPr>
        <w:t>Антикоррупционной</w:t>
      </w:r>
      <w:proofErr w:type="spellEnd"/>
      <w:r>
        <w:rPr>
          <w:kern w:val="26"/>
          <w:lang w:eastAsia="en-US"/>
        </w:rPr>
        <w:t xml:space="preserve"> политики является формирование единого подхода к организации работы по предупреждению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Задачами </w:t>
      </w:r>
      <w:proofErr w:type="spellStart"/>
      <w:r>
        <w:rPr>
          <w:kern w:val="26"/>
          <w:lang w:eastAsia="en-US"/>
        </w:rPr>
        <w:t>Антикоррупционной</w:t>
      </w:r>
      <w:proofErr w:type="spellEnd"/>
      <w:r>
        <w:rPr>
          <w:kern w:val="26"/>
          <w:lang w:eastAsia="en-US"/>
        </w:rPr>
        <w:t xml:space="preserve"> политики являются:</w:t>
      </w:r>
    </w:p>
    <w:p w:rsidR="00954CA9" w:rsidRDefault="00954CA9" w:rsidP="00954CA9">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54CA9" w:rsidRDefault="00954CA9" w:rsidP="00954CA9">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54CA9" w:rsidRDefault="00954CA9" w:rsidP="00954CA9">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 xml:space="preserve">за реализацию </w:t>
      </w:r>
      <w:proofErr w:type="spellStart"/>
      <w:r>
        <w:rPr>
          <w:lang w:eastAsia="en-US"/>
        </w:rPr>
        <w:t>Антикоррупционной</w:t>
      </w:r>
      <w:proofErr w:type="spellEnd"/>
      <w:r>
        <w:rPr>
          <w:lang w:eastAsia="en-US"/>
        </w:rPr>
        <w:t xml:space="preserve"> политики</w:t>
      </w:r>
      <w:r>
        <w:rPr>
          <w:rFonts w:cs="Calibri"/>
          <w:kern w:val="26"/>
          <w:lang w:eastAsia="en-US"/>
        </w:rPr>
        <w:t>;</w:t>
      </w:r>
    </w:p>
    <w:p w:rsidR="00954CA9" w:rsidRDefault="00954CA9" w:rsidP="00954CA9">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proofErr w:type="spellStart"/>
      <w:r>
        <w:rPr>
          <w:rFonts w:cs="Calibri"/>
          <w:lang w:eastAsia="en-US"/>
        </w:rPr>
        <w:t>Антикоррупционной</w:t>
      </w:r>
      <w:proofErr w:type="spellEnd"/>
      <w:r>
        <w:rPr>
          <w:rFonts w:cs="Calibri"/>
          <w:lang w:eastAsia="en-US"/>
        </w:rPr>
        <w:t xml:space="preserve"> </w:t>
      </w:r>
      <w:r>
        <w:rPr>
          <w:rFonts w:cs="Calibri"/>
          <w:kern w:val="26"/>
          <w:lang w:eastAsia="en-US"/>
        </w:rPr>
        <w:t>политики.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 w:name="_Toc424284810"/>
      <w:r>
        <w:rPr>
          <w:b/>
          <w:kern w:val="26"/>
          <w:lang w:eastAsia="en-US"/>
        </w:rPr>
        <w:t>Термины и определения</w:t>
      </w:r>
      <w:bookmarkEnd w:id="3"/>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В целях настоящей </w:t>
      </w:r>
      <w:proofErr w:type="spellStart"/>
      <w:r>
        <w:rPr>
          <w:kern w:val="26"/>
          <w:lang w:eastAsia="en-US"/>
        </w:rPr>
        <w:t>Антикоррупционной</w:t>
      </w:r>
      <w:proofErr w:type="spellEnd"/>
      <w:r>
        <w:rPr>
          <w:kern w:val="26"/>
          <w:lang w:eastAsia="en-US"/>
        </w:rPr>
        <w:t xml:space="preserve"> политики применяются следующие термины и определения:</w:t>
      </w:r>
    </w:p>
    <w:p w:rsidR="00954CA9" w:rsidRDefault="00954CA9" w:rsidP="00954CA9">
      <w:pPr>
        <w:ind w:firstLine="709"/>
        <w:jc w:val="both"/>
        <w:rPr>
          <w:b/>
          <w:lang w:eastAsia="en-US"/>
        </w:rPr>
      </w:pPr>
      <w:proofErr w:type="spellStart"/>
      <w:r>
        <w:rPr>
          <w:rFonts w:cs="Calibri"/>
          <w:b/>
          <w:kern w:val="26"/>
          <w:lang w:eastAsia="en-US"/>
        </w:rPr>
        <w:t>Антикоррупционная</w:t>
      </w:r>
      <w:proofErr w:type="spellEnd"/>
      <w:r>
        <w:rPr>
          <w:rFonts w:cs="Calibri"/>
          <w:b/>
          <w:kern w:val="26"/>
          <w:lang w:eastAsia="en-US"/>
        </w:rPr>
        <w:t xml:space="preserve">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54CA9" w:rsidRDefault="00954CA9" w:rsidP="00954CA9">
      <w:pPr>
        <w:ind w:firstLine="709"/>
        <w:jc w:val="both"/>
        <w:rPr>
          <w:lang w:eastAsia="en-US"/>
        </w:rPr>
      </w:pPr>
      <w:proofErr w:type="spellStart"/>
      <w:r>
        <w:rPr>
          <w:b/>
          <w:lang w:eastAsia="en-US"/>
        </w:rPr>
        <w:t>аффилированные</w:t>
      </w:r>
      <w:proofErr w:type="spellEnd"/>
      <w:r>
        <w:rPr>
          <w:b/>
          <w:lang w:eastAsia="en-US"/>
        </w:rPr>
        <w:t xml:space="preserve"> лица - </w:t>
      </w:r>
      <w:r>
        <w:rPr>
          <w:lang w:eastAsia="en-US"/>
        </w:rPr>
        <w:t>физические и юридические лица, способные оказывать влияние на деятельность организации;</w:t>
      </w:r>
    </w:p>
    <w:p w:rsidR="00954CA9" w:rsidRDefault="00954CA9" w:rsidP="00954CA9">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54CA9" w:rsidRDefault="00954CA9" w:rsidP="00954CA9">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954CA9" w:rsidRDefault="00954CA9" w:rsidP="00954CA9">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 xml:space="preserve">Федеральный закон от 25.12.2008 № 273-ФЗ «О противодействии коррупции», другие федеральные законы, </w:t>
      </w:r>
      <w:r>
        <w:rPr>
          <w:lang w:eastAsia="en-US"/>
        </w:rPr>
        <w:lastRenderedPageBreak/>
        <w:t>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w:t>
      </w:r>
      <w:r w:rsidR="00D602EA">
        <w:rPr>
          <w:lang w:eastAsia="en-US"/>
        </w:rPr>
        <w:t xml:space="preserve"> органов государственной власти</w:t>
      </w:r>
      <w:r>
        <w:rPr>
          <w:lang w:eastAsia="en-US"/>
        </w:rPr>
        <w:t>;</w:t>
      </w:r>
    </w:p>
    <w:p w:rsidR="00954CA9" w:rsidRDefault="00954CA9" w:rsidP="00954CA9">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954CA9" w:rsidRDefault="00954CA9" w:rsidP="00954CA9">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954CA9" w:rsidRPr="00954CA9" w:rsidRDefault="00954CA9" w:rsidP="00954CA9">
      <w:pPr>
        <w:shd w:val="clear" w:color="auto" w:fill="FFFFFF"/>
        <w:autoSpaceDE w:val="0"/>
        <w:autoSpaceDN w:val="0"/>
        <w:adjustRightInd w:val="0"/>
        <w:ind w:firstLine="708"/>
        <w:jc w:val="both"/>
        <w:rPr>
          <w:bCs/>
        </w:rPr>
      </w:pPr>
      <w:proofErr w:type="gramStart"/>
      <w:r>
        <w:rPr>
          <w:b/>
          <w:bCs/>
        </w:rPr>
        <w:t>к</w:t>
      </w:r>
      <w:r w:rsidRPr="00954CA9">
        <w:rPr>
          <w:b/>
          <w:bCs/>
        </w:rPr>
        <w:t>онфликт интересов</w:t>
      </w:r>
      <w:r w:rsidRPr="00954CA9">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54CA9">
        <w:rPr>
          <w:bCs/>
        </w:rPr>
        <w:t xml:space="preserve"> (представителем ор</w:t>
      </w:r>
      <w:r>
        <w:rPr>
          <w:bCs/>
        </w:rPr>
        <w:t>ганизации) которой он является;</w:t>
      </w:r>
    </w:p>
    <w:p w:rsidR="00954CA9" w:rsidRDefault="00954CA9" w:rsidP="00954CA9">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954CA9" w:rsidRDefault="00954CA9" w:rsidP="00954CA9">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xml:space="preserve">. Коррупцией также является совершение перечисленных деяний от имени или в интересах юридического лица </w:t>
      </w:r>
      <w:r w:rsidRPr="00954CA9">
        <w:rPr>
          <w:bCs/>
        </w:rPr>
        <w:t xml:space="preserve">(пункт 1 статьи 1 Федерального закона от 25 декабря </w:t>
      </w:r>
      <w:smartTag w:uri="urn:schemas-microsoft-com:office:smarttags" w:element="metricconverter">
        <w:smartTagPr>
          <w:attr w:name="ProductID" w:val="2008 г"/>
        </w:smartTagPr>
        <w:r w:rsidRPr="00954CA9">
          <w:rPr>
            <w:bCs/>
          </w:rPr>
          <w:t>2008 г</w:t>
        </w:r>
      </w:smartTag>
      <w:r w:rsidRPr="00954CA9">
        <w:rPr>
          <w:bCs/>
        </w:rPr>
        <w:t>. № 273-ФЗ «О противодействии коррупции</w:t>
      </w:r>
      <w:r w:rsidRPr="004E10FB">
        <w:rPr>
          <w:bCs/>
          <w:sz w:val="28"/>
          <w:szCs w:val="28"/>
        </w:rPr>
        <w:t>»)</w:t>
      </w:r>
      <w:r>
        <w:rPr>
          <w:lang w:eastAsia="en-US"/>
        </w:rPr>
        <w:t>;</w:t>
      </w:r>
    </w:p>
    <w:p w:rsidR="00954CA9" w:rsidRPr="00954CA9" w:rsidRDefault="00954CA9" w:rsidP="00954CA9">
      <w:pPr>
        <w:shd w:val="clear" w:color="auto" w:fill="FFFFFF"/>
        <w:autoSpaceDE w:val="0"/>
        <w:autoSpaceDN w:val="0"/>
        <w:adjustRightInd w:val="0"/>
        <w:ind w:firstLine="708"/>
        <w:jc w:val="both"/>
        <w:rPr>
          <w:bCs/>
        </w:rPr>
      </w:pPr>
      <w:r w:rsidRPr="00954CA9">
        <w:rPr>
          <w:b/>
          <w:lang w:eastAsia="en-US"/>
        </w:rPr>
        <w:t>личная заинтересованность</w:t>
      </w:r>
      <w:r w:rsidRPr="00954CA9">
        <w:rPr>
          <w:lang w:eastAsia="en-US"/>
        </w:rPr>
        <w:t xml:space="preserve"> </w:t>
      </w:r>
      <w:r w:rsidRPr="00954CA9">
        <w:rPr>
          <w:bCs/>
        </w:rPr>
        <w:t>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bCs/>
        </w:rPr>
        <w:t>;</w:t>
      </w:r>
      <w:r w:rsidRPr="00954CA9">
        <w:rPr>
          <w:bCs/>
        </w:rPr>
        <w:t xml:space="preserve">  </w:t>
      </w:r>
    </w:p>
    <w:p w:rsidR="00954CA9" w:rsidRDefault="00954CA9" w:rsidP="00954CA9">
      <w:pPr>
        <w:ind w:firstLine="709"/>
        <w:jc w:val="both"/>
        <w:rPr>
          <w:lang w:eastAsia="en-US"/>
        </w:rPr>
      </w:pPr>
      <w:r>
        <w:rPr>
          <w:b/>
          <w:lang w:eastAsia="en-US"/>
        </w:rPr>
        <w:t>организация</w:t>
      </w:r>
      <w:r>
        <w:rPr>
          <w:lang w:eastAsia="en-US"/>
        </w:rPr>
        <w:t xml:space="preserve"> – </w:t>
      </w:r>
      <w:proofErr w:type="spellStart"/>
      <w:r w:rsidR="009B1424">
        <w:rPr>
          <w:kern w:val="26"/>
          <w:lang w:eastAsia="en-US"/>
        </w:rPr>
        <w:t>учреждене</w:t>
      </w:r>
      <w:proofErr w:type="spellEnd"/>
      <w:r>
        <w:rPr>
          <w:kern w:val="26"/>
          <w:lang w:eastAsia="en-US"/>
        </w:rPr>
        <w:t xml:space="preserve">, </w:t>
      </w:r>
      <w:r>
        <w:rPr>
          <w:spacing w:val="2"/>
          <w:lang w:eastAsia="ar-SA"/>
        </w:rPr>
        <w:t xml:space="preserve">ГУДО </w:t>
      </w:r>
      <w:proofErr w:type="spellStart"/>
      <w:r>
        <w:rPr>
          <w:spacing w:val="2"/>
          <w:lang w:eastAsia="ar-SA"/>
        </w:rPr>
        <w:t>ОблДЮСШ</w:t>
      </w:r>
      <w:proofErr w:type="spellEnd"/>
      <w:r>
        <w:rPr>
          <w:lang w:eastAsia="en-US"/>
        </w:rPr>
        <w:t>;</w:t>
      </w:r>
    </w:p>
    <w:p w:rsidR="00954CA9" w:rsidRDefault="00954CA9" w:rsidP="00954CA9">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954CA9" w:rsidRDefault="00954CA9" w:rsidP="00954CA9">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54CA9" w:rsidRDefault="00954CA9" w:rsidP="00954CA9">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954CA9" w:rsidRDefault="00954CA9" w:rsidP="00954CA9">
      <w:pPr>
        <w:ind w:firstLine="709"/>
        <w:jc w:val="both"/>
        <w:rPr>
          <w:lang w:eastAsia="en-US"/>
        </w:rPr>
      </w:pPr>
      <w:r>
        <w:rPr>
          <w:b/>
          <w:lang w:eastAsia="en-US"/>
        </w:rPr>
        <w:t>противодействие коррупции</w:t>
      </w:r>
      <w:r>
        <w:rPr>
          <w:lang w:eastAsia="en-US"/>
        </w:rPr>
        <w:t xml:space="preserve"> – деятельность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954CA9" w:rsidRDefault="00954CA9" w:rsidP="00954CA9">
      <w:pPr>
        <w:ind w:firstLine="709"/>
        <w:jc w:val="both"/>
        <w:rPr>
          <w:lang w:eastAsia="en-US"/>
        </w:rPr>
      </w:pPr>
      <w:r>
        <w:rPr>
          <w:lang w:eastAsia="en-US"/>
        </w:rPr>
        <w:lastRenderedPageBreak/>
        <w:t>а) по предупреждению коррупции, в том числе по выявлению и последующему устранению причин коррупции (профилактика коррупции);</w:t>
      </w:r>
    </w:p>
    <w:p w:rsidR="00954CA9" w:rsidRDefault="00954CA9" w:rsidP="00954CA9">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954CA9" w:rsidRDefault="00954CA9" w:rsidP="00954CA9">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954CA9" w:rsidRDefault="00954CA9" w:rsidP="00954CA9">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954CA9" w:rsidRDefault="00954CA9" w:rsidP="00954CA9">
      <w:pPr>
        <w:ind w:firstLine="709"/>
        <w:jc w:val="both"/>
        <w:rPr>
          <w:b/>
          <w:lang w:eastAsia="en-US"/>
        </w:rPr>
      </w:pPr>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4"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4"/>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proofErr w:type="spellStart"/>
      <w:r>
        <w:rPr>
          <w:kern w:val="26"/>
          <w:lang w:eastAsia="en-US"/>
        </w:rPr>
        <w:t>Антикоррупционная</w:t>
      </w:r>
      <w:proofErr w:type="spellEnd"/>
      <w:r>
        <w:rPr>
          <w:kern w:val="26"/>
          <w:lang w:eastAsia="en-US"/>
        </w:rPr>
        <w:t xml:space="preserve"> политика организации основывается на следующих основных принципах: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Принцип соответствия </w:t>
      </w:r>
      <w:proofErr w:type="spellStart"/>
      <w:r>
        <w:rPr>
          <w:kern w:val="26"/>
          <w:lang w:eastAsia="en-US"/>
        </w:rPr>
        <w:t>Антикоррупционной</w:t>
      </w:r>
      <w:proofErr w:type="spellEnd"/>
      <w:r>
        <w:rPr>
          <w:kern w:val="26"/>
          <w:lang w:eastAsia="en-US"/>
        </w:rPr>
        <w:t xml:space="preserve"> политики организации действующему законодательству и общепринятым нормам права.</w:t>
      </w:r>
    </w:p>
    <w:p w:rsidR="00954CA9" w:rsidRDefault="00954CA9" w:rsidP="00954CA9">
      <w:pPr>
        <w:ind w:firstLine="709"/>
        <w:jc w:val="both"/>
        <w:rPr>
          <w:rFonts w:cs="Calibri"/>
          <w:kern w:val="26"/>
          <w:lang w:eastAsia="en-US"/>
        </w:rPr>
      </w:pPr>
      <w:r>
        <w:rPr>
          <w:rFonts w:cs="Calibri"/>
          <w:kern w:val="26"/>
          <w:lang w:eastAsia="en-US"/>
        </w:rPr>
        <w:t xml:space="preserve">Соответствие реализуемых </w:t>
      </w:r>
      <w:proofErr w:type="spellStart"/>
      <w:r>
        <w:rPr>
          <w:rFonts w:cs="Calibri"/>
          <w:kern w:val="26"/>
          <w:lang w:eastAsia="en-US"/>
        </w:rPr>
        <w:t>антикоррупционных</w:t>
      </w:r>
      <w:proofErr w:type="spellEnd"/>
      <w:r>
        <w:rPr>
          <w:rFonts w:cs="Calibri"/>
          <w:kern w:val="26"/>
          <w:lang w:eastAsia="en-US"/>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954CA9" w:rsidRDefault="00954CA9" w:rsidP="00954CA9">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954CA9" w:rsidRDefault="00954CA9" w:rsidP="00954CA9">
      <w:pPr>
        <w:ind w:firstLine="709"/>
        <w:jc w:val="both"/>
        <w:rPr>
          <w:rFonts w:cs="Calibri"/>
          <w:kern w:val="26"/>
          <w:lang w:eastAsia="en-US"/>
        </w:rPr>
      </w:pPr>
      <w:r>
        <w:rPr>
          <w:rFonts w:cs="Calibri"/>
          <w:kern w:val="26"/>
          <w:lang w:eastAsia="en-US"/>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Pr>
          <w:rFonts w:cs="Calibri"/>
          <w:kern w:val="26"/>
          <w:lang w:eastAsia="en-US"/>
        </w:rPr>
        <w:t>антикоррупционных</w:t>
      </w:r>
      <w:proofErr w:type="spellEnd"/>
      <w:r>
        <w:rPr>
          <w:rFonts w:cs="Calibri"/>
          <w:kern w:val="26"/>
          <w:lang w:eastAsia="en-US"/>
        </w:rPr>
        <w:t xml:space="preserve"> стандартов и процедур.</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Принцип соразмерности </w:t>
      </w:r>
      <w:proofErr w:type="spellStart"/>
      <w:r>
        <w:rPr>
          <w:kern w:val="26"/>
          <w:lang w:eastAsia="en-US"/>
        </w:rPr>
        <w:t>антикоррупционных</w:t>
      </w:r>
      <w:proofErr w:type="spellEnd"/>
      <w:r>
        <w:rPr>
          <w:kern w:val="26"/>
          <w:lang w:eastAsia="en-US"/>
        </w:rPr>
        <w:t xml:space="preserve"> процедур риску коррупции.</w:t>
      </w:r>
    </w:p>
    <w:p w:rsidR="00954CA9" w:rsidRDefault="00954CA9" w:rsidP="00954CA9">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Принцип эффективности </w:t>
      </w:r>
      <w:proofErr w:type="spellStart"/>
      <w:r>
        <w:rPr>
          <w:kern w:val="26"/>
          <w:lang w:eastAsia="en-US"/>
        </w:rPr>
        <w:t>антикоррупционных</w:t>
      </w:r>
      <w:proofErr w:type="spellEnd"/>
      <w:r>
        <w:rPr>
          <w:kern w:val="26"/>
          <w:lang w:eastAsia="en-US"/>
        </w:rPr>
        <w:t xml:space="preserve"> процедур.</w:t>
      </w:r>
    </w:p>
    <w:p w:rsidR="00954CA9" w:rsidRDefault="00954CA9" w:rsidP="00954CA9">
      <w:pPr>
        <w:ind w:firstLine="709"/>
        <w:jc w:val="both"/>
        <w:rPr>
          <w:rFonts w:cs="Calibri"/>
          <w:kern w:val="26"/>
          <w:lang w:eastAsia="en-US"/>
        </w:rPr>
      </w:pPr>
      <w:r>
        <w:rPr>
          <w:rFonts w:cs="Calibri"/>
          <w:kern w:val="26"/>
          <w:lang w:eastAsia="en-US"/>
        </w:rPr>
        <w:t xml:space="preserve">Осуществление в организации </w:t>
      </w:r>
      <w:proofErr w:type="spellStart"/>
      <w:r>
        <w:rPr>
          <w:rFonts w:cs="Calibri"/>
          <w:kern w:val="26"/>
          <w:lang w:eastAsia="en-US"/>
        </w:rPr>
        <w:t>антикоррупционных</w:t>
      </w:r>
      <w:proofErr w:type="spellEnd"/>
      <w:r>
        <w:rPr>
          <w:rFonts w:cs="Calibri"/>
          <w:kern w:val="26"/>
          <w:lang w:eastAsia="en-US"/>
        </w:rPr>
        <w:t xml:space="preserve">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954CA9" w:rsidRDefault="00954CA9" w:rsidP="00954CA9">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Pr>
          <w:rFonts w:cs="Calibri"/>
          <w:kern w:val="26"/>
          <w:lang w:eastAsia="en-US"/>
        </w:rPr>
        <w:t>Антикоррупционной</w:t>
      </w:r>
      <w:proofErr w:type="spellEnd"/>
      <w:r>
        <w:rPr>
          <w:rFonts w:cs="Calibri"/>
          <w:kern w:val="26"/>
          <w:lang w:eastAsia="en-US"/>
        </w:rPr>
        <w:t xml:space="preserve"> политики.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954CA9" w:rsidRDefault="00954CA9" w:rsidP="00954CA9">
      <w:pPr>
        <w:ind w:firstLine="709"/>
        <w:jc w:val="both"/>
        <w:rPr>
          <w:rFonts w:cs="Calibri"/>
          <w:kern w:val="26"/>
          <w:lang w:eastAsia="en-US"/>
        </w:rPr>
      </w:pPr>
      <w:r>
        <w:rPr>
          <w:rFonts w:cs="Calibri"/>
          <w:kern w:val="26"/>
          <w:lang w:eastAsia="en-US"/>
        </w:rPr>
        <w:t xml:space="preserve">Информирование контрагентов, партнеров и общественности о принятых в организации </w:t>
      </w:r>
      <w:proofErr w:type="spellStart"/>
      <w:r>
        <w:rPr>
          <w:rFonts w:cs="Calibri"/>
          <w:kern w:val="26"/>
          <w:lang w:eastAsia="en-US"/>
        </w:rPr>
        <w:t>антикоррупционных</w:t>
      </w:r>
      <w:proofErr w:type="spellEnd"/>
      <w:r>
        <w:rPr>
          <w:rFonts w:cs="Calibri"/>
          <w:kern w:val="26"/>
          <w:lang w:eastAsia="en-US"/>
        </w:rPr>
        <w:t xml:space="preserve"> стандартах и процедурах.</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954CA9" w:rsidRDefault="00954CA9" w:rsidP="00954CA9">
      <w:pPr>
        <w:ind w:firstLine="709"/>
        <w:jc w:val="both"/>
        <w:rPr>
          <w:rFonts w:cs="Calibri"/>
          <w:kern w:val="26"/>
          <w:lang w:eastAsia="en-US"/>
        </w:rPr>
      </w:pPr>
      <w:r>
        <w:rPr>
          <w:rFonts w:cs="Calibri"/>
          <w:kern w:val="26"/>
          <w:lang w:eastAsia="en-US"/>
        </w:rPr>
        <w:t xml:space="preserve">Регулярное осуществление мониторинга эффективности внедренных </w:t>
      </w:r>
      <w:proofErr w:type="spellStart"/>
      <w:r>
        <w:rPr>
          <w:rFonts w:cs="Calibri"/>
          <w:kern w:val="26"/>
          <w:lang w:eastAsia="en-US"/>
        </w:rPr>
        <w:t>антикоррупционных</w:t>
      </w:r>
      <w:proofErr w:type="spellEnd"/>
      <w:r>
        <w:rPr>
          <w:rFonts w:cs="Calibri"/>
          <w:kern w:val="26"/>
          <w:lang w:eastAsia="en-US"/>
        </w:rPr>
        <w:t xml:space="preserve">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Pr>
          <w:b/>
          <w:kern w:val="26"/>
          <w:lang w:eastAsia="en-US"/>
        </w:rPr>
        <w:lastRenderedPageBreak/>
        <w:t xml:space="preserve">Область применения </w:t>
      </w:r>
      <w:proofErr w:type="spellStart"/>
      <w:r>
        <w:rPr>
          <w:b/>
          <w:kern w:val="26"/>
          <w:lang w:eastAsia="en-US"/>
        </w:rPr>
        <w:t>Антикоррупционной</w:t>
      </w:r>
      <w:proofErr w:type="spellEnd"/>
      <w:r>
        <w:rPr>
          <w:b/>
          <w:kern w:val="26"/>
          <w:lang w:eastAsia="en-US"/>
        </w:rPr>
        <w:t xml:space="preserve"> политики</w:t>
      </w:r>
      <w:r>
        <w:rPr>
          <w:b/>
          <w:kern w:val="26"/>
          <w:lang w:eastAsia="en-US"/>
        </w:rPr>
        <w:br/>
        <w:t>и круг лиц, попадающих под ее действие</w:t>
      </w:r>
      <w:bookmarkEnd w:id="5"/>
    </w:p>
    <w:bookmarkEnd w:id="6"/>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Кругом лиц, попадающих под действие </w:t>
      </w:r>
      <w:proofErr w:type="spellStart"/>
      <w:r>
        <w:rPr>
          <w:kern w:val="26"/>
          <w:lang w:eastAsia="en-US"/>
        </w:rPr>
        <w:t>Антикоррупционной</w:t>
      </w:r>
      <w:proofErr w:type="spellEnd"/>
      <w:r>
        <w:rPr>
          <w:kern w:val="26"/>
          <w:lang w:eastAsia="en-US"/>
        </w:rPr>
        <w:t xml:space="preserve"> политики, являются руководитель организации и работники вне зависимости от занимаемой должности и выполняемых функций.</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Pr>
          <w:b/>
          <w:kern w:val="26"/>
          <w:lang w:eastAsia="en-US"/>
        </w:rPr>
        <w:t xml:space="preserve">Должностные лица организации, </w:t>
      </w:r>
      <w:r>
        <w:rPr>
          <w:b/>
          <w:kern w:val="26"/>
          <w:lang w:eastAsia="en-US"/>
        </w:rPr>
        <w:br/>
        <w:t xml:space="preserve">ответственные за реализацию </w:t>
      </w:r>
      <w:proofErr w:type="spellStart"/>
      <w:r>
        <w:rPr>
          <w:b/>
          <w:kern w:val="26"/>
          <w:lang w:eastAsia="en-US"/>
        </w:rPr>
        <w:t>Антикоррупционной</w:t>
      </w:r>
      <w:proofErr w:type="spellEnd"/>
      <w:r>
        <w:rPr>
          <w:b/>
          <w:kern w:val="26"/>
          <w:lang w:eastAsia="en-US"/>
        </w:rPr>
        <w:t xml:space="preserve"> политики,</w:t>
      </w:r>
      <w:r>
        <w:rPr>
          <w:b/>
          <w:kern w:val="26"/>
          <w:lang w:eastAsia="en-US"/>
        </w:rPr>
        <w:br/>
        <w:t>и формируемые коллегиальные органы организации</w:t>
      </w:r>
      <w:bookmarkEnd w:id="7"/>
    </w:p>
    <w:bookmarkEnd w:id="8"/>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54CA9" w:rsidRPr="00FB47D2"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sidRPr="00FB47D2">
        <w:rPr>
          <w:kern w:val="26"/>
          <w:lang w:eastAsia="en-US"/>
        </w:rPr>
        <w:t xml:space="preserve">Руководитель организации, назначает лицо или несколько лиц, ответственных за </w:t>
      </w:r>
      <w:r w:rsidR="00FB47D2" w:rsidRPr="00FB47D2">
        <w:rPr>
          <w:kern w:val="26"/>
          <w:lang w:eastAsia="en-US"/>
        </w:rPr>
        <w:t xml:space="preserve">профилактику коррупционных и иных правонарушений, который также отвечает за </w:t>
      </w:r>
      <w:r w:rsidRPr="00FB47D2">
        <w:rPr>
          <w:kern w:val="26"/>
          <w:lang w:eastAsia="en-US"/>
        </w:rPr>
        <w:t xml:space="preserve">реализацию </w:t>
      </w:r>
      <w:proofErr w:type="spellStart"/>
      <w:r w:rsidRPr="00FB47D2">
        <w:rPr>
          <w:kern w:val="26"/>
          <w:lang w:eastAsia="en-US"/>
        </w:rPr>
        <w:t>Антикоррупционной</w:t>
      </w:r>
      <w:proofErr w:type="spellEnd"/>
      <w:r w:rsidRPr="00FB47D2">
        <w:rPr>
          <w:kern w:val="26"/>
          <w:lang w:eastAsia="en-US"/>
        </w:rPr>
        <w:t xml:space="preserve"> политики в </w:t>
      </w:r>
      <w:r w:rsidR="00FB47D2" w:rsidRPr="00FB47D2">
        <w:rPr>
          <w:kern w:val="26"/>
          <w:lang w:eastAsia="en-US"/>
        </w:rPr>
        <w:t xml:space="preserve">ГУДО </w:t>
      </w:r>
      <w:proofErr w:type="spellStart"/>
      <w:r w:rsidR="00FB47D2" w:rsidRPr="00FB47D2">
        <w:rPr>
          <w:kern w:val="26"/>
          <w:lang w:eastAsia="en-US"/>
        </w:rPr>
        <w:t>ОблДЮСШ</w:t>
      </w:r>
      <w:proofErr w:type="spellEnd"/>
      <w:r w:rsidRPr="00FB47D2">
        <w:rPr>
          <w:kern w:val="26"/>
          <w:lang w:eastAsia="en-US"/>
        </w:rPr>
        <w:t>.</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sidRPr="00FB47D2">
        <w:rPr>
          <w:kern w:val="26"/>
          <w:lang w:eastAsia="en-US"/>
        </w:rPr>
        <w:t>Основные обязанности лица (лиц), ответственных</w:t>
      </w:r>
      <w:r>
        <w:rPr>
          <w:kern w:val="26"/>
          <w:lang w:eastAsia="en-US"/>
        </w:rPr>
        <w:t xml:space="preserve"> за реализацию </w:t>
      </w:r>
      <w:proofErr w:type="spellStart"/>
      <w:r>
        <w:rPr>
          <w:kern w:val="26"/>
          <w:lang w:eastAsia="en-US"/>
        </w:rPr>
        <w:t>Антикоррупционной</w:t>
      </w:r>
      <w:proofErr w:type="spellEnd"/>
      <w:r>
        <w:rPr>
          <w:kern w:val="26"/>
          <w:lang w:eastAsia="en-US"/>
        </w:rPr>
        <w:t xml:space="preserve"> политики:</w:t>
      </w:r>
    </w:p>
    <w:p w:rsidR="00954CA9" w:rsidRDefault="00954CA9" w:rsidP="00954CA9">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54CA9" w:rsidRDefault="00954CA9" w:rsidP="00954CA9">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954CA9" w:rsidRDefault="00954CA9" w:rsidP="00954CA9">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954CA9" w:rsidRDefault="00954CA9" w:rsidP="00954CA9">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54CA9" w:rsidRDefault="00954CA9" w:rsidP="00954CA9">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954CA9" w:rsidRDefault="00954CA9" w:rsidP="00954CA9">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54CA9" w:rsidRDefault="00954CA9" w:rsidP="00954CA9">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54CA9" w:rsidRDefault="00954CA9" w:rsidP="00954CA9">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954CA9" w:rsidRDefault="00954CA9" w:rsidP="00954CA9">
      <w:pPr>
        <w:ind w:firstLine="709"/>
        <w:jc w:val="both"/>
        <w:rPr>
          <w:rFonts w:cs="Calibri"/>
          <w:kern w:val="26"/>
          <w:lang w:eastAsia="en-US"/>
        </w:rPr>
      </w:pPr>
      <w:r>
        <w:rPr>
          <w:rFonts w:cs="Calibri"/>
          <w:kern w:val="26"/>
          <w:lang w:eastAsia="en-US"/>
        </w:rPr>
        <w:t xml:space="preserve">– организация мероприятий по </w:t>
      </w:r>
      <w:proofErr w:type="spellStart"/>
      <w:r>
        <w:rPr>
          <w:rFonts w:cs="Calibri"/>
          <w:kern w:val="26"/>
          <w:lang w:eastAsia="en-US"/>
        </w:rPr>
        <w:t>антикоррупционному</w:t>
      </w:r>
      <w:proofErr w:type="spellEnd"/>
      <w:r>
        <w:rPr>
          <w:rFonts w:cs="Calibri"/>
          <w:kern w:val="26"/>
          <w:lang w:eastAsia="en-US"/>
        </w:rPr>
        <w:t xml:space="preserve"> просвещению работников;</w:t>
      </w:r>
    </w:p>
    <w:p w:rsidR="00954CA9" w:rsidRDefault="00954CA9" w:rsidP="00954CA9">
      <w:pPr>
        <w:ind w:firstLine="709"/>
        <w:jc w:val="both"/>
        <w:rPr>
          <w:rFonts w:cs="Calibri"/>
          <w:kern w:val="26"/>
          <w:lang w:eastAsia="en-US"/>
        </w:rPr>
      </w:pPr>
      <w:r>
        <w:rPr>
          <w:rFonts w:cs="Calibri"/>
          <w:kern w:val="26"/>
          <w:lang w:eastAsia="en-US"/>
        </w:rPr>
        <w:t>– индивидуальное консультирование работников;</w:t>
      </w:r>
    </w:p>
    <w:p w:rsidR="00954CA9" w:rsidRDefault="00954CA9" w:rsidP="00954CA9">
      <w:pPr>
        <w:ind w:firstLine="709"/>
        <w:jc w:val="both"/>
        <w:rPr>
          <w:rFonts w:cs="Calibri"/>
          <w:kern w:val="26"/>
          <w:lang w:eastAsia="en-US"/>
        </w:rPr>
      </w:pPr>
      <w:r>
        <w:rPr>
          <w:rFonts w:cs="Calibri"/>
          <w:kern w:val="26"/>
          <w:lang w:eastAsia="en-US"/>
        </w:rPr>
        <w:t xml:space="preserve">– участие в организации </w:t>
      </w:r>
      <w:proofErr w:type="spellStart"/>
      <w:r>
        <w:rPr>
          <w:rFonts w:cs="Calibri"/>
          <w:kern w:val="26"/>
          <w:lang w:eastAsia="en-US"/>
        </w:rPr>
        <w:t>антикоррупционной</w:t>
      </w:r>
      <w:proofErr w:type="spellEnd"/>
      <w:r>
        <w:rPr>
          <w:rFonts w:cs="Calibri"/>
          <w:kern w:val="26"/>
          <w:lang w:eastAsia="en-US"/>
        </w:rPr>
        <w:t xml:space="preserve"> пропаганды;</w:t>
      </w:r>
    </w:p>
    <w:p w:rsidR="00954CA9" w:rsidRDefault="00954CA9" w:rsidP="00954CA9">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bookmarkStart w:id="9" w:name="sub_6"/>
      <w:r>
        <w:rPr>
          <w:kern w:val="26"/>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w:t>
      </w:r>
      <w:r>
        <w:rPr>
          <w:kern w:val="26"/>
          <w:lang w:eastAsia="en-US"/>
        </w:rPr>
        <w:lastRenderedPageBreak/>
        <w:t>коррупции учреждения</w:t>
      </w:r>
      <w:r>
        <w:rPr>
          <w:b/>
          <w:kern w:val="26"/>
          <w:lang w:eastAsia="en-US"/>
        </w:rPr>
        <w:t xml:space="preserve">, </w:t>
      </w:r>
      <w:r w:rsidR="00627573">
        <w:rPr>
          <w:b/>
          <w:spacing w:val="2"/>
          <w:lang w:eastAsia="ar-SA"/>
        </w:rPr>
        <w:t>ГУДО «Областная детско-юношеская спортивная школа»</w:t>
      </w:r>
      <w:r>
        <w:rPr>
          <w:kern w:val="26"/>
          <w:lang w:eastAsia="en-US"/>
        </w:rPr>
        <w:t xml:space="preserve">  </w:t>
      </w:r>
      <w:r w:rsidR="0042695E">
        <w:rPr>
          <w:kern w:val="26"/>
          <w:lang w:eastAsia="en-US"/>
        </w:rPr>
        <w:t xml:space="preserve">(приложение 1 </w:t>
      </w:r>
      <w:r>
        <w:rPr>
          <w:kern w:val="26"/>
          <w:lang w:eastAsia="en-US"/>
        </w:rPr>
        <w:t xml:space="preserve">к </w:t>
      </w:r>
      <w:proofErr w:type="spellStart"/>
      <w:r>
        <w:rPr>
          <w:kern w:val="26"/>
          <w:lang w:eastAsia="en-US"/>
        </w:rPr>
        <w:t>Антикоррупционной</w:t>
      </w:r>
      <w:proofErr w:type="spellEnd"/>
      <w:r>
        <w:rPr>
          <w:kern w:val="26"/>
          <w:lang w:eastAsia="en-US"/>
        </w:rPr>
        <w:t xml:space="preserve"> политике).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0" w:name="_Toc424284814"/>
      <w:r>
        <w:rPr>
          <w:b/>
          <w:kern w:val="26"/>
          <w:lang w:eastAsia="en-US"/>
        </w:rPr>
        <w:t>Обязанности работников,</w:t>
      </w:r>
      <w:r w:rsidR="00FB47D2">
        <w:rPr>
          <w:b/>
          <w:kern w:val="26"/>
          <w:lang w:eastAsia="en-US"/>
        </w:rPr>
        <w:t xml:space="preserve"> </w:t>
      </w:r>
      <w:r>
        <w:rPr>
          <w:b/>
          <w:kern w:val="26"/>
          <w:lang w:eastAsia="en-US"/>
        </w:rPr>
        <w:br/>
        <w:t>связанные с предупреждением коррупции</w:t>
      </w:r>
      <w:bookmarkEnd w:id="10"/>
    </w:p>
    <w:bookmarkEnd w:id="9"/>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54CA9" w:rsidRDefault="00954CA9" w:rsidP="00954CA9">
      <w:pPr>
        <w:ind w:firstLine="709"/>
        <w:jc w:val="both"/>
        <w:rPr>
          <w:rFonts w:cs="Calibri"/>
          <w:kern w:val="26"/>
          <w:lang w:eastAsia="en-US"/>
        </w:rPr>
      </w:pPr>
      <w:r>
        <w:rPr>
          <w:rFonts w:cs="Calibri"/>
          <w:kern w:val="26"/>
          <w:lang w:eastAsia="en-US"/>
        </w:rPr>
        <w:t xml:space="preserve">– руководствоваться положениями настоящей </w:t>
      </w:r>
      <w:proofErr w:type="spellStart"/>
      <w:r>
        <w:rPr>
          <w:rFonts w:cs="Calibri"/>
          <w:kern w:val="26"/>
          <w:lang w:eastAsia="en-US"/>
        </w:rPr>
        <w:t>Антикоррупционн</w:t>
      </w:r>
      <w:r>
        <w:rPr>
          <w:rFonts w:cs="Calibri"/>
          <w:lang w:eastAsia="en-US"/>
        </w:rPr>
        <w:t>ой</w:t>
      </w:r>
      <w:proofErr w:type="spellEnd"/>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954CA9" w:rsidRDefault="00954CA9" w:rsidP="00954CA9">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954CA9" w:rsidRDefault="00954CA9" w:rsidP="00954CA9">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54CA9" w:rsidRPr="00FB47D2" w:rsidRDefault="00954CA9" w:rsidP="00954CA9">
      <w:pPr>
        <w:ind w:firstLine="709"/>
        <w:jc w:val="both"/>
        <w:rPr>
          <w:rFonts w:cs="Calibri"/>
          <w:kern w:val="26"/>
          <w:lang w:eastAsia="en-US"/>
        </w:rPr>
      </w:pPr>
      <w:r>
        <w:rPr>
          <w:rFonts w:cs="Calibri"/>
          <w:kern w:val="26"/>
          <w:lang w:eastAsia="en-US"/>
        </w:rPr>
        <w:t xml:space="preserve">– незамедлительно информировать непосредственного руководителя, лицо, ответственное за реализацию </w:t>
      </w:r>
      <w:proofErr w:type="spellStart"/>
      <w:r w:rsidRPr="00FB47D2">
        <w:rPr>
          <w:rFonts w:cs="Calibri"/>
          <w:kern w:val="26"/>
          <w:lang w:eastAsia="en-US"/>
        </w:rPr>
        <w:t>Антикоррупционн</w:t>
      </w:r>
      <w:r w:rsidRPr="00FB47D2">
        <w:rPr>
          <w:rFonts w:cs="Calibri"/>
          <w:lang w:eastAsia="en-US"/>
        </w:rPr>
        <w:t>ой</w:t>
      </w:r>
      <w:proofErr w:type="spellEnd"/>
      <w:r w:rsidRPr="00FB47D2">
        <w:rPr>
          <w:rFonts w:cs="Calibri"/>
          <w:kern w:val="26"/>
          <w:lang w:eastAsia="en-US"/>
        </w:rPr>
        <w:t xml:space="preserve"> политик</w:t>
      </w:r>
      <w:r w:rsidRPr="00FB47D2">
        <w:rPr>
          <w:rFonts w:cs="Calibri"/>
          <w:lang w:eastAsia="en-US"/>
        </w:rPr>
        <w:t>и</w:t>
      </w:r>
      <w:r w:rsidRPr="00FB47D2">
        <w:rPr>
          <w:rFonts w:cs="Calibri"/>
          <w:kern w:val="26"/>
          <w:lang w:eastAsia="en-US"/>
        </w:rPr>
        <w:t>, и (или) руководителя организации о случаях склонения работника к совершению коррупционных правонарушений;</w:t>
      </w:r>
    </w:p>
    <w:p w:rsidR="00954CA9" w:rsidRDefault="00954CA9" w:rsidP="00954CA9">
      <w:pPr>
        <w:ind w:firstLine="709"/>
        <w:jc w:val="both"/>
        <w:rPr>
          <w:rFonts w:cs="Calibri"/>
          <w:kern w:val="26"/>
          <w:lang w:eastAsia="en-US"/>
        </w:rPr>
      </w:pPr>
      <w:r w:rsidRPr="00FB47D2">
        <w:rPr>
          <w:rFonts w:cs="Calibri"/>
          <w:kern w:val="26"/>
          <w:lang w:eastAsia="en-US"/>
        </w:rPr>
        <w:t xml:space="preserve">– незамедлительно информировать непосредственного руководителя, лицо, ответственное за реализацию </w:t>
      </w:r>
      <w:proofErr w:type="spellStart"/>
      <w:r w:rsidRPr="00FB47D2">
        <w:rPr>
          <w:rFonts w:cs="Calibri"/>
          <w:kern w:val="26"/>
          <w:lang w:eastAsia="en-US"/>
        </w:rPr>
        <w:t>Антикоррупционн</w:t>
      </w:r>
      <w:r w:rsidRPr="00FB47D2">
        <w:rPr>
          <w:rFonts w:cs="Calibri"/>
          <w:lang w:eastAsia="en-US"/>
        </w:rPr>
        <w:t>ой</w:t>
      </w:r>
      <w:proofErr w:type="spellEnd"/>
      <w:r w:rsidRPr="00FB47D2">
        <w:rPr>
          <w:rFonts w:cs="Calibri"/>
          <w:kern w:val="26"/>
          <w:lang w:eastAsia="en-US"/>
        </w:rPr>
        <w:t xml:space="preserve"> политик</w:t>
      </w:r>
      <w:r w:rsidRPr="00FB47D2">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54CA9" w:rsidRPr="00FB47D2" w:rsidRDefault="00954CA9" w:rsidP="00954CA9">
      <w:pPr>
        <w:ind w:firstLine="709"/>
        <w:jc w:val="both"/>
        <w:rPr>
          <w:rFonts w:cs="Calibri"/>
          <w:kern w:val="26"/>
          <w:lang w:eastAsia="en-US"/>
        </w:rPr>
      </w:pPr>
      <w:r>
        <w:rPr>
          <w:rFonts w:cs="Calibri"/>
          <w:kern w:val="26"/>
          <w:lang w:eastAsia="en-US"/>
        </w:rPr>
        <w:t xml:space="preserve">– сообщить непосредственному руководителю или лицу, ответственному за </w:t>
      </w:r>
      <w:r w:rsidRPr="00FB47D2">
        <w:rPr>
          <w:rFonts w:cs="Calibri"/>
          <w:kern w:val="26"/>
          <w:lang w:eastAsia="en-US"/>
        </w:rPr>
        <w:t xml:space="preserve">реализацию </w:t>
      </w:r>
      <w:proofErr w:type="spellStart"/>
      <w:r w:rsidRPr="00FB47D2">
        <w:rPr>
          <w:rFonts w:cs="Calibri"/>
          <w:kern w:val="26"/>
          <w:lang w:eastAsia="en-US"/>
        </w:rPr>
        <w:t>Антикоррупционн</w:t>
      </w:r>
      <w:r w:rsidRPr="00FB47D2">
        <w:rPr>
          <w:rFonts w:cs="Calibri"/>
          <w:lang w:eastAsia="en-US"/>
        </w:rPr>
        <w:t>ой</w:t>
      </w:r>
      <w:proofErr w:type="spellEnd"/>
      <w:r w:rsidRPr="00FB47D2">
        <w:rPr>
          <w:rFonts w:cs="Calibri"/>
          <w:kern w:val="26"/>
          <w:lang w:eastAsia="en-US"/>
        </w:rPr>
        <w:t xml:space="preserve"> политик</w:t>
      </w:r>
      <w:r w:rsidRPr="00FB47D2">
        <w:rPr>
          <w:rFonts w:cs="Calibri"/>
          <w:lang w:eastAsia="en-US"/>
        </w:rPr>
        <w:t>и</w:t>
      </w:r>
      <w:r w:rsidR="00FB47D2" w:rsidRPr="00FB47D2">
        <w:rPr>
          <w:rFonts w:cs="Calibri"/>
          <w:lang w:eastAsia="en-US"/>
        </w:rPr>
        <w:t xml:space="preserve"> (лицо </w:t>
      </w:r>
      <w:r w:rsidR="00FB47D2" w:rsidRPr="00FB47D2">
        <w:rPr>
          <w:kern w:val="26"/>
          <w:lang w:eastAsia="en-US"/>
        </w:rPr>
        <w:t xml:space="preserve">ответственное за профилактику коррупционных и иных </w:t>
      </w:r>
      <w:proofErr w:type="gramStart"/>
      <w:r w:rsidR="00FB47D2" w:rsidRPr="00FB47D2">
        <w:rPr>
          <w:kern w:val="26"/>
          <w:lang w:eastAsia="en-US"/>
        </w:rPr>
        <w:t>правонарушений</w:t>
      </w:r>
      <w:proofErr w:type="gramEnd"/>
      <w:r w:rsidR="00FB47D2" w:rsidRPr="00FB47D2">
        <w:rPr>
          <w:kern w:val="26"/>
          <w:lang w:eastAsia="en-US"/>
        </w:rPr>
        <w:t xml:space="preserve"> а ГУДО </w:t>
      </w:r>
      <w:proofErr w:type="spellStart"/>
      <w:r w:rsidR="00FB47D2" w:rsidRPr="00FB47D2">
        <w:rPr>
          <w:kern w:val="26"/>
          <w:lang w:eastAsia="en-US"/>
        </w:rPr>
        <w:t>ОблДЮСШ</w:t>
      </w:r>
      <w:proofErr w:type="spellEnd"/>
      <w:r w:rsidR="00FB47D2" w:rsidRPr="00FB47D2">
        <w:rPr>
          <w:kern w:val="26"/>
          <w:lang w:eastAsia="en-US"/>
        </w:rPr>
        <w:t>)</w:t>
      </w:r>
      <w:r w:rsidRPr="00FB47D2">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Pr>
          <w:b/>
          <w:kern w:val="26"/>
          <w:lang w:eastAsia="en-US"/>
        </w:rPr>
        <w:t>Мероприятия по предупреждению коррупции</w:t>
      </w:r>
      <w:bookmarkEnd w:id="11"/>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Pr>
          <w:b/>
          <w:kern w:val="26"/>
          <w:lang w:eastAsia="en-US"/>
        </w:rPr>
        <w:t>Внедрение стандартов поведения работников организации</w:t>
      </w:r>
      <w:bookmarkEnd w:id="14"/>
    </w:p>
    <w:bookmarkEnd w:id="15"/>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В целях внедрения </w:t>
      </w:r>
      <w:proofErr w:type="spellStart"/>
      <w:r>
        <w:rPr>
          <w:kern w:val="26"/>
          <w:lang w:eastAsia="en-US"/>
        </w:rPr>
        <w:t>антикоррупционных</w:t>
      </w:r>
      <w:proofErr w:type="spellEnd"/>
      <w:r>
        <w:rPr>
          <w:kern w:val="26"/>
          <w:lang w:eastAsia="en-US"/>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25F7B" w:rsidRPr="00525F7B" w:rsidRDefault="00954CA9" w:rsidP="00525F7B">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r w:rsidRPr="00AB122E">
        <w:rPr>
          <w:kern w:val="26"/>
          <w:lang w:eastAsia="en-US"/>
        </w:rPr>
        <w:t>(</w:t>
      </w:r>
      <w:r w:rsidR="00A84494">
        <w:fldChar w:fldCharType="begin"/>
      </w:r>
      <w:r w:rsidR="00A84494">
        <w:instrText xml:space="preserve"> REF _Ref422743378 \h  \* MERGEFORMAT </w:instrText>
      </w:r>
      <w:r w:rsidR="00A84494">
        <w:fldChar w:fldCharType="separate"/>
      </w:r>
    </w:p>
    <w:p w:rsidR="00954CA9" w:rsidRPr="00AB122E" w:rsidRDefault="00525F7B" w:rsidP="00954CA9">
      <w:pPr>
        <w:numPr>
          <w:ilvl w:val="1"/>
          <w:numId w:val="1"/>
        </w:numPr>
        <w:tabs>
          <w:tab w:val="left" w:pos="567"/>
          <w:tab w:val="left" w:pos="1276"/>
        </w:tabs>
        <w:autoSpaceDE w:val="0"/>
        <w:autoSpaceDN w:val="0"/>
        <w:adjustRightInd w:val="0"/>
        <w:ind w:left="0" w:firstLine="709"/>
        <w:jc w:val="both"/>
        <w:rPr>
          <w:kern w:val="26"/>
          <w:lang w:eastAsia="en-US"/>
        </w:rPr>
      </w:pPr>
      <w:proofErr w:type="gramStart"/>
      <w:r w:rsidRPr="00525F7B">
        <w:rPr>
          <w:kern w:val="26"/>
          <w:lang w:eastAsia="en-US"/>
        </w:rPr>
        <w:t xml:space="preserve">Приложение № </w:t>
      </w:r>
      <w:r>
        <w:rPr>
          <w:bCs/>
          <w:noProof/>
          <w:sz w:val="20"/>
          <w:szCs w:val="20"/>
        </w:rPr>
        <w:t>2</w:t>
      </w:r>
      <w:r w:rsidR="00A84494">
        <w:fldChar w:fldCharType="end"/>
      </w:r>
      <w:r w:rsidR="00954CA9" w:rsidRPr="00AB122E">
        <w:rPr>
          <w:kern w:val="26"/>
          <w:lang w:eastAsia="en-US"/>
        </w:rPr>
        <w:t xml:space="preserve"> к </w:t>
      </w:r>
      <w:proofErr w:type="spellStart"/>
      <w:r w:rsidR="00954CA9" w:rsidRPr="00AB122E">
        <w:rPr>
          <w:kern w:val="26"/>
          <w:lang w:eastAsia="en-US"/>
        </w:rPr>
        <w:t>Антикоррупционной</w:t>
      </w:r>
      <w:proofErr w:type="spellEnd"/>
      <w:r w:rsidR="00954CA9" w:rsidRPr="00AB122E">
        <w:rPr>
          <w:kern w:val="26"/>
          <w:lang w:eastAsia="en-US"/>
        </w:rPr>
        <w:t xml:space="preserve"> политике).</w:t>
      </w:r>
      <w:proofErr w:type="gramEnd"/>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Pr>
          <w:b/>
          <w:kern w:val="26"/>
          <w:lang w:eastAsia="en-US"/>
        </w:rPr>
        <w:t>Выявление и урегулирование конфликта интересов</w:t>
      </w:r>
      <w:bookmarkEnd w:id="16"/>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bookmarkStart w:id="18" w:name="sub_10"/>
      <w:bookmarkEnd w:id="17"/>
      <w:r>
        <w:rPr>
          <w:kern w:val="26"/>
          <w:lang w:eastAsia="en-US"/>
        </w:rPr>
        <w:t>В основу работы по урегулированию конфликта интересов в организации положены следующие принципы:</w:t>
      </w:r>
    </w:p>
    <w:p w:rsidR="00954CA9" w:rsidRDefault="00954CA9" w:rsidP="00954CA9">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954CA9" w:rsidRDefault="00954CA9" w:rsidP="00954CA9">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954CA9" w:rsidRDefault="00954CA9" w:rsidP="00954CA9">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954CA9" w:rsidRDefault="00954CA9" w:rsidP="00954CA9">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954CA9" w:rsidRDefault="00954CA9" w:rsidP="00954CA9">
      <w:pPr>
        <w:ind w:firstLine="709"/>
        <w:jc w:val="both"/>
        <w:rPr>
          <w:rFonts w:cs="Calibri"/>
          <w:kern w:val="26"/>
          <w:lang w:eastAsia="en-US"/>
        </w:rPr>
      </w:pPr>
      <w:r>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lastRenderedPageBreak/>
        <w:t>Работник обязан принимать меры по недопущению любой возможности возникновения конфликта интересов.</w:t>
      </w:r>
    </w:p>
    <w:p w:rsidR="00954CA9" w:rsidRDefault="00954CA9" w:rsidP="00954CA9">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54CA9" w:rsidRPr="00AB122E"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w:t>
      </w:r>
      <w:r>
        <w:rPr>
          <w:b/>
          <w:kern w:val="26"/>
          <w:lang w:eastAsia="en-US"/>
        </w:rPr>
        <w:t xml:space="preserve"> </w:t>
      </w:r>
      <w:r w:rsidR="00627573" w:rsidRPr="00AB122E">
        <w:rPr>
          <w:spacing w:val="2"/>
          <w:lang w:eastAsia="ar-SA"/>
        </w:rPr>
        <w:t xml:space="preserve">ГУДО </w:t>
      </w:r>
      <w:proofErr w:type="spellStart"/>
      <w:r w:rsidR="00627573" w:rsidRPr="00AB122E">
        <w:rPr>
          <w:spacing w:val="2"/>
          <w:lang w:eastAsia="ar-SA"/>
        </w:rPr>
        <w:t>ОблДЮСШ</w:t>
      </w:r>
      <w:proofErr w:type="spellEnd"/>
      <w:r>
        <w:rPr>
          <w:kern w:val="26"/>
          <w:lang w:eastAsia="en-US"/>
        </w:rPr>
        <w:t xml:space="preserve"> </w:t>
      </w:r>
      <w:r w:rsidR="00494F75" w:rsidRPr="00AB122E">
        <w:rPr>
          <w:kern w:val="26"/>
          <w:lang w:eastAsia="en-US"/>
        </w:rPr>
        <w:t xml:space="preserve">(Приложение 3 </w:t>
      </w:r>
      <w:r w:rsidRPr="00AB122E">
        <w:rPr>
          <w:kern w:val="26"/>
          <w:lang w:eastAsia="en-US"/>
        </w:rPr>
        <w:t xml:space="preserve">к </w:t>
      </w:r>
      <w:proofErr w:type="spellStart"/>
      <w:r w:rsidR="00AB122E" w:rsidRPr="00AB122E">
        <w:rPr>
          <w:kern w:val="26"/>
          <w:lang w:eastAsia="en-US"/>
        </w:rPr>
        <w:t>Антикоррупционной</w:t>
      </w:r>
      <w:proofErr w:type="spellEnd"/>
      <w:r w:rsidR="00AB122E" w:rsidRPr="00AB122E">
        <w:rPr>
          <w:kern w:val="26"/>
          <w:lang w:eastAsia="en-US"/>
        </w:rPr>
        <w:t xml:space="preserve"> п</w:t>
      </w:r>
      <w:r w:rsidRPr="00AB122E">
        <w:rPr>
          <w:kern w:val="26"/>
          <w:lang w:eastAsia="en-US"/>
        </w:rPr>
        <w:t>олитике</w:t>
      </w:r>
      <w:r w:rsidRPr="00AB122E">
        <w:rPr>
          <w:b/>
          <w:kern w:val="26"/>
          <w:lang w:eastAsia="en-US"/>
        </w:rPr>
        <w:t xml:space="preserve"> </w:t>
      </w:r>
      <w:r w:rsidR="00627573" w:rsidRPr="00AB122E">
        <w:rPr>
          <w:spacing w:val="2"/>
          <w:lang w:eastAsia="ar-SA"/>
        </w:rPr>
        <w:t xml:space="preserve">ГУДО </w:t>
      </w:r>
      <w:proofErr w:type="spellStart"/>
      <w:r w:rsidR="00627573" w:rsidRPr="00AB122E">
        <w:rPr>
          <w:spacing w:val="2"/>
          <w:lang w:eastAsia="ar-SA"/>
        </w:rPr>
        <w:t>О</w:t>
      </w:r>
      <w:r w:rsidR="00AB122E">
        <w:rPr>
          <w:spacing w:val="2"/>
          <w:lang w:eastAsia="ar-SA"/>
        </w:rPr>
        <w:t>б</w:t>
      </w:r>
      <w:r w:rsidR="00627573" w:rsidRPr="00AB122E">
        <w:rPr>
          <w:spacing w:val="2"/>
          <w:lang w:eastAsia="ar-SA"/>
        </w:rPr>
        <w:t>лДЮСШ</w:t>
      </w:r>
      <w:proofErr w:type="spellEnd"/>
      <w:r w:rsidR="00494F75" w:rsidRPr="00AB122E">
        <w:rPr>
          <w:b/>
          <w:spacing w:val="2"/>
          <w:lang w:eastAsia="ar-SA"/>
        </w:rPr>
        <w:t>)</w:t>
      </w:r>
      <w:r w:rsidRPr="00AB122E">
        <w:rPr>
          <w:kern w:val="26"/>
          <w:lang w:eastAsia="en-US"/>
        </w:rPr>
        <w:t>.</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9"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19"/>
    </w:p>
    <w:bookmarkEnd w:id="18"/>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w:t>
      </w:r>
      <w:proofErr w:type="spellStart"/>
      <w:r>
        <w:rPr>
          <w:kern w:val="26"/>
          <w:lang w:eastAsia="en-US"/>
        </w:rPr>
        <w:t>Антикоррупционной</w:t>
      </w:r>
      <w:proofErr w:type="spellEnd"/>
      <w:r>
        <w:rPr>
          <w:kern w:val="26"/>
          <w:lang w:eastAsia="en-US"/>
        </w:rPr>
        <w:t xml:space="preserve"> политике).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0" w:name="_Toc424284819"/>
      <w:r>
        <w:rPr>
          <w:b/>
          <w:kern w:val="26"/>
          <w:lang w:eastAsia="en-US"/>
        </w:rPr>
        <w:t xml:space="preserve">Меры по предупреждению коррупции </w:t>
      </w:r>
      <w:r>
        <w:rPr>
          <w:b/>
          <w:kern w:val="26"/>
          <w:lang w:eastAsia="en-US"/>
        </w:rPr>
        <w:br/>
        <w:t>при взаимодействии с контрагентами</w:t>
      </w:r>
      <w:bookmarkEnd w:id="20"/>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Pr>
          <w:kern w:val="26"/>
          <w:lang w:eastAsia="en-US"/>
        </w:rPr>
        <w:t>антикоррупционных</w:t>
      </w:r>
      <w:proofErr w:type="spellEnd"/>
      <w:r>
        <w:rPr>
          <w:kern w:val="26"/>
          <w:lang w:eastAsia="en-US"/>
        </w:rPr>
        <w:t xml:space="preserve"> инициативах.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w:t>
      </w:r>
      <w:r>
        <w:rPr>
          <w:kern w:val="26"/>
          <w:lang w:eastAsia="en-US"/>
        </w:rPr>
        <w:lastRenderedPageBreak/>
        <w:t>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1" w:name="_Toc424284820"/>
      <w:r>
        <w:rPr>
          <w:b/>
          <w:kern w:val="26"/>
          <w:lang w:eastAsia="en-US"/>
        </w:rPr>
        <w:t>Оценка коррупционных рисков организации</w:t>
      </w:r>
      <w:bookmarkEnd w:id="21"/>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2" w:name="_Toc424284821"/>
      <w:bookmarkStart w:id="23" w:name="sub_12"/>
      <w:proofErr w:type="spellStart"/>
      <w:r>
        <w:rPr>
          <w:b/>
          <w:kern w:val="26"/>
          <w:lang w:eastAsia="en-US"/>
        </w:rPr>
        <w:t>Антикоррупционное</w:t>
      </w:r>
      <w:proofErr w:type="spellEnd"/>
      <w:r>
        <w:rPr>
          <w:b/>
          <w:kern w:val="26"/>
          <w:lang w:eastAsia="en-US"/>
        </w:rPr>
        <w:t xml:space="preserve"> просвещение работников</w:t>
      </w:r>
      <w:bookmarkEnd w:id="22"/>
      <w:r>
        <w:rPr>
          <w:b/>
          <w:kern w:val="26"/>
          <w:lang w:eastAsia="en-US"/>
        </w:rPr>
        <w:t xml:space="preserve"> </w:t>
      </w:r>
    </w:p>
    <w:bookmarkEnd w:id="23"/>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В целях формирования </w:t>
      </w:r>
      <w:proofErr w:type="spellStart"/>
      <w:r>
        <w:rPr>
          <w:kern w:val="26"/>
          <w:lang w:eastAsia="en-US"/>
        </w:rPr>
        <w:t>антикоррупционного</w:t>
      </w:r>
      <w:proofErr w:type="spellEnd"/>
      <w:r>
        <w:rPr>
          <w:kern w:val="26"/>
          <w:lang w:eastAsia="en-US"/>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Pr>
          <w:kern w:val="26"/>
          <w:lang w:eastAsia="en-US"/>
        </w:rPr>
        <w:t>антикоррупционного</w:t>
      </w:r>
      <w:proofErr w:type="spellEnd"/>
      <w:r>
        <w:rPr>
          <w:kern w:val="26"/>
          <w:lang w:eastAsia="en-US"/>
        </w:rPr>
        <w:t xml:space="preserve"> образования, </w:t>
      </w:r>
      <w:proofErr w:type="spellStart"/>
      <w:r>
        <w:rPr>
          <w:kern w:val="26"/>
          <w:lang w:eastAsia="en-US"/>
        </w:rPr>
        <w:t>антикоррупционной</w:t>
      </w:r>
      <w:proofErr w:type="spellEnd"/>
      <w:r>
        <w:rPr>
          <w:kern w:val="26"/>
          <w:lang w:eastAsia="en-US"/>
        </w:rPr>
        <w:t xml:space="preserve"> пропаганды и </w:t>
      </w:r>
      <w:proofErr w:type="spellStart"/>
      <w:r>
        <w:rPr>
          <w:kern w:val="26"/>
          <w:lang w:eastAsia="en-US"/>
        </w:rPr>
        <w:t>антикоррупционного</w:t>
      </w:r>
      <w:proofErr w:type="spellEnd"/>
      <w:r>
        <w:rPr>
          <w:kern w:val="26"/>
          <w:lang w:eastAsia="en-US"/>
        </w:rPr>
        <w:t xml:space="preserve"> консультирования осуществляется </w:t>
      </w:r>
      <w:proofErr w:type="spellStart"/>
      <w:r>
        <w:rPr>
          <w:kern w:val="26"/>
          <w:lang w:eastAsia="en-US"/>
        </w:rPr>
        <w:t>антикоррупционное</w:t>
      </w:r>
      <w:proofErr w:type="spellEnd"/>
      <w:r>
        <w:rPr>
          <w:kern w:val="26"/>
          <w:lang w:eastAsia="en-US"/>
        </w:rPr>
        <w:t xml:space="preserve"> просвещение.</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proofErr w:type="spellStart"/>
      <w:r>
        <w:rPr>
          <w:kern w:val="26"/>
          <w:lang w:eastAsia="en-US"/>
        </w:rPr>
        <w:t>Антикоррупционное</w:t>
      </w:r>
      <w:proofErr w:type="spellEnd"/>
      <w:r>
        <w:rPr>
          <w:kern w:val="26"/>
          <w:lang w:eastAsia="en-US"/>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Pr>
          <w:kern w:val="26"/>
          <w:lang w:eastAsia="en-US"/>
        </w:rPr>
        <w:t>Антикоррупционной</w:t>
      </w:r>
      <w:proofErr w:type="spellEnd"/>
      <w:r>
        <w:rPr>
          <w:kern w:val="26"/>
          <w:lang w:eastAsia="en-US"/>
        </w:rPr>
        <w:t xml:space="preserve"> политики.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proofErr w:type="spellStart"/>
      <w:r>
        <w:rPr>
          <w:kern w:val="26"/>
          <w:lang w:eastAsia="en-US"/>
        </w:rPr>
        <w:t>Антикоррупционная</w:t>
      </w:r>
      <w:proofErr w:type="spellEnd"/>
      <w:r>
        <w:rPr>
          <w:kern w:val="26"/>
          <w:lang w:eastAsia="en-US"/>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proofErr w:type="spellStart"/>
      <w:r>
        <w:rPr>
          <w:kern w:val="26"/>
          <w:lang w:eastAsia="en-US"/>
        </w:rPr>
        <w:t>Антикоррупционное</w:t>
      </w:r>
      <w:proofErr w:type="spellEnd"/>
      <w:r>
        <w:rPr>
          <w:kern w:val="26"/>
          <w:lang w:eastAsia="en-US"/>
        </w:rPr>
        <w:t xml:space="preserve"> консультирование осуществляется в индивидуальном порядке лицами, ответственными за реализацию </w:t>
      </w:r>
      <w:proofErr w:type="spellStart"/>
      <w:r>
        <w:rPr>
          <w:kern w:val="26"/>
          <w:lang w:eastAsia="en-US"/>
        </w:rPr>
        <w:t>Антикоррупционной</w:t>
      </w:r>
      <w:proofErr w:type="spellEnd"/>
      <w:r>
        <w:rPr>
          <w:kern w:val="26"/>
          <w:lang w:eastAsia="en-US"/>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4" w:name="_Toc424284822"/>
      <w:bookmarkStart w:id="25" w:name="sub_13"/>
      <w:r>
        <w:rPr>
          <w:b/>
          <w:kern w:val="26"/>
          <w:lang w:eastAsia="en-US"/>
        </w:rPr>
        <w:t>Внутренний контроль и аудит</w:t>
      </w:r>
      <w:bookmarkEnd w:id="24"/>
    </w:p>
    <w:bookmarkEnd w:id="25"/>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Требования </w:t>
      </w:r>
      <w:proofErr w:type="spellStart"/>
      <w:r>
        <w:rPr>
          <w:bCs/>
          <w:kern w:val="26"/>
          <w:lang w:eastAsia="en-US"/>
        </w:rPr>
        <w:t>Антикоррупционной</w:t>
      </w:r>
      <w:proofErr w:type="spellEnd"/>
      <w:r>
        <w:rPr>
          <w:bCs/>
          <w:kern w:val="26"/>
          <w:lang w:eastAsia="en-US"/>
        </w:rPr>
        <w:t xml:space="preserve"> политики, учитываемые при формировании системы внутреннего контроля и аудита организации:</w:t>
      </w:r>
    </w:p>
    <w:p w:rsidR="00954CA9" w:rsidRDefault="00954CA9" w:rsidP="00954CA9">
      <w:pPr>
        <w:ind w:firstLine="709"/>
        <w:jc w:val="both"/>
        <w:rPr>
          <w:rFonts w:cs="Calibri"/>
          <w:kern w:val="26"/>
          <w:lang w:eastAsia="en-US"/>
        </w:rPr>
      </w:pPr>
      <w:r>
        <w:rPr>
          <w:rFonts w:cs="Calibri"/>
          <w:kern w:val="26"/>
          <w:lang w:eastAsia="en-US"/>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54CA9" w:rsidRDefault="00954CA9" w:rsidP="00954CA9">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954CA9" w:rsidRDefault="00954CA9" w:rsidP="00954CA9">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54CA9" w:rsidRDefault="00954CA9" w:rsidP="00954CA9">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954CA9" w:rsidRDefault="00954CA9" w:rsidP="00954CA9">
      <w:pPr>
        <w:ind w:firstLine="709"/>
        <w:jc w:val="both"/>
        <w:rPr>
          <w:rFonts w:cs="Calibri"/>
          <w:kern w:val="26"/>
          <w:lang w:eastAsia="en-US"/>
        </w:rPr>
      </w:pPr>
      <w:r>
        <w:rPr>
          <w:rFonts w:cs="Calibri"/>
          <w:kern w:val="26"/>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Pr>
          <w:rFonts w:cs="Calibri"/>
          <w:kern w:val="26"/>
          <w:lang w:eastAsia="en-US"/>
        </w:rPr>
        <w:t>аффилированных</w:t>
      </w:r>
      <w:proofErr w:type="spellEnd"/>
      <w:r>
        <w:rPr>
          <w:rFonts w:cs="Calibri"/>
          <w:kern w:val="26"/>
          <w:lang w:eastAsia="en-US"/>
        </w:rPr>
        <w:t xml:space="preserve"> лиц и контрагентов;</w:t>
      </w:r>
    </w:p>
    <w:p w:rsidR="00954CA9" w:rsidRDefault="00954CA9" w:rsidP="00954CA9">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54CA9" w:rsidRDefault="00954CA9" w:rsidP="00954CA9">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954CA9" w:rsidRDefault="00954CA9" w:rsidP="00954CA9">
      <w:pPr>
        <w:ind w:firstLine="709"/>
        <w:jc w:val="both"/>
        <w:rPr>
          <w:rFonts w:cs="Calibri"/>
          <w:kern w:val="26"/>
          <w:lang w:eastAsia="en-US"/>
        </w:rPr>
      </w:pPr>
      <w:r>
        <w:rPr>
          <w:rFonts w:cs="Calibri"/>
          <w:kern w:val="26"/>
          <w:lang w:eastAsia="en-US"/>
        </w:rPr>
        <w:t>– сомнительные платежи наличными деньгами.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6" w:name="_Toc424284823"/>
      <w:bookmarkStart w:id="27"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6"/>
    </w:p>
    <w:bookmarkEnd w:id="27"/>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w:t>
      </w:r>
      <w:proofErr w:type="spellStart"/>
      <w:r>
        <w:rPr>
          <w:bCs/>
          <w:kern w:val="26"/>
          <w:lang w:eastAsia="en-US"/>
        </w:rPr>
        <w:t>антикоррупционным</w:t>
      </w:r>
      <w:proofErr w:type="spellEnd"/>
      <w:r>
        <w:rPr>
          <w:bCs/>
          <w:kern w:val="26"/>
          <w:lang w:eastAsia="en-US"/>
        </w:rPr>
        <w:t xml:space="preserve"> стандартам поведения.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proofErr w:type="gramStart"/>
      <w:r>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954CA9" w:rsidRDefault="00954CA9" w:rsidP="00954CA9">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54CA9" w:rsidRDefault="00954CA9" w:rsidP="00954CA9">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lastRenderedPageBreak/>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8" w:name="_Toc424284824"/>
      <w:bookmarkStart w:id="29" w:name="sub_16"/>
      <w:r>
        <w:rPr>
          <w:b/>
          <w:kern w:val="26"/>
          <w:lang w:eastAsia="en-US"/>
        </w:rPr>
        <w:t xml:space="preserve">Ответственность работников </w:t>
      </w:r>
      <w:r>
        <w:rPr>
          <w:b/>
          <w:kern w:val="26"/>
          <w:lang w:eastAsia="en-US"/>
        </w:rPr>
        <w:br/>
        <w:t xml:space="preserve">за несоблюдение требований </w:t>
      </w:r>
      <w:proofErr w:type="spellStart"/>
      <w:r>
        <w:rPr>
          <w:b/>
          <w:kern w:val="26"/>
          <w:lang w:eastAsia="en-US"/>
        </w:rPr>
        <w:t>антикоррупционной</w:t>
      </w:r>
      <w:proofErr w:type="spellEnd"/>
      <w:r>
        <w:rPr>
          <w:b/>
          <w:kern w:val="26"/>
          <w:lang w:eastAsia="en-US"/>
        </w:rPr>
        <w:t xml:space="preserve"> политики</w:t>
      </w:r>
      <w:bookmarkEnd w:id="28"/>
    </w:p>
    <w:bookmarkEnd w:id="29"/>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w:t>
      </w:r>
      <w:proofErr w:type="spellStart"/>
      <w:r>
        <w:rPr>
          <w:bCs/>
          <w:kern w:val="26"/>
          <w:lang w:eastAsia="en-US"/>
        </w:rPr>
        <w:t>Антикоррупционной</w:t>
      </w:r>
      <w:proofErr w:type="spellEnd"/>
      <w:r>
        <w:rPr>
          <w:bCs/>
          <w:kern w:val="26"/>
          <w:lang w:eastAsia="en-US"/>
        </w:rPr>
        <w:t xml:space="preserve"> политики.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0" w:name="_Toc424284825"/>
      <w:bookmarkStart w:id="31" w:name="sub_17"/>
      <w:r>
        <w:rPr>
          <w:b/>
          <w:kern w:val="26"/>
          <w:lang w:eastAsia="en-US"/>
        </w:rPr>
        <w:t xml:space="preserve">Порядок пересмотра и внесения изменений </w:t>
      </w:r>
      <w:r>
        <w:rPr>
          <w:b/>
          <w:kern w:val="26"/>
          <w:lang w:eastAsia="en-US"/>
        </w:rPr>
        <w:br/>
        <w:t xml:space="preserve">в </w:t>
      </w:r>
      <w:proofErr w:type="spellStart"/>
      <w:r>
        <w:rPr>
          <w:b/>
          <w:kern w:val="26"/>
          <w:lang w:eastAsia="en-US"/>
        </w:rPr>
        <w:t>Антикоррупционную</w:t>
      </w:r>
      <w:proofErr w:type="spellEnd"/>
      <w:r>
        <w:rPr>
          <w:b/>
          <w:kern w:val="26"/>
          <w:lang w:eastAsia="en-US"/>
        </w:rPr>
        <w:t xml:space="preserve"> политику</w:t>
      </w:r>
      <w:bookmarkEnd w:id="30"/>
    </w:p>
    <w:bookmarkEnd w:id="31"/>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Организация осуществляет регулярный мониторинг эффективности реализации </w:t>
      </w:r>
      <w:proofErr w:type="spellStart"/>
      <w:r>
        <w:rPr>
          <w:bCs/>
          <w:kern w:val="26"/>
          <w:lang w:eastAsia="en-US"/>
        </w:rPr>
        <w:t>Антикоррупционной</w:t>
      </w:r>
      <w:proofErr w:type="spellEnd"/>
      <w:r>
        <w:rPr>
          <w:bCs/>
          <w:kern w:val="26"/>
          <w:lang w:eastAsia="en-US"/>
        </w:rPr>
        <w:t xml:space="preserve"> политики.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 xml:space="preserve">ответственное за реализацию </w:t>
      </w:r>
      <w:proofErr w:type="spellStart"/>
      <w:r>
        <w:rPr>
          <w:kern w:val="26"/>
          <w:lang w:eastAsia="en-US"/>
        </w:rPr>
        <w:t>Антикоррупционной</w:t>
      </w:r>
      <w:proofErr w:type="spellEnd"/>
      <w:r>
        <w:rPr>
          <w:kern w:val="26"/>
          <w:lang w:eastAsia="en-US"/>
        </w:rPr>
        <w:t xml:space="preserve">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w:t>
      </w:r>
      <w:proofErr w:type="spellStart"/>
      <w:r>
        <w:rPr>
          <w:bCs/>
          <w:kern w:val="26"/>
          <w:lang w:eastAsia="en-US"/>
        </w:rPr>
        <w:t>Антикоррупционную</w:t>
      </w:r>
      <w:proofErr w:type="spellEnd"/>
      <w:r>
        <w:rPr>
          <w:bCs/>
          <w:kern w:val="26"/>
          <w:lang w:eastAsia="en-US"/>
        </w:rPr>
        <w:t xml:space="preserve"> политику могут быть внесены изменения и дополнения.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Пересмотр принятой </w:t>
      </w:r>
      <w:proofErr w:type="spellStart"/>
      <w:r>
        <w:rPr>
          <w:bCs/>
          <w:kern w:val="26"/>
          <w:lang w:eastAsia="en-US"/>
        </w:rPr>
        <w:t>Антикоррупционной</w:t>
      </w:r>
      <w:proofErr w:type="spellEnd"/>
      <w:r>
        <w:rPr>
          <w:bCs/>
          <w:kern w:val="26"/>
          <w:lang w:eastAsia="en-U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612E98" w:rsidRDefault="00612E98"/>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313D09" w:rsidRDefault="00313D09"/>
    <w:p w:rsidR="00313D09" w:rsidRDefault="00313D09"/>
    <w:p w:rsidR="00313D09" w:rsidRDefault="00313D09"/>
    <w:p w:rsidR="00313D09" w:rsidRDefault="00313D09"/>
    <w:p w:rsidR="00313D09" w:rsidRDefault="00313D09"/>
    <w:p w:rsidR="00313D09" w:rsidRDefault="00313D09"/>
    <w:p w:rsidR="0042695E" w:rsidRDefault="0042695E"/>
    <w:p w:rsidR="0042695E" w:rsidRDefault="0042695E"/>
    <w:p w:rsidR="00D602EA" w:rsidRDefault="00D602EA"/>
    <w:p w:rsidR="00D602EA" w:rsidRDefault="00D602EA"/>
    <w:p w:rsidR="00D602EA" w:rsidRDefault="00D602EA"/>
    <w:p w:rsidR="00D602EA" w:rsidRDefault="00D602EA"/>
    <w:p w:rsidR="00D602EA" w:rsidRDefault="00D602EA"/>
    <w:p w:rsidR="00703EDD" w:rsidRDefault="00703EDD"/>
    <w:p w:rsidR="00703EDD" w:rsidRDefault="00703EDD"/>
    <w:p w:rsidR="0042695E" w:rsidRDefault="0042695E" w:rsidP="0042695E">
      <w:pPr>
        <w:widowControl w:val="0"/>
        <w:autoSpaceDE w:val="0"/>
        <w:autoSpaceDN w:val="0"/>
        <w:adjustRightInd w:val="0"/>
        <w:ind w:left="6481"/>
        <w:rPr>
          <w:bCs/>
          <w:sz w:val="20"/>
          <w:szCs w:val="20"/>
        </w:rPr>
      </w:pPr>
      <w:r>
        <w:rPr>
          <w:bCs/>
          <w:sz w:val="20"/>
          <w:szCs w:val="20"/>
        </w:rPr>
        <w:lastRenderedPageBreak/>
        <w:t xml:space="preserve">Приложение № </w:t>
      </w:r>
      <w:r w:rsidR="00A84494">
        <w:fldChar w:fldCharType="begin"/>
      </w:r>
      <w:r>
        <w:rPr>
          <w:bCs/>
          <w:sz w:val="20"/>
          <w:szCs w:val="20"/>
        </w:rPr>
        <w:instrText xml:space="preserve"> SEQ Приложение_№ \* ARABIC </w:instrText>
      </w:r>
      <w:r w:rsidR="00A84494">
        <w:fldChar w:fldCharType="separate"/>
      </w:r>
      <w:r w:rsidR="00525F7B">
        <w:rPr>
          <w:bCs/>
          <w:noProof/>
          <w:sz w:val="20"/>
          <w:szCs w:val="20"/>
        </w:rPr>
        <w:t>1</w:t>
      </w:r>
      <w:r w:rsidR="00A84494">
        <w:fldChar w:fldCharType="end"/>
      </w:r>
      <w:r>
        <w:rPr>
          <w:bCs/>
          <w:sz w:val="20"/>
          <w:szCs w:val="20"/>
        </w:rPr>
        <w:br/>
        <w:t xml:space="preserve">к </w:t>
      </w:r>
      <w:proofErr w:type="spellStart"/>
      <w:r>
        <w:rPr>
          <w:bCs/>
          <w:sz w:val="20"/>
          <w:szCs w:val="20"/>
        </w:rPr>
        <w:t>Антикоррупционной</w:t>
      </w:r>
      <w:proofErr w:type="spellEnd"/>
      <w:r>
        <w:rPr>
          <w:bCs/>
          <w:sz w:val="20"/>
          <w:szCs w:val="20"/>
        </w:rPr>
        <w:t xml:space="preserve"> политике</w:t>
      </w:r>
      <w:r>
        <w:rPr>
          <w:bCs/>
          <w:sz w:val="20"/>
          <w:szCs w:val="20"/>
        </w:rPr>
        <w:br/>
      </w:r>
      <w:bookmarkStart w:id="32" w:name="_Toc424284826"/>
      <w:r>
        <w:rPr>
          <w:bCs/>
          <w:sz w:val="20"/>
          <w:szCs w:val="20"/>
        </w:rPr>
        <w:t xml:space="preserve">в ГУДО </w:t>
      </w:r>
      <w:proofErr w:type="spellStart"/>
      <w:r>
        <w:rPr>
          <w:bCs/>
          <w:sz w:val="20"/>
          <w:szCs w:val="20"/>
        </w:rPr>
        <w:t>ОблДЮСШ</w:t>
      </w:r>
      <w:proofErr w:type="spellEnd"/>
    </w:p>
    <w:p w:rsidR="0042695E" w:rsidRDefault="0042695E" w:rsidP="0042695E">
      <w:pPr>
        <w:widowControl w:val="0"/>
        <w:autoSpaceDE w:val="0"/>
        <w:autoSpaceDN w:val="0"/>
        <w:adjustRightInd w:val="0"/>
        <w:ind w:left="6481"/>
        <w:rPr>
          <w:bCs/>
          <w:sz w:val="20"/>
          <w:szCs w:val="20"/>
        </w:rPr>
      </w:pPr>
    </w:p>
    <w:p w:rsidR="0042695E" w:rsidRDefault="0042695E" w:rsidP="0042695E">
      <w:pPr>
        <w:widowControl w:val="0"/>
        <w:autoSpaceDE w:val="0"/>
        <w:autoSpaceDN w:val="0"/>
        <w:adjustRightInd w:val="0"/>
        <w:jc w:val="center"/>
        <w:rPr>
          <w:b/>
          <w:kern w:val="26"/>
          <w:sz w:val="28"/>
          <w:szCs w:val="28"/>
          <w:lang w:eastAsia="en-US"/>
        </w:rPr>
      </w:pPr>
    </w:p>
    <w:p w:rsidR="0042695E" w:rsidRDefault="0042695E" w:rsidP="0042695E">
      <w:pPr>
        <w:widowControl w:val="0"/>
        <w:autoSpaceDE w:val="0"/>
        <w:autoSpaceDN w:val="0"/>
        <w:adjustRightInd w:val="0"/>
        <w:jc w:val="center"/>
        <w:rPr>
          <w:b/>
          <w:kern w:val="26"/>
          <w:sz w:val="28"/>
          <w:szCs w:val="28"/>
          <w:lang w:eastAsia="en-US"/>
        </w:rPr>
      </w:pPr>
      <w:r>
        <w:rPr>
          <w:b/>
          <w:kern w:val="26"/>
          <w:sz w:val="28"/>
          <w:szCs w:val="28"/>
          <w:lang w:eastAsia="en-US"/>
        </w:rPr>
        <w:t>ПОЛОЖЕНИЕ</w:t>
      </w:r>
      <w:r>
        <w:rPr>
          <w:b/>
          <w:kern w:val="26"/>
          <w:sz w:val="28"/>
          <w:szCs w:val="28"/>
          <w:lang w:eastAsia="en-US"/>
        </w:rPr>
        <w:br/>
        <w:t>о комиссии по противодействию коррупции</w:t>
      </w:r>
      <w:bookmarkEnd w:id="32"/>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2695E" w:rsidTr="00F167D1">
        <w:tc>
          <w:tcPr>
            <w:tcW w:w="9570" w:type="dxa"/>
            <w:tcBorders>
              <w:top w:val="nil"/>
              <w:left w:val="nil"/>
              <w:bottom w:val="single" w:sz="4" w:space="0" w:color="auto"/>
              <w:right w:val="nil"/>
            </w:tcBorders>
            <w:hideMark/>
          </w:tcPr>
          <w:p w:rsidR="0042695E" w:rsidRDefault="0042695E" w:rsidP="00F167D1">
            <w:pPr>
              <w:widowControl w:val="0"/>
              <w:spacing w:line="276" w:lineRule="auto"/>
              <w:jc w:val="center"/>
              <w:rPr>
                <w:b/>
                <w:kern w:val="26"/>
                <w:sz w:val="28"/>
              </w:rPr>
            </w:pPr>
            <w:r>
              <w:rPr>
                <w:b/>
                <w:kern w:val="26"/>
                <w:sz w:val="28"/>
                <w:szCs w:val="28"/>
              </w:rPr>
              <w:t xml:space="preserve">ГУДО «Областная детско-юношеская спортивная школа»  </w:t>
            </w:r>
          </w:p>
        </w:tc>
      </w:tr>
    </w:tbl>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3" w:name="_Toc424284827"/>
      <w:r>
        <w:rPr>
          <w:b/>
          <w:kern w:val="26"/>
          <w:lang w:eastAsia="en-US"/>
        </w:rPr>
        <w:t>Общие положения</w:t>
      </w:r>
      <w:bookmarkEnd w:id="33"/>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Настоящее Положение о комиссии по противодействию коррупции </w:t>
      </w:r>
      <w:r>
        <w:rPr>
          <w:b/>
          <w:kern w:val="26"/>
          <w:lang w:eastAsia="en-US"/>
        </w:rPr>
        <w:t xml:space="preserve">ГУДО </w:t>
      </w:r>
      <w:proofErr w:type="spellStart"/>
      <w:r>
        <w:rPr>
          <w:b/>
          <w:kern w:val="26"/>
          <w:lang w:eastAsia="en-US"/>
        </w:rPr>
        <w:t>ОблДЮСШ</w:t>
      </w:r>
      <w:proofErr w:type="spellEnd"/>
      <w:r>
        <w:rPr>
          <w:kern w:val="26"/>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bookmarkStart w:id="34" w:name="_Ref421189890"/>
      <w:r>
        <w:rPr>
          <w:kern w:val="26"/>
          <w:lang w:eastAsia="en-US"/>
        </w:rPr>
        <w:t>Комиссия образовывается в целях:</w:t>
      </w:r>
      <w:bookmarkEnd w:id="34"/>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выявления причин и условий, способствующих возникновению и распространению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kern w:val="26"/>
          <w:lang w:eastAsia="en-US"/>
        </w:rPr>
        <w:t>;</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недопущения в организации возникновения причин и условий, порождающих коррупцию;</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создания системы предупреждения коррупции в деятельности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повышения эффективности функционирования организации за счет снижения рисков проявления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предупреждения коррупционных правонарушений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участия в пределах своих полномочий в реализации мероприятий по предупреждению коррупции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Деятельность Комиссии осуществляется в соответствии с </w:t>
      </w:r>
      <w:hyperlink r:id="rId8" w:history="1">
        <w:r>
          <w:rPr>
            <w:rStyle w:val="a3"/>
            <w:kern w:val="26"/>
            <w:lang w:eastAsia="en-US"/>
          </w:rPr>
          <w:t>Конституцией</w:t>
        </w:r>
      </w:hyperlink>
      <w:r>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5" w:name="Par56"/>
      <w:bookmarkStart w:id="36" w:name="_Toc424284828"/>
      <w:bookmarkEnd w:id="35"/>
      <w:r>
        <w:rPr>
          <w:b/>
          <w:kern w:val="26"/>
          <w:lang w:eastAsia="en-US"/>
        </w:rPr>
        <w:t>Порядок образования комиссии</w:t>
      </w:r>
      <w:bookmarkEnd w:id="36"/>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r:id="rId9" w:anchor="Par49" w:history="1">
        <w:r>
          <w:rPr>
            <w:rStyle w:val="a3"/>
            <w:kern w:val="26"/>
            <w:lang w:eastAsia="en-US"/>
          </w:rPr>
          <w:t>пункте</w:t>
        </w:r>
      </w:hyperlink>
      <w:r>
        <w:rPr>
          <w:kern w:val="26"/>
          <w:lang w:eastAsia="en-US"/>
        </w:rPr>
        <w:t> </w:t>
      </w:r>
      <w:fldSimple w:instr=" REF _Ref421189890 \r \h  \* MERGEFORMAT ">
        <w:r w:rsidR="00525F7B" w:rsidRPr="00525F7B">
          <w:rPr>
            <w:kern w:val="26"/>
            <w:lang w:eastAsia="en-US"/>
          </w:rPr>
          <w:t>1.3</w:t>
        </w:r>
      </w:fldSimple>
      <w:r>
        <w:rPr>
          <w:kern w:val="26"/>
          <w:lang w:eastAsia="en-US"/>
        </w:rPr>
        <w:t xml:space="preserve"> настоящего Положения о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состоит из председателя, заместителей председателя, секретаря и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Председателем комиссии назначается один из заместителей руководителя организации, ответственный за реализацию </w:t>
      </w:r>
      <w:proofErr w:type="spellStart"/>
      <w:r>
        <w:rPr>
          <w:kern w:val="26"/>
          <w:lang w:eastAsia="en-US"/>
        </w:rPr>
        <w:t>Антикоррупционной</w:t>
      </w:r>
      <w:proofErr w:type="spellEnd"/>
      <w:r>
        <w:rPr>
          <w:kern w:val="26"/>
          <w:lang w:eastAsia="en-US"/>
        </w:rPr>
        <w:t xml:space="preserve"> политики.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Состав комиссии утверждается локальным нормативным актом организации. В состав Комиссии включаются:</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заместители руководителя организации, руководители структурных подразделений;</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работники кадрового или иного подразделения организации, определяемые руководителем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контрактный управляющий организации;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Один из членов комиссии назначается секретарем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 решению руководителя организации в состав комиссии включаются:</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общественной организации ветеранов, созданной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профсоюзной организации, действующей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члены общественных советов, образованных в организации.</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7" w:name="_Toc424284829"/>
      <w:r>
        <w:rPr>
          <w:b/>
          <w:kern w:val="26"/>
          <w:lang w:eastAsia="en-US"/>
        </w:rPr>
        <w:t>Полномочия Комиссии</w:t>
      </w:r>
      <w:bookmarkEnd w:id="37"/>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в пределах своих полномочий:</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разрабатывает и координирует мероприятия по предупреждению коррупции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рассматривает предложения структурных подразделений организации о мерах по предупреждению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формирует перечень мероприятий для включения в план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обеспечивает </w:t>
      </w:r>
      <w:proofErr w:type="gramStart"/>
      <w:r>
        <w:rPr>
          <w:rFonts w:cs="Calibri"/>
          <w:kern w:val="26"/>
          <w:lang w:eastAsia="en-US"/>
        </w:rPr>
        <w:t>контроль за</w:t>
      </w:r>
      <w:proofErr w:type="gramEnd"/>
      <w:r>
        <w:rPr>
          <w:rFonts w:cs="Calibri"/>
          <w:kern w:val="26"/>
          <w:lang w:eastAsia="en-US"/>
        </w:rPr>
        <w:t xml:space="preserve"> реализацией плана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рассматривает результаты </w:t>
      </w:r>
      <w:proofErr w:type="spellStart"/>
      <w:r>
        <w:rPr>
          <w:rFonts w:cs="Calibri"/>
          <w:kern w:val="26"/>
          <w:lang w:eastAsia="en-US"/>
        </w:rPr>
        <w:t>антикоррупционной</w:t>
      </w:r>
      <w:proofErr w:type="spellEnd"/>
      <w:r>
        <w:rPr>
          <w:rFonts w:cs="Calibri"/>
          <w:kern w:val="26"/>
          <w:lang w:eastAsia="en-US"/>
        </w:rPr>
        <w:t xml:space="preserve"> экспертизы проектов локальных нормативных актов организации при спорной ситуации о наличии признаков </w:t>
      </w:r>
      <w:proofErr w:type="spellStart"/>
      <w:r>
        <w:rPr>
          <w:rFonts w:cs="Calibri"/>
          <w:kern w:val="26"/>
          <w:lang w:eastAsia="en-US"/>
        </w:rPr>
        <w:t>коррупциогенности</w:t>
      </w:r>
      <w:proofErr w:type="spellEnd"/>
      <w:r>
        <w:rPr>
          <w:rFonts w:cs="Calibri"/>
          <w:kern w:val="26"/>
          <w:lang w:eastAsia="en-US"/>
        </w:rPr>
        <w:t>;</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kern w:val="26"/>
          <w:lang w:eastAsia="en-US"/>
        </w:rPr>
        <w:t xml:space="preserve">руководителя организации </w:t>
      </w:r>
      <w:r>
        <w:rPr>
          <w:lang w:eastAsia="en-US"/>
        </w:rPr>
        <w:t>о результатах этой работы</w:t>
      </w:r>
      <w:r>
        <w:rPr>
          <w:rFonts w:cs="Calibri"/>
          <w:kern w:val="26"/>
          <w:lang w:eastAsia="en-US"/>
        </w:rPr>
        <w:t>;</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8" w:name="_Toc424284830"/>
      <w:r>
        <w:rPr>
          <w:b/>
          <w:kern w:val="26"/>
          <w:lang w:eastAsia="en-US"/>
        </w:rPr>
        <w:t>Организация работы Комиссии</w:t>
      </w:r>
      <w:bookmarkEnd w:id="38"/>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Заседания Комиссии проводятся в соответствии с планом работы комиссии, но не реже одного раза в год.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kern w:val="26"/>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Pr>
          <w:kern w:val="26"/>
          <w:lang w:eastAsia="en-US"/>
        </w:rPr>
        <w:t>.</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Заседание комиссии правомочно, если на нем присутствуют более половины от общего числа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Решения комиссии принимаются простым большинством голосов присутствующих на заседании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при принятии решений обладают равными правами.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При равенстве числа голосов голос председателя комиссии является решающим.</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Решения комиссии оформляются протоколами, которые подписывают председательствующий на заседании и секретарь комиссии.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42695E" w:rsidRDefault="0042695E" w:rsidP="0042695E">
      <w:pPr>
        <w:tabs>
          <w:tab w:val="left" w:pos="1418"/>
        </w:tabs>
        <w:autoSpaceDE w:val="0"/>
        <w:autoSpaceDN w:val="0"/>
        <w:adjustRightInd w:val="0"/>
        <w:spacing w:line="276" w:lineRule="auto"/>
        <w:ind w:left="709"/>
        <w:jc w:val="both"/>
        <w:rPr>
          <w:bCs/>
          <w:kern w:val="26"/>
          <w:lang w:eastAsia="en-US"/>
        </w:rPr>
      </w:pPr>
    </w:p>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rsidP="0042695E">
      <w:pPr>
        <w:widowControl w:val="0"/>
        <w:autoSpaceDE w:val="0"/>
        <w:autoSpaceDN w:val="0"/>
        <w:adjustRightInd w:val="0"/>
        <w:ind w:left="6481"/>
        <w:rPr>
          <w:bCs/>
          <w:sz w:val="20"/>
          <w:szCs w:val="20"/>
        </w:rPr>
      </w:pPr>
      <w:bookmarkStart w:id="39" w:name="_Ref422743378"/>
    </w:p>
    <w:p w:rsidR="0042695E" w:rsidRDefault="0042695E" w:rsidP="0042695E">
      <w:pPr>
        <w:widowControl w:val="0"/>
        <w:autoSpaceDE w:val="0"/>
        <w:autoSpaceDN w:val="0"/>
        <w:adjustRightInd w:val="0"/>
        <w:ind w:left="6481"/>
        <w:rPr>
          <w:bCs/>
          <w:sz w:val="20"/>
          <w:szCs w:val="20"/>
        </w:rPr>
      </w:pPr>
      <w:r>
        <w:rPr>
          <w:bCs/>
          <w:sz w:val="20"/>
          <w:szCs w:val="20"/>
        </w:rPr>
        <w:lastRenderedPageBreak/>
        <w:t xml:space="preserve">Приложение № </w:t>
      </w:r>
      <w:r w:rsidR="00A84494">
        <w:fldChar w:fldCharType="begin"/>
      </w:r>
      <w:r>
        <w:rPr>
          <w:bCs/>
          <w:sz w:val="20"/>
          <w:szCs w:val="20"/>
        </w:rPr>
        <w:instrText xml:space="preserve"> SEQ Приложение_№ \* ARABIC </w:instrText>
      </w:r>
      <w:r w:rsidR="00A84494">
        <w:fldChar w:fldCharType="separate"/>
      </w:r>
      <w:r w:rsidR="00525F7B">
        <w:rPr>
          <w:bCs/>
          <w:noProof/>
          <w:sz w:val="20"/>
          <w:szCs w:val="20"/>
        </w:rPr>
        <w:t>2</w:t>
      </w:r>
      <w:r w:rsidR="00A84494">
        <w:fldChar w:fldCharType="end"/>
      </w:r>
      <w:bookmarkEnd w:id="39"/>
      <w:r>
        <w:rPr>
          <w:bCs/>
          <w:sz w:val="20"/>
          <w:szCs w:val="20"/>
        </w:rPr>
        <w:br/>
        <w:t xml:space="preserve">к </w:t>
      </w:r>
      <w:proofErr w:type="spellStart"/>
      <w:r>
        <w:rPr>
          <w:bCs/>
          <w:sz w:val="20"/>
          <w:szCs w:val="20"/>
        </w:rPr>
        <w:t>Антикоррупционной</w:t>
      </w:r>
      <w:proofErr w:type="spellEnd"/>
      <w:r>
        <w:rPr>
          <w:bCs/>
          <w:sz w:val="20"/>
          <w:szCs w:val="20"/>
        </w:rPr>
        <w:t xml:space="preserve"> политике</w:t>
      </w:r>
      <w:r>
        <w:rPr>
          <w:bCs/>
          <w:sz w:val="20"/>
          <w:szCs w:val="20"/>
        </w:rPr>
        <w:br/>
        <w:t xml:space="preserve">в </w:t>
      </w:r>
      <w:r w:rsidR="00703EDD">
        <w:rPr>
          <w:bCs/>
          <w:sz w:val="20"/>
          <w:szCs w:val="20"/>
        </w:rPr>
        <w:t xml:space="preserve">ГУДО </w:t>
      </w:r>
      <w:proofErr w:type="spellStart"/>
      <w:r w:rsidR="00703EDD">
        <w:rPr>
          <w:bCs/>
          <w:sz w:val="20"/>
          <w:szCs w:val="20"/>
        </w:rPr>
        <w:t>ОблДЮСШ</w:t>
      </w:r>
      <w:proofErr w:type="spellEnd"/>
    </w:p>
    <w:p w:rsidR="0042695E" w:rsidRDefault="0042695E"/>
    <w:p w:rsidR="0042695E" w:rsidRDefault="0042695E" w:rsidP="0042695E">
      <w:pPr>
        <w:widowControl w:val="0"/>
        <w:autoSpaceDE w:val="0"/>
        <w:autoSpaceDN w:val="0"/>
        <w:adjustRightInd w:val="0"/>
        <w:jc w:val="center"/>
        <w:rPr>
          <w:b/>
          <w:kern w:val="26"/>
          <w:sz w:val="28"/>
          <w:szCs w:val="28"/>
          <w:lang w:eastAsia="en-US"/>
        </w:rPr>
      </w:pPr>
    </w:p>
    <w:p w:rsidR="0042695E" w:rsidRDefault="0042695E" w:rsidP="0042695E">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 xml:space="preserve">этики и служебного поведения работников </w:t>
      </w:r>
    </w:p>
    <w:p w:rsidR="0042695E" w:rsidRDefault="0042695E" w:rsidP="0042695E">
      <w:pPr>
        <w:widowControl w:val="0"/>
        <w:autoSpaceDE w:val="0"/>
        <w:autoSpaceDN w:val="0"/>
        <w:adjustRightInd w:val="0"/>
        <w:jc w:val="center"/>
        <w:rPr>
          <w:b/>
          <w:kern w:val="26"/>
          <w:sz w:val="28"/>
          <w:szCs w:val="28"/>
          <w:lang w:eastAsia="en-US"/>
        </w:rPr>
      </w:pPr>
      <w:r>
        <w:rPr>
          <w:b/>
          <w:kern w:val="26"/>
          <w:sz w:val="28"/>
          <w:szCs w:val="28"/>
          <w:lang w:eastAsia="en-US"/>
        </w:rPr>
        <w:t>ГУДО «Областная детско-юношеская спортивная школа»</w:t>
      </w:r>
    </w:p>
    <w:p w:rsidR="0042695E" w:rsidRDefault="0042695E" w:rsidP="0042695E">
      <w:pPr>
        <w:keepNext/>
        <w:keepLines/>
        <w:numPr>
          <w:ilvl w:val="0"/>
          <w:numId w:val="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0" w:name="_Toc424284832"/>
      <w:r>
        <w:rPr>
          <w:b/>
          <w:kern w:val="26"/>
          <w:lang w:eastAsia="en-US"/>
        </w:rPr>
        <w:t>Общие положения</w:t>
      </w:r>
      <w:bookmarkEnd w:id="40"/>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Кодекс этики и служебного поведения работников </w:t>
      </w:r>
      <w:r w:rsidR="00494F75">
        <w:rPr>
          <w:b/>
          <w:kern w:val="26"/>
          <w:lang w:eastAsia="en-US"/>
        </w:rPr>
        <w:t xml:space="preserve">ГУДО </w:t>
      </w:r>
      <w:proofErr w:type="spellStart"/>
      <w:r w:rsidR="00494F75">
        <w:rPr>
          <w:b/>
          <w:kern w:val="26"/>
          <w:lang w:eastAsia="en-US"/>
        </w:rPr>
        <w:t>ОблДЮСШ</w:t>
      </w:r>
      <w:proofErr w:type="spellEnd"/>
      <w:r>
        <w:rPr>
          <w:kern w:val="26"/>
          <w:lang w:eastAsia="en-US"/>
        </w:rPr>
        <w:t xml:space="preserve"> (далее - Кодекс) разработан в соответствии </w:t>
      </w:r>
      <w:r>
        <w:rPr>
          <w:bCs/>
          <w:kern w:val="26"/>
          <w:lang w:eastAsia="en-US"/>
        </w:rPr>
        <w:t xml:space="preserve">с положениями </w:t>
      </w:r>
      <w:hyperlink r:id="rId10" w:history="1">
        <w:r>
          <w:rPr>
            <w:rStyle w:val="a3"/>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41"/>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ии и ее</w:t>
      </w:r>
      <w:proofErr w:type="gramEnd"/>
      <w:r>
        <w:rPr>
          <w:kern w:val="26"/>
          <w:lang w:eastAsia="en-US"/>
        </w:rPr>
        <w:t xml:space="preserve"> работников основывается на следующих принципах профессиональной этики:</w:t>
      </w:r>
    </w:p>
    <w:p w:rsidR="00494F75" w:rsidRDefault="00494F75" w:rsidP="00494F75">
      <w:pPr>
        <w:spacing w:line="276" w:lineRule="auto"/>
        <w:ind w:firstLine="709"/>
        <w:jc w:val="both"/>
        <w:rPr>
          <w:rFonts w:cs="Calibri"/>
          <w:kern w:val="26"/>
          <w:lang w:eastAsia="en-US"/>
        </w:rPr>
      </w:pPr>
      <w:r>
        <w:rPr>
          <w:rFonts w:cs="Calibri"/>
          <w:kern w:val="26"/>
          <w:lang w:eastAsia="en-US"/>
        </w:rPr>
        <w:t>– законность;</w:t>
      </w:r>
    </w:p>
    <w:p w:rsidR="00494F75" w:rsidRDefault="00494F75" w:rsidP="00494F75">
      <w:pPr>
        <w:spacing w:line="276" w:lineRule="auto"/>
        <w:ind w:firstLine="709"/>
        <w:jc w:val="both"/>
        <w:rPr>
          <w:rFonts w:cs="Calibri"/>
          <w:kern w:val="26"/>
          <w:lang w:eastAsia="en-US"/>
        </w:rPr>
      </w:pPr>
      <w:r>
        <w:rPr>
          <w:rFonts w:cs="Calibri"/>
          <w:kern w:val="26"/>
          <w:lang w:eastAsia="en-US"/>
        </w:rPr>
        <w:t>– профессионализм;</w:t>
      </w:r>
    </w:p>
    <w:p w:rsidR="00494F75" w:rsidRDefault="00494F75" w:rsidP="00494F75">
      <w:pPr>
        <w:spacing w:line="276" w:lineRule="auto"/>
        <w:ind w:firstLine="709"/>
        <w:jc w:val="both"/>
        <w:rPr>
          <w:rFonts w:cs="Calibri"/>
          <w:kern w:val="26"/>
          <w:lang w:eastAsia="en-US"/>
        </w:rPr>
      </w:pPr>
      <w:r>
        <w:rPr>
          <w:rFonts w:cs="Calibri"/>
          <w:kern w:val="26"/>
          <w:lang w:eastAsia="en-US"/>
        </w:rPr>
        <w:t>– независимость;</w:t>
      </w:r>
    </w:p>
    <w:p w:rsidR="00494F75" w:rsidRDefault="00494F75" w:rsidP="00494F75">
      <w:pPr>
        <w:spacing w:line="276" w:lineRule="auto"/>
        <w:ind w:firstLine="709"/>
        <w:jc w:val="both"/>
        <w:rPr>
          <w:rFonts w:cs="Calibri"/>
          <w:kern w:val="26"/>
          <w:lang w:eastAsia="en-US"/>
        </w:rPr>
      </w:pPr>
      <w:r>
        <w:rPr>
          <w:rFonts w:cs="Calibri"/>
          <w:kern w:val="26"/>
          <w:lang w:eastAsia="en-US"/>
        </w:rPr>
        <w:t>– добросовестность;</w:t>
      </w:r>
    </w:p>
    <w:p w:rsidR="00494F75" w:rsidRDefault="00494F75" w:rsidP="00494F75">
      <w:pPr>
        <w:spacing w:line="276" w:lineRule="auto"/>
        <w:ind w:firstLine="709"/>
        <w:jc w:val="both"/>
        <w:rPr>
          <w:rFonts w:cs="Calibri"/>
          <w:kern w:val="26"/>
          <w:lang w:eastAsia="en-US"/>
        </w:rPr>
      </w:pPr>
      <w:r>
        <w:rPr>
          <w:rFonts w:cs="Calibri"/>
          <w:kern w:val="26"/>
          <w:lang w:eastAsia="en-US"/>
        </w:rPr>
        <w:t>– конфиденциальность;</w:t>
      </w:r>
    </w:p>
    <w:p w:rsidR="00494F75" w:rsidRDefault="00494F75" w:rsidP="00494F75">
      <w:pPr>
        <w:spacing w:line="276" w:lineRule="auto"/>
        <w:ind w:firstLine="709"/>
        <w:jc w:val="both"/>
        <w:rPr>
          <w:rFonts w:cs="Calibri"/>
          <w:kern w:val="26"/>
          <w:lang w:eastAsia="en-US"/>
        </w:rPr>
      </w:pPr>
      <w:r>
        <w:rPr>
          <w:rFonts w:cs="Calibri"/>
          <w:kern w:val="26"/>
          <w:lang w:eastAsia="en-US"/>
        </w:rPr>
        <w:t>– информирование;</w:t>
      </w:r>
    </w:p>
    <w:p w:rsidR="00494F75" w:rsidRDefault="00494F75" w:rsidP="00494F75">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494F75" w:rsidRDefault="00494F75" w:rsidP="00494F75">
      <w:pPr>
        <w:spacing w:line="276" w:lineRule="auto"/>
        <w:ind w:firstLine="709"/>
        <w:jc w:val="both"/>
        <w:rPr>
          <w:rFonts w:cs="Calibri"/>
          <w:kern w:val="26"/>
          <w:lang w:eastAsia="en-US"/>
        </w:rPr>
      </w:pPr>
      <w:r>
        <w:rPr>
          <w:rFonts w:cs="Calibri"/>
          <w:kern w:val="26"/>
          <w:lang w:eastAsia="en-US"/>
        </w:rPr>
        <w:t>– справедливость;</w:t>
      </w:r>
    </w:p>
    <w:p w:rsidR="00494F75" w:rsidRDefault="00494F75" w:rsidP="00494F75">
      <w:pPr>
        <w:spacing w:line="276" w:lineRule="auto"/>
        <w:ind w:firstLine="709"/>
        <w:jc w:val="both"/>
        <w:rPr>
          <w:rFonts w:cs="Calibri"/>
          <w:kern w:val="26"/>
          <w:lang w:eastAsia="en-US"/>
        </w:rPr>
      </w:pPr>
      <w:r>
        <w:rPr>
          <w:rFonts w:cs="Calibri"/>
          <w:kern w:val="26"/>
          <w:lang w:eastAsia="en-US"/>
        </w:rPr>
        <w:t>– ответственность;</w:t>
      </w:r>
    </w:p>
    <w:p w:rsidR="00494F75" w:rsidRDefault="00494F75" w:rsidP="00494F75">
      <w:pPr>
        <w:spacing w:line="276" w:lineRule="auto"/>
        <w:ind w:firstLine="709"/>
        <w:jc w:val="both"/>
        <w:rPr>
          <w:rFonts w:cs="Calibri"/>
          <w:kern w:val="26"/>
          <w:lang w:eastAsia="en-US"/>
        </w:rPr>
      </w:pPr>
      <w:r>
        <w:rPr>
          <w:rFonts w:cs="Calibri"/>
          <w:kern w:val="26"/>
          <w:lang w:eastAsia="en-US"/>
        </w:rPr>
        <w:t>– объективность;</w:t>
      </w:r>
    </w:p>
    <w:p w:rsidR="00494F75" w:rsidRDefault="00494F75" w:rsidP="00494F75">
      <w:pPr>
        <w:spacing w:line="276" w:lineRule="auto"/>
        <w:ind w:firstLine="709"/>
        <w:jc w:val="both"/>
        <w:rPr>
          <w:rFonts w:cs="Calibri"/>
          <w:kern w:val="26"/>
          <w:lang w:eastAsia="en-US"/>
        </w:rPr>
      </w:pPr>
      <w:r>
        <w:rPr>
          <w:rFonts w:cs="Calibri"/>
          <w:kern w:val="26"/>
          <w:lang w:eastAsia="en-US"/>
        </w:rPr>
        <w:t>– доверие, уважение и доброжелательность к коллегам по работе.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соответствии со статьей 21 Трудового кодекса Российской Федерации работник обязан:</w:t>
      </w:r>
    </w:p>
    <w:p w:rsidR="00494F75" w:rsidRDefault="00494F75" w:rsidP="00494F75">
      <w:pPr>
        <w:spacing w:line="276" w:lineRule="auto"/>
        <w:ind w:firstLine="709"/>
        <w:jc w:val="both"/>
        <w:rPr>
          <w:rFonts w:cs="Calibri"/>
          <w:kern w:val="26"/>
          <w:lang w:eastAsia="en-US"/>
        </w:rPr>
      </w:pPr>
      <w:r>
        <w:rPr>
          <w:rFonts w:cs="Calibri"/>
          <w:kern w:val="26"/>
          <w:lang w:eastAsia="en-US"/>
        </w:rPr>
        <w:lastRenderedPageBreak/>
        <w:t>– добросовестно исполнять свои трудовые обязанности, возложенные на него трудовым договором;</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494F75" w:rsidRDefault="00494F75" w:rsidP="00494F75">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494F75" w:rsidRDefault="00494F75" w:rsidP="00494F75">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94F75" w:rsidRDefault="00494F75" w:rsidP="00494F75">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494F75" w:rsidRDefault="00494F75" w:rsidP="00494F75">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xml:space="preserve">– соблюдать </w:t>
      </w:r>
      <w:hyperlink r:id="rId11" w:history="1">
        <w:r>
          <w:rPr>
            <w:rStyle w:val="a3"/>
            <w:rFonts w:cs="Calibri"/>
            <w:kern w:val="26"/>
            <w:lang w:eastAsia="en-US"/>
          </w:rPr>
          <w:t>Конституцию</w:t>
        </w:r>
      </w:hyperlink>
      <w:r>
        <w:rPr>
          <w:rFonts w:cs="Calibri"/>
          <w:kern w:val="26"/>
          <w:lang w:eastAsia="en-US"/>
        </w:rPr>
        <w:t xml:space="preserve">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94F75" w:rsidRDefault="00494F75" w:rsidP="00494F75">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94F75" w:rsidRDefault="00494F75" w:rsidP="00494F75">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494F75" w:rsidRDefault="00494F75" w:rsidP="00494F75">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494F75" w:rsidRDefault="00494F75" w:rsidP="00494F75">
      <w:pPr>
        <w:spacing w:line="276" w:lineRule="auto"/>
        <w:ind w:firstLine="709"/>
        <w:jc w:val="both"/>
        <w:rPr>
          <w:rFonts w:cs="Calibri"/>
          <w:kern w:val="26"/>
          <w:lang w:eastAsia="en-US"/>
        </w:rPr>
      </w:pPr>
      <w:r>
        <w:rPr>
          <w:rFonts w:cs="Calibri"/>
          <w:kern w:val="26"/>
          <w:lang w:eastAsia="en-US"/>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rFonts w:cs="Calibri"/>
          <w:kern w:val="26"/>
          <w:lang w:eastAsia="en-US"/>
        </w:rPr>
        <w:t>конфессий</w:t>
      </w:r>
      <w:proofErr w:type="spellEnd"/>
      <w:r>
        <w:rPr>
          <w:rFonts w:cs="Calibri"/>
          <w:kern w:val="26"/>
          <w:lang w:eastAsia="en-US"/>
        </w:rPr>
        <w:t>, способствовать межнациональному и межконфессиональному согласию;</w:t>
      </w:r>
    </w:p>
    <w:p w:rsidR="00494F75" w:rsidRDefault="00494F75" w:rsidP="00494F75">
      <w:pPr>
        <w:spacing w:line="276" w:lineRule="auto"/>
        <w:ind w:firstLine="709"/>
        <w:jc w:val="both"/>
        <w:rPr>
          <w:rFonts w:cs="Calibri"/>
          <w:kern w:val="26"/>
          <w:lang w:eastAsia="en-US"/>
        </w:rPr>
      </w:pPr>
      <w:r>
        <w:rPr>
          <w:rFonts w:cs="Calibri"/>
          <w:kern w:val="26"/>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94F75" w:rsidRDefault="00494F75" w:rsidP="00494F75">
      <w:pPr>
        <w:spacing w:line="276" w:lineRule="auto"/>
        <w:ind w:firstLine="709"/>
        <w:jc w:val="both"/>
        <w:rPr>
          <w:rFonts w:cs="Calibri"/>
          <w:kern w:val="26"/>
          <w:lang w:eastAsia="en-US"/>
        </w:rPr>
      </w:pPr>
      <w:r>
        <w:rPr>
          <w:rFonts w:cs="Calibri"/>
          <w:kern w:val="26"/>
          <w:lang w:eastAsia="en-US"/>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494F75" w:rsidRDefault="00494F75" w:rsidP="00494F75">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494F75" w:rsidRDefault="00494F75" w:rsidP="00494F75">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494F75" w:rsidRDefault="00494F75" w:rsidP="00494F75">
      <w:pPr>
        <w:spacing w:line="276" w:lineRule="auto"/>
        <w:ind w:firstLine="709"/>
        <w:jc w:val="both"/>
        <w:rPr>
          <w:rFonts w:cs="Calibri"/>
          <w:kern w:val="26"/>
          <w:lang w:eastAsia="en-US"/>
        </w:rPr>
      </w:pPr>
      <w:r>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494F75" w:rsidRDefault="00494F75" w:rsidP="00494F75">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94F75" w:rsidRDefault="00494F75" w:rsidP="00494F75">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94F75" w:rsidRDefault="00494F75" w:rsidP="00494F75">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Pr>
            <w:rStyle w:val="a3"/>
            <w:kern w:val="26"/>
            <w:lang w:eastAsia="en-US"/>
          </w:rPr>
          <w:t>законодательством</w:t>
        </w:r>
      </w:hyperlink>
      <w:r>
        <w:rPr>
          <w:kern w:val="26"/>
          <w:lang w:eastAsia="en-US"/>
        </w:rPr>
        <w:t xml:space="preserve"> Российской Федерации.</w:t>
      </w:r>
    </w:p>
    <w:p w:rsidR="00494F75" w:rsidRDefault="00494F75" w:rsidP="00494F75">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призван:</w:t>
      </w:r>
    </w:p>
    <w:p w:rsidR="00494F75" w:rsidRDefault="00494F75" w:rsidP="00494F75">
      <w:pPr>
        <w:spacing w:line="276" w:lineRule="auto"/>
        <w:ind w:firstLine="709"/>
        <w:jc w:val="both"/>
        <w:rPr>
          <w:rFonts w:cs="Calibri"/>
          <w:kern w:val="26"/>
          <w:lang w:eastAsia="en-US"/>
        </w:rPr>
      </w:pPr>
      <w:r>
        <w:rPr>
          <w:rFonts w:cs="Calibri"/>
          <w:kern w:val="26"/>
          <w:lang w:eastAsia="en-US"/>
        </w:rPr>
        <w:lastRenderedPageBreak/>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494F75" w:rsidRDefault="00494F75" w:rsidP="00494F75">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94F75" w:rsidRDefault="00494F75" w:rsidP="00494F75">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494F75" w:rsidRDefault="00494F75" w:rsidP="00494F75">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94F75" w:rsidRDefault="00494F75" w:rsidP="00494F75">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494F75" w:rsidRDefault="00494F75" w:rsidP="00494F75">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94F75" w:rsidRDefault="00494F75" w:rsidP="00494F75">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 xml:space="preserve">Нарушение правил </w:t>
      </w:r>
      <w:proofErr w:type="spellStart"/>
      <w:r>
        <w:rPr>
          <w:kern w:val="26"/>
          <w:lang w:eastAsia="en-US"/>
        </w:rPr>
        <w:t>антикоррупционного</w:t>
      </w:r>
      <w:proofErr w:type="spellEnd"/>
      <w:r>
        <w:rPr>
          <w:kern w:val="26"/>
          <w:lang w:eastAsia="en-US"/>
        </w:rPr>
        <w:t xml:space="preserve"> поведения влечет проведение служебного расследования по обстоятельствам возникновения коррупционно-опасной ситуации.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w:t>
      </w:r>
      <w:proofErr w:type="spellStart"/>
      <w:r>
        <w:rPr>
          <w:kern w:val="26"/>
          <w:lang w:eastAsia="en-US"/>
        </w:rPr>
        <w:t>Антикоррупционной</w:t>
      </w:r>
      <w:proofErr w:type="spellEnd"/>
      <w:r>
        <w:rPr>
          <w:kern w:val="26"/>
          <w:lang w:eastAsia="en-US"/>
        </w:rPr>
        <w:t xml:space="preserve"> политики.</w:t>
      </w:r>
    </w:p>
    <w:p w:rsidR="00494F75" w:rsidRDefault="00494F75" w:rsidP="00494F75">
      <w:pPr>
        <w:widowControl w:val="0"/>
        <w:autoSpaceDE w:val="0"/>
        <w:autoSpaceDN w:val="0"/>
        <w:adjustRightInd w:val="0"/>
        <w:ind w:left="6481"/>
        <w:rPr>
          <w:bCs/>
        </w:rPr>
      </w:pPr>
    </w:p>
    <w:p w:rsidR="0042695E" w:rsidRDefault="0042695E"/>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703EDD" w:rsidRDefault="00703EDD"/>
    <w:p w:rsidR="00703EDD" w:rsidRDefault="00703EDD"/>
    <w:p w:rsidR="00703EDD" w:rsidRDefault="00703EDD"/>
    <w:p w:rsidR="000B773C" w:rsidRDefault="000B773C"/>
    <w:p w:rsidR="000B773C" w:rsidRDefault="000B773C" w:rsidP="000B773C">
      <w:pPr>
        <w:widowControl w:val="0"/>
        <w:autoSpaceDE w:val="0"/>
        <w:autoSpaceDN w:val="0"/>
        <w:adjustRightInd w:val="0"/>
        <w:ind w:left="6481"/>
        <w:rPr>
          <w:b/>
          <w:bCs/>
          <w:sz w:val="16"/>
          <w:szCs w:val="16"/>
        </w:rPr>
      </w:pPr>
      <w:r>
        <w:rPr>
          <w:b/>
          <w:bCs/>
          <w:sz w:val="16"/>
          <w:szCs w:val="16"/>
        </w:rPr>
        <w:lastRenderedPageBreak/>
        <w:t xml:space="preserve">Приложение № </w:t>
      </w:r>
      <w:r w:rsidR="00A84494">
        <w:fldChar w:fldCharType="begin"/>
      </w:r>
      <w:r>
        <w:rPr>
          <w:b/>
          <w:bCs/>
          <w:sz w:val="16"/>
          <w:szCs w:val="16"/>
        </w:rPr>
        <w:instrText xml:space="preserve"> SEQ Приложение_№ \* ARABIC </w:instrText>
      </w:r>
      <w:r w:rsidR="00A84494">
        <w:fldChar w:fldCharType="separate"/>
      </w:r>
      <w:r w:rsidR="00525F7B">
        <w:rPr>
          <w:b/>
          <w:bCs/>
          <w:noProof/>
          <w:sz w:val="16"/>
          <w:szCs w:val="16"/>
        </w:rPr>
        <w:t>3</w:t>
      </w:r>
      <w:r w:rsidR="00A84494">
        <w:fldChar w:fldCharType="end"/>
      </w:r>
      <w:r>
        <w:rPr>
          <w:b/>
          <w:bCs/>
          <w:sz w:val="16"/>
          <w:szCs w:val="16"/>
        </w:rPr>
        <w:br/>
        <w:t xml:space="preserve">к </w:t>
      </w:r>
      <w:proofErr w:type="spellStart"/>
      <w:r>
        <w:rPr>
          <w:b/>
          <w:bCs/>
          <w:sz w:val="16"/>
          <w:szCs w:val="16"/>
        </w:rPr>
        <w:t>Антикоррупционной</w:t>
      </w:r>
      <w:proofErr w:type="spellEnd"/>
      <w:r>
        <w:rPr>
          <w:b/>
          <w:bCs/>
          <w:sz w:val="16"/>
          <w:szCs w:val="16"/>
        </w:rPr>
        <w:t xml:space="preserve"> политике</w:t>
      </w:r>
      <w:r>
        <w:rPr>
          <w:b/>
          <w:bCs/>
          <w:sz w:val="16"/>
          <w:szCs w:val="16"/>
        </w:rPr>
        <w:br/>
        <w:t xml:space="preserve">в </w:t>
      </w:r>
      <w:r w:rsidR="003619DC">
        <w:rPr>
          <w:b/>
          <w:bCs/>
          <w:sz w:val="16"/>
          <w:szCs w:val="16"/>
        </w:rPr>
        <w:t xml:space="preserve">ГУДО </w:t>
      </w:r>
      <w:proofErr w:type="spellStart"/>
      <w:r w:rsidR="003619DC">
        <w:rPr>
          <w:b/>
          <w:bCs/>
          <w:sz w:val="16"/>
          <w:szCs w:val="16"/>
        </w:rPr>
        <w:t>ОблДЮСШ</w:t>
      </w:r>
      <w:proofErr w:type="spellEnd"/>
    </w:p>
    <w:p w:rsidR="003619DC" w:rsidRDefault="003619DC" w:rsidP="000B773C">
      <w:pPr>
        <w:widowControl w:val="0"/>
        <w:autoSpaceDE w:val="0"/>
        <w:autoSpaceDN w:val="0"/>
        <w:adjustRightInd w:val="0"/>
        <w:ind w:left="6481"/>
        <w:rPr>
          <w:b/>
          <w:bCs/>
          <w:sz w:val="20"/>
          <w:szCs w:val="20"/>
        </w:rPr>
      </w:pPr>
    </w:p>
    <w:p w:rsidR="000B773C" w:rsidRDefault="000B773C" w:rsidP="000B773C">
      <w:pPr>
        <w:widowControl w:val="0"/>
        <w:jc w:val="center"/>
        <w:outlineLvl w:val="0"/>
        <w:rPr>
          <w:b/>
          <w:kern w:val="26"/>
          <w:sz w:val="28"/>
          <w:szCs w:val="28"/>
          <w:lang w:eastAsia="en-US"/>
        </w:rPr>
      </w:pPr>
      <w:bookmarkStart w:id="42" w:name="_Toc424284834"/>
      <w:r>
        <w:rPr>
          <w:b/>
          <w:kern w:val="26"/>
          <w:sz w:val="28"/>
          <w:szCs w:val="28"/>
          <w:lang w:eastAsia="en-US"/>
        </w:rPr>
        <w:t>ПОЛОЖЕНИ</w:t>
      </w:r>
      <w:r w:rsidR="008D084F">
        <w:rPr>
          <w:b/>
          <w:kern w:val="26"/>
          <w:sz w:val="28"/>
          <w:szCs w:val="28"/>
          <w:lang w:eastAsia="en-US"/>
        </w:rPr>
        <w:t>Е</w:t>
      </w:r>
      <w:r>
        <w:rPr>
          <w:b/>
          <w:kern w:val="26"/>
          <w:sz w:val="28"/>
          <w:szCs w:val="28"/>
          <w:lang w:eastAsia="en-US"/>
        </w:rPr>
        <w:t xml:space="preserve"> О КОНФЛИКТЕ ИНТЕРЕСОВ</w:t>
      </w:r>
      <w:bookmarkEnd w:id="42"/>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B773C" w:rsidTr="00F167D1">
        <w:tc>
          <w:tcPr>
            <w:tcW w:w="9570" w:type="dxa"/>
            <w:tcBorders>
              <w:top w:val="nil"/>
              <w:left w:val="nil"/>
              <w:bottom w:val="single" w:sz="4" w:space="0" w:color="auto"/>
              <w:right w:val="nil"/>
            </w:tcBorders>
            <w:hideMark/>
          </w:tcPr>
          <w:p w:rsidR="000B773C" w:rsidRDefault="00F10CB6" w:rsidP="00F167D1">
            <w:pPr>
              <w:widowControl w:val="0"/>
              <w:jc w:val="center"/>
              <w:rPr>
                <w:b/>
                <w:kern w:val="26"/>
                <w:sz w:val="28"/>
              </w:rPr>
            </w:pPr>
            <w:r>
              <w:rPr>
                <w:b/>
                <w:kern w:val="26"/>
                <w:sz w:val="28"/>
                <w:szCs w:val="28"/>
              </w:rPr>
              <w:t xml:space="preserve">В </w:t>
            </w:r>
            <w:r w:rsidR="003619DC">
              <w:rPr>
                <w:b/>
                <w:kern w:val="26"/>
                <w:sz w:val="28"/>
                <w:szCs w:val="28"/>
              </w:rPr>
              <w:t xml:space="preserve">ГУДО </w:t>
            </w:r>
            <w:proofErr w:type="spellStart"/>
            <w:r w:rsidR="003619DC">
              <w:rPr>
                <w:b/>
                <w:kern w:val="26"/>
                <w:sz w:val="28"/>
                <w:szCs w:val="28"/>
              </w:rPr>
              <w:t>ОблДЮСШ</w:t>
            </w:r>
            <w:proofErr w:type="spellEnd"/>
            <w:r w:rsidR="000B773C">
              <w:rPr>
                <w:b/>
                <w:kern w:val="26"/>
                <w:sz w:val="28"/>
                <w:szCs w:val="28"/>
              </w:rPr>
              <w:t xml:space="preserve">  </w:t>
            </w:r>
          </w:p>
        </w:tc>
      </w:tr>
    </w:tbl>
    <w:p w:rsidR="000B773C" w:rsidRDefault="000B773C" w:rsidP="000B773C">
      <w:pPr>
        <w:widowControl w:val="0"/>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3" w:name="_Toc424284835"/>
      <w:r>
        <w:rPr>
          <w:b/>
          <w:kern w:val="26"/>
          <w:lang w:eastAsia="en-US"/>
        </w:rPr>
        <w:t>Цели и задачи Положения</w:t>
      </w:r>
      <w:bookmarkEnd w:id="43"/>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b/>
          <w:kern w:val="26"/>
          <w:lang w:eastAsia="en-US"/>
        </w:rPr>
        <w:t xml:space="preserve">Настоящее Положение о конфликте интересов в </w:t>
      </w:r>
      <w:r w:rsidR="003619DC">
        <w:rPr>
          <w:b/>
          <w:kern w:val="26"/>
          <w:lang w:eastAsia="en-US"/>
        </w:rPr>
        <w:t xml:space="preserve">ГУДО </w:t>
      </w:r>
      <w:proofErr w:type="spellStart"/>
      <w:r w:rsidR="003619DC">
        <w:rPr>
          <w:b/>
          <w:kern w:val="26"/>
          <w:lang w:eastAsia="en-US"/>
        </w:rPr>
        <w:t>ОблДЮСШ</w:t>
      </w:r>
      <w:proofErr w:type="spellEnd"/>
      <w:r>
        <w:rPr>
          <w:b/>
          <w:kern w:val="26"/>
          <w:lang w:eastAsia="en-US"/>
        </w:rPr>
        <w:t xml:space="preserve"> </w:t>
      </w:r>
      <w:r>
        <w:rPr>
          <w:kern w:val="26"/>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4" w:name="_Toc424284836"/>
      <w:r>
        <w:rPr>
          <w:b/>
          <w:kern w:val="26"/>
          <w:lang w:eastAsia="en-US"/>
        </w:rPr>
        <w:t>Меры по предотвращению конфликта интересов</w:t>
      </w:r>
      <w:bookmarkEnd w:id="44"/>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Основными мерами по предотвращению конфликтов интересов являются:</w:t>
      </w:r>
    </w:p>
    <w:p w:rsidR="000B773C" w:rsidRDefault="000B773C" w:rsidP="000B773C">
      <w:pPr>
        <w:spacing w:line="276" w:lineRule="auto"/>
        <w:ind w:firstLine="709"/>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0B773C" w:rsidRDefault="000B773C" w:rsidP="000B773C">
      <w:pPr>
        <w:spacing w:line="276" w:lineRule="auto"/>
        <w:ind w:firstLine="709"/>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0B773C" w:rsidRDefault="000B773C" w:rsidP="000B773C">
      <w:pPr>
        <w:spacing w:line="276" w:lineRule="auto"/>
        <w:ind w:firstLine="709"/>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0B773C" w:rsidRDefault="000B773C" w:rsidP="000B773C">
      <w:pPr>
        <w:spacing w:line="276" w:lineRule="auto"/>
        <w:ind w:firstLine="709"/>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B773C" w:rsidRDefault="000B773C" w:rsidP="000B773C">
      <w:pPr>
        <w:spacing w:line="276" w:lineRule="auto"/>
        <w:ind w:firstLine="709"/>
        <w:jc w:val="both"/>
        <w:rPr>
          <w:rFonts w:cs="Calibri"/>
          <w:kern w:val="26"/>
          <w:lang w:eastAsia="en-US"/>
        </w:rPr>
      </w:pPr>
      <w:r>
        <w:rPr>
          <w:rFonts w:cs="Calibri"/>
          <w:kern w:val="26"/>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0B773C" w:rsidRDefault="000B773C" w:rsidP="000B773C">
      <w:pPr>
        <w:spacing w:line="276" w:lineRule="auto"/>
        <w:ind w:firstLine="709"/>
        <w:jc w:val="both"/>
        <w:rPr>
          <w:rFonts w:cs="Calibri"/>
          <w:kern w:val="26"/>
          <w:lang w:eastAsia="en-US"/>
        </w:rPr>
      </w:pPr>
      <w:proofErr w:type="gramStart"/>
      <w:r>
        <w:rPr>
          <w:rFonts w:cs="Calibri"/>
          <w:kern w:val="26"/>
          <w:lang w:eastAsia="en-US"/>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w:t>
      </w:r>
      <w:r>
        <w:rPr>
          <w:rFonts w:cs="Calibri"/>
          <w:kern w:val="26"/>
          <w:lang w:eastAsia="en-US"/>
        </w:rPr>
        <w:lastRenderedPageBreak/>
        <w:t>руководитель организации и работники либо члены их семей имеют личные связи или финансовые интересы;</w:t>
      </w:r>
      <w:proofErr w:type="gramEnd"/>
    </w:p>
    <w:p w:rsidR="000B773C" w:rsidRDefault="000B773C" w:rsidP="000B773C">
      <w:pPr>
        <w:spacing w:line="276" w:lineRule="auto"/>
        <w:ind w:firstLine="709"/>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5"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45"/>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0B773C" w:rsidRDefault="000B773C" w:rsidP="000B773C">
      <w:pPr>
        <w:spacing w:line="276" w:lineRule="auto"/>
        <w:ind w:firstLine="709"/>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B773C" w:rsidRDefault="000B773C" w:rsidP="000B773C">
      <w:pPr>
        <w:spacing w:line="276" w:lineRule="auto"/>
        <w:ind w:firstLine="709"/>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0B773C" w:rsidRDefault="000B773C" w:rsidP="000B773C">
      <w:pPr>
        <w:spacing w:line="276" w:lineRule="auto"/>
        <w:ind w:firstLine="709"/>
        <w:jc w:val="both"/>
        <w:rPr>
          <w:rFonts w:cs="Calibri"/>
          <w:kern w:val="26"/>
          <w:lang w:eastAsia="en-US"/>
        </w:rPr>
      </w:pPr>
      <w:r>
        <w:rPr>
          <w:rFonts w:cs="Calibri"/>
          <w:kern w:val="26"/>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B773C" w:rsidRDefault="000B773C" w:rsidP="000B773C">
      <w:pPr>
        <w:spacing w:line="276" w:lineRule="auto"/>
        <w:ind w:firstLine="709"/>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сохранность денежных средств и другого имущества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6" w:name="_Toc424284838"/>
      <w:r>
        <w:rPr>
          <w:b/>
          <w:kern w:val="26"/>
          <w:lang w:eastAsia="en-US"/>
        </w:rPr>
        <w:lastRenderedPageBreak/>
        <w:t xml:space="preserve">Порядок предотвращения </w:t>
      </w:r>
      <w:r>
        <w:rPr>
          <w:b/>
          <w:kern w:val="26"/>
          <w:lang w:eastAsia="en-US"/>
        </w:rPr>
        <w:br/>
        <w:t>или урегулирования конфликта интересов</w:t>
      </w:r>
      <w:bookmarkEnd w:id="46"/>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Урегулирование (устранение) конфликтов интересов осуществляется должностным лицом, ответственным </w:t>
      </w:r>
      <w:r w:rsidR="006B4E1E" w:rsidRPr="009B1424">
        <w:rPr>
          <w:kern w:val="26"/>
          <w:lang w:eastAsia="en-US"/>
        </w:rPr>
        <w:t xml:space="preserve">за профилактику </w:t>
      </w:r>
      <w:proofErr w:type="spellStart"/>
      <w:r w:rsidR="006B4E1E" w:rsidRPr="009B1424">
        <w:rPr>
          <w:kern w:val="26"/>
          <w:lang w:eastAsia="en-US"/>
        </w:rPr>
        <w:t>клррупционных</w:t>
      </w:r>
      <w:proofErr w:type="spellEnd"/>
      <w:r w:rsidR="006B4E1E" w:rsidRPr="009B1424">
        <w:rPr>
          <w:kern w:val="26"/>
          <w:lang w:eastAsia="en-US"/>
        </w:rPr>
        <w:t xml:space="preserve"> и иных правонарушений</w:t>
      </w:r>
      <w:r w:rsidR="00EF2A3F" w:rsidRPr="009B1424">
        <w:rPr>
          <w:kern w:val="26"/>
          <w:lang w:eastAsia="en-US"/>
        </w:rPr>
        <w:t>.</w:t>
      </w:r>
    </w:p>
    <w:p w:rsidR="00E742F5" w:rsidRPr="009B1424" w:rsidRDefault="00E742F5" w:rsidP="00E742F5">
      <w:pPr>
        <w:tabs>
          <w:tab w:val="left" w:pos="567"/>
          <w:tab w:val="left" w:pos="1276"/>
        </w:tabs>
        <w:autoSpaceDE w:val="0"/>
        <w:autoSpaceDN w:val="0"/>
        <w:adjustRightInd w:val="0"/>
        <w:spacing w:line="276" w:lineRule="auto"/>
        <w:ind w:firstLine="709"/>
        <w:jc w:val="both"/>
        <w:rPr>
          <w:kern w:val="26"/>
          <w:lang w:eastAsia="en-US"/>
        </w:rPr>
      </w:pPr>
      <w:r w:rsidRPr="009B1424">
        <w:rPr>
          <w:kern w:val="26"/>
          <w:lang w:eastAsia="en-US"/>
        </w:rPr>
        <w:t xml:space="preserve">Ответственное лицо за профилактику </w:t>
      </w:r>
      <w:proofErr w:type="spellStart"/>
      <w:r w:rsidRPr="009B1424">
        <w:rPr>
          <w:kern w:val="26"/>
          <w:lang w:eastAsia="en-US"/>
        </w:rPr>
        <w:t>клррупционных</w:t>
      </w:r>
      <w:proofErr w:type="spellEnd"/>
      <w:r w:rsidRPr="009B1424">
        <w:rPr>
          <w:kern w:val="26"/>
          <w:lang w:eastAsia="en-US"/>
        </w:rPr>
        <w:t xml:space="preserve"> и иных правонарушений осуществляет прием сведений о возникшем конфликте интересов и рассмотрении этих сведений. </w:t>
      </w:r>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Работники должны без промедления сообщать о любых конфликтах интересов руководителю организации и должностному лицу, </w:t>
      </w:r>
      <w:r w:rsidR="00EF2A3F" w:rsidRPr="009B1424">
        <w:rPr>
          <w:kern w:val="26"/>
          <w:lang w:eastAsia="en-US"/>
        </w:rPr>
        <w:t xml:space="preserve">ответственному за профилактику </w:t>
      </w:r>
      <w:proofErr w:type="spellStart"/>
      <w:r w:rsidR="00EF2A3F" w:rsidRPr="009B1424">
        <w:rPr>
          <w:kern w:val="26"/>
          <w:lang w:eastAsia="en-US"/>
        </w:rPr>
        <w:t>клррупционных</w:t>
      </w:r>
      <w:proofErr w:type="spellEnd"/>
      <w:r w:rsidR="00EF2A3F" w:rsidRPr="009B1424">
        <w:rPr>
          <w:kern w:val="26"/>
          <w:lang w:eastAsia="en-US"/>
        </w:rPr>
        <w:t xml:space="preserve"> и иных правонарушений</w:t>
      </w:r>
      <w:r w:rsidRPr="009B1424">
        <w:rPr>
          <w:kern w:val="26"/>
          <w:lang w:eastAsia="en-US"/>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Лицо, ответственное за </w:t>
      </w:r>
      <w:r w:rsidR="00EF2A3F" w:rsidRPr="009B1424">
        <w:rPr>
          <w:kern w:val="26"/>
          <w:lang w:eastAsia="en-US"/>
        </w:rPr>
        <w:t xml:space="preserve">профилактику </w:t>
      </w:r>
      <w:r w:rsidR="009B1424" w:rsidRPr="009B1424">
        <w:rPr>
          <w:kern w:val="26"/>
          <w:lang w:eastAsia="en-US"/>
        </w:rPr>
        <w:t>коррупционных</w:t>
      </w:r>
      <w:r w:rsidR="00EF2A3F" w:rsidRPr="009B1424">
        <w:rPr>
          <w:kern w:val="26"/>
          <w:lang w:eastAsia="en-US"/>
        </w:rPr>
        <w:t xml:space="preserve"> и иных правонарушений</w:t>
      </w:r>
      <w:r w:rsidRPr="009B1424">
        <w:rPr>
          <w:kern w:val="26"/>
          <w:lang w:eastAsia="en-US"/>
        </w:rPr>
        <w:t>,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B773C" w:rsidRDefault="000B773C" w:rsidP="000B773C">
      <w:pPr>
        <w:numPr>
          <w:ilvl w:val="1"/>
          <w:numId w:val="4"/>
        </w:numPr>
        <w:autoSpaceDE w:val="0"/>
        <w:autoSpaceDN w:val="0"/>
        <w:adjustRightInd w:val="0"/>
        <w:spacing w:line="276" w:lineRule="auto"/>
        <w:ind w:left="0" w:firstLine="709"/>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0B773C" w:rsidRDefault="000B773C" w:rsidP="000B773C">
      <w:pPr>
        <w:spacing w:line="276" w:lineRule="auto"/>
        <w:ind w:firstLine="709"/>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B773C" w:rsidRPr="003619DC" w:rsidRDefault="003619DC" w:rsidP="003619DC">
      <w:pPr>
        <w:autoSpaceDE w:val="0"/>
        <w:autoSpaceDN w:val="0"/>
        <w:adjustRightInd w:val="0"/>
        <w:spacing w:line="276" w:lineRule="auto"/>
        <w:ind w:firstLine="360"/>
        <w:jc w:val="both"/>
        <w:rPr>
          <w:kern w:val="26"/>
          <w:sz w:val="28"/>
          <w:szCs w:val="28"/>
          <w:lang w:eastAsia="en-US"/>
        </w:rPr>
      </w:pPr>
      <w:r>
        <w:rPr>
          <w:kern w:val="26"/>
          <w:lang w:eastAsia="en-US"/>
        </w:rPr>
        <w:t xml:space="preserve">5. </w:t>
      </w:r>
      <w:r w:rsidR="000B773C" w:rsidRPr="003619DC">
        <w:rPr>
          <w:kern w:val="26"/>
          <w:lang w:eastAsia="en-US"/>
        </w:rPr>
        <w:t>Типовые ситуации конфликта интересов</w:t>
      </w:r>
    </w:p>
    <w:p w:rsidR="003619DC" w:rsidRPr="003619DC" w:rsidRDefault="003619DC" w:rsidP="003619DC">
      <w:pPr>
        <w:pStyle w:val="B"/>
        <w:spacing w:line="276" w:lineRule="auto"/>
        <w:ind w:firstLine="360"/>
        <w:jc w:val="both"/>
        <w:rPr>
          <w:sz w:val="24"/>
          <w:szCs w:val="24"/>
        </w:rPr>
      </w:pPr>
      <w:r w:rsidRPr="003619DC">
        <w:rPr>
          <w:sz w:val="24"/>
          <w:szCs w:val="24"/>
        </w:rPr>
        <w:t>Конкретными ситуациями конфликта  интересов, в которых педагогических работник может оказаться в процессе выполнения своих должностных обязанностей, наиболее вероятными являются следующие:</w:t>
      </w:r>
    </w:p>
    <w:p w:rsidR="003619DC" w:rsidRPr="003619DC" w:rsidRDefault="003619DC" w:rsidP="003619DC">
      <w:pPr>
        <w:widowControl w:val="0"/>
        <w:shd w:val="clear" w:color="auto" w:fill="FFFFFF"/>
        <w:tabs>
          <w:tab w:val="left" w:pos="946"/>
        </w:tabs>
        <w:autoSpaceDE w:val="0"/>
        <w:autoSpaceDN w:val="0"/>
        <w:adjustRightInd w:val="0"/>
        <w:spacing w:line="276" w:lineRule="auto"/>
        <w:jc w:val="both"/>
        <w:rPr>
          <w:spacing w:val="-13"/>
        </w:rPr>
      </w:pPr>
      <w:r w:rsidRPr="003619DC">
        <w:rPr>
          <w:spacing w:val="-12"/>
        </w:rPr>
        <w:t xml:space="preserve">тренер-преподаватель ведет учебные и платные занятия у одних и </w:t>
      </w:r>
      <w:r w:rsidRPr="003619DC">
        <w:t>тех же обучающихся;</w:t>
      </w:r>
    </w:p>
    <w:p w:rsidR="003619DC" w:rsidRPr="003619DC" w:rsidRDefault="003619DC" w:rsidP="003619DC">
      <w:pPr>
        <w:widowControl w:val="0"/>
        <w:shd w:val="clear" w:color="auto" w:fill="FFFFFF"/>
        <w:tabs>
          <w:tab w:val="left" w:pos="946"/>
        </w:tabs>
        <w:autoSpaceDE w:val="0"/>
        <w:autoSpaceDN w:val="0"/>
        <w:adjustRightInd w:val="0"/>
        <w:spacing w:before="10" w:line="276" w:lineRule="auto"/>
        <w:jc w:val="both"/>
        <w:rPr>
          <w:spacing w:val="-12"/>
        </w:rPr>
      </w:pPr>
      <w:r w:rsidRPr="003619DC">
        <w:rPr>
          <w:spacing w:val="-13"/>
        </w:rPr>
        <w:t xml:space="preserve">тренер-преподаватель  проводит  дополнительные занятия во </w:t>
      </w:r>
      <w:r w:rsidRPr="003619DC">
        <w:t>время учебного процесса;</w:t>
      </w:r>
    </w:p>
    <w:p w:rsidR="003619DC" w:rsidRPr="003619DC" w:rsidRDefault="003619DC" w:rsidP="003619DC">
      <w:pPr>
        <w:widowControl w:val="0"/>
        <w:shd w:val="clear" w:color="auto" w:fill="FFFFFF"/>
        <w:tabs>
          <w:tab w:val="left" w:pos="946"/>
        </w:tabs>
        <w:autoSpaceDE w:val="0"/>
        <w:autoSpaceDN w:val="0"/>
        <w:adjustRightInd w:val="0"/>
        <w:spacing w:before="5" w:line="276" w:lineRule="auto"/>
        <w:jc w:val="both"/>
        <w:rPr>
          <w:spacing w:val="-10"/>
        </w:rPr>
      </w:pPr>
      <w:r w:rsidRPr="003619DC">
        <w:rPr>
          <w:spacing w:val="-6"/>
        </w:rPr>
        <w:t xml:space="preserve">тренер-преподаватель  </w:t>
      </w:r>
      <w:r w:rsidRPr="003619DC">
        <w:t>небескорыстно использует возможности родителей учащихся,</w:t>
      </w:r>
      <w:r w:rsidRPr="003619DC">
        <w:rPr>
          <w:spacing w:val="-6"/>
        </w:rPr>
        <w:t xml:space="preserve"> </w:t>
      </w:r>
      <w:r w:rsidRPr="003619DC">
        <w:rPr>
          <w:spacing w:val="-6"/>
        </w:rPr>
        <w:lastRenderedPageBreak/>
        <w:t>получает   выгодные   предложения</w:t>
      </w:r>
      <w:r>
        <w:rPr>
          <w:spacing w:val="-6"/>
        </w:rPr>
        <w:t xml:space="preserve"> </w:t>
      </w:r>
      <w:r w:rsidRPr="003619DC">
        <w:rPr>
          <w:spacing w:val="-6"/>
        </w:rPr>
        <w:t xml:space="preserve">от </w:t>
      </w:r>
      <w:r w:rsidRPr="003619DC">
        <w:t>родителей обучающихся, которых он обучает;</w:t>
      </w:r>
      <w:r w:rsidRPr="003619DC">
        <w:rPr>
          <w:spacing w:val="-10"/>
        </w:rPr>
        <w:t xml:space="preserve"> </w:t>
      </w:r>
    </w:p>
    <w:p w:rsidR="003619DC" w:rsidRPr="003619DC" w:rsidRDefault="003619DC" w:rsidP="003619DC">
      <w:pPr>
        <w:widowControl w:val="0"/>
        <w:shd w:val="clear" w:color="auto" w:fill="FFFFFF"/>
        <w:tabs>
          <w:tab w:val="left" w:pos="946"/>
        </w:tabs>
        <w:autoSpaceDE w:val="0"/>
        <w:autoSpaceDN w:val="0"/>
        <w:adjustRightInd w:val="0"/>
        <w:spacing w:before="5" w:line="276" w:lineRule="auto"/>
        <w:rPr>
          <w:spacing w:val="-10"/>
        </w:rPr>
      </w:pPr>
      <w:r w:rsidRPr="003619DC">
        <w:rPr>
          <w:spacing w:val="-10"/>
        </w:rPr>
        <w:t>тренер-преподаватель  и инструктор-методист получает подарки и услуги;</w:t>
      </w:r>
    </w:p>
    <w:p w:rsidR="003619DC" w:rsidRPr="003619DC" w:rsidRDefault="003619DC" w:rsidP="003619DC">
      <w:pPr>
        <w:widowControl w:val="0"/>
        <w:shd w:val="clear" w:color="auto" w:fill="FFFFFF"/>
        <w:tabs>
          <w:tab w:val="left" w:pos="946"/>
        </w:tabs>
        <w:autoSpaceDE w:val="0"/>
        <w:autoSpaceDN w:val="0"/>
        <w:adjustRightInd w:val="0"/>
        <w:spacing w:before="10" w:line="276" w:lineRule="auto"/>
        <w:jc w:val="both"/>
        <w:rPr>
          <w:spacing w:val="-13"/>
        </w:rPr>
      </w:pPr>
      <w:r w:rsidRPr="003619DC">
        <w:rPr>
          <w:spacing w:val="-11"/>
        </w:rPr>
        <w:t>тренер-преподаватель  и  инструктор-методист собирает деньги на нужды группы, школы;</w:t>
      </w:r>
    </w:p>
    <w:p w:rsidR="003619DC" w:rsidRDefault="003619DC" w:rsidP="003619DC">
      <w:pPr>
        <w:widowControl w:val="0"/>
        <w:shd w:val="clear" w:color="auto" w:fill="FFFFFF"/>
        <w:tabs>
          <w:tab w:val="left" w:pos="946"/>
        </w:tabs>
        <w:autoSpaceDE w:val="0"/>
        <w:autoSpaceDN w:val="0"/>
        <w:adjustRightInd w:val="0"/>
        <w:spacing w:before="5" w:line="276" w:lineRule="auto"/>
        <w:jc w:val="both"/>
        <w:rPr>
          <w:spacing w:val="-13"/>
        </w:rPr>
      </w:pPr>
      <w:r w:rsidRPr="003619DC">
        <w:rPr>
          <w:spacing w:val="-13"/>
        </w:rPr>
        <w:t>инструктор-методист собирает при  проведении соревнований деньги с судей на нужды школы</w:t>
      </w:r>
    </w:p>
    <w:p w:rsidR="00AA1198" w:rsidRDefault="00AA1198" w:rsidP="00AA1198">
      <w:pPr>
        <w:tabs>
          <w:tab w:val="left" w:pos="0"/>
        </w:tabs>
        <w:spacing w:line="276" w:lineRule="auto"/>
        <w:ind w:firstLine="709"/>
        <w:jc w:val="both"/>
        <w:rPr>
          <w:rFonts w:cs="Calibri"/>
          <w:lang w:eastAsia="en-US"/>
        </w:rPr>
      </w:pPr>
      <w:r>
        <w:rPr>
          <w:rFonts w:cs="Calibri"/>
          <w:lang w:eastAsia="en-US"/>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A1198" w:rsidRDefault="00AA1198" w:rsidP="00EF2A3F">
      <w:pPr>
        <w:ind w:firstLine="708"/>
        <w:rPr>
          <w:rFonts w:cs="Calibri"/>
          <w:lang w:eastAsia="en-US"/>
        </w:rPr>
      </w:pPr>
      <w:r>
        <w:rPr>
          <w:rFonts w:cs="Calibri"/>
          <w:lang w:eastAsia="en-US"/>
        </w:rPr>
        <w:t xml:space="preserve">работник организации, </w:t>
      </w:r>
      <w:r w:rsidR="00EF2A3F">
        <w:rPr>
          <w:rFonts w:cs="Calibri"/>
          <w:lang w:eastAsia="en-US"/>
        </w:rPr>
        <w:t xml:space="preserve">выполняющий функции контрактного управляющего осуществляет </w:t>
      </w:r>
      <w:r>
        <w:rPr>
          <w:rFonts w:cs="Calibri"/>
          <w:lang w:eastAsia="en-US"/>
        </w:rPr>
        <w:t xml:space="preserve"> выбор из ограниченного числа поставщиков</w:t>
      </w:r>
      <w:r w:rsidR="00EF2A3F">
        <w:rPr>
          <w:rFonts w:cs="Calibri"/>
          <w:lang w:eastAsia="en-US"/>
        </w:rPr>
        <w:t xml:space="preserve"> или</w:t>
      </w:r>
      <w:r w:rsidR="00EF2A3F" w:rsidRPr="00EF2A3F">
        <w:t xml:space="preserve"> </w:t>
      </w:r>
      <w:r w:rsidR="00EF2A3F">
        <w:t>по ценам, значительно отличающимся от рыночных</w:t>
      </w:r>
      <w:proofErr w:type="gramStart"/>
      <w:r w:rsidR="00EF2A3F">
        <w:rPr>
          <w:rFonts w:cs="Calibri"/>
          <w:lang w:eastAsia="en-US"/>
        </w:rPr>
        <w:t xml:space="preserve"> </w:t>
      </w:r>
      <w:r>
        <w:rPr>
          <w:rFonts w:cs="Calibri"/>
          <w:lang w:eastAsia="en-US"/>
        </w:rPr>
        <w:t>.</w:t>
      </w:r>
      <w:proofErr w:type="gramEnd"/>
      <w:r>
        <w:rPr>
          <w:rFonts w:cs="Calibri"/>
          <w:lang w:eastAsia="en-US"/>
        </w:rPr>
        <w:t xml:space="preserve"> Руководителем отдела продаж одного из потенциальных поставщиков является родственник работника организации;</w:t>
      </w:r>
    </w:p>
    <w:p w:rsidR="00AA1198" w:rsidRPr="003619DC" w:rsidRDefault="00EF2A3F" w:rsidP="00EF2A3F">
      <w:pPr>
        <w:widowControl w:val="0"/>
        <w:shd w:val="clear" w:color="auto" w:fill="FFFFFF"/>
        <w:tabs>
          <w:tab w:val="left" w:pos="709"/>
        </w:tabs>
        <w:autoSpaceDE w:val="0"/>
        <w:autoSpaceDN w:val="0"/>
        <w:adjustRightInd w:val="0"/>
        <w:spacing w:before="5" w:line="276" w:lineRule="auto"/>
        <w:jc w:val="both"/>
        <w:rPr>
          <w:spacing w:val="-13"/>
        </w:rPr>
      </w:pPr>
      <w:r>
        <w:rPr>
          <w:rFonts w:cs="Calibri"/>
          <w:lang w:eastAsia="en-US"/>
        </w:rPr>
        <w:tab/>
      </w:r>
      <w:r w:rsidR="00AA1198">
        <w:rPr>
          <w:rFonts w:cs="Calibri"/>
          <w:lang w:eastAsia="en-US"/>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r>
        <w:rPr>
          <w:rFonts w:cs="Calibri"/>
          <w:lang w:eastAsia="en-US"/>
        </w:rPr>
        <w:t>.</w:t>
      </w:r>
    </w:p>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73B6F" w:rsidRDefault="00473B6F"/>
    <w:p w:rsidR="00473B6F" w:rsidRDefault="00473B6F"/>
    <w:p w:rsidR="00473B6F" w:rsidRDefault="00473B6F"/>
    <w:p w:rsidR="00473B6F" w:rsidRDefault="00473B6F"/>
    <w:p w:rsidR="004C0333" w:rsidRDefault="004C0333"/>
    <w:p w:rsidR="004C0333" w:rsidRDefault="004C0333"/>
    <w:p w:rsidR="004C0333" w:rsidRDefault="004C0333"/>
    <w:p w:rsidR="004C0333" w:rsidRDefault="004C0333" w:rsidP="004C0333">
      <w:pPr>
        <w:widowControl w:val="0"/>
        <w:autoSpaceDE w:val="0"/>
        <w:autoSpaceDN w:val="0"/>
        <w:adjustRightInd w:val="0"/>
        <w:ind w:left="6481"/>
        <w:rPr>
          <w:b/>
          <w:bCs/>
          <w:sz w:val="16"/>
          <w:szCs w:val="16"/>
        </w:rPr>
      </w:pPr>
      <w:bookmarkStart w:id="47" w:name="_Ref422747034"/>
      <w:r>
        <w:rPr>
          <w:b/>
          <w:bCs/>
          <w:sz w:val="16"/>
          <w:szCs w:val="16"/>
        </w:rPr>
        <w:lastRenderedPageBreak/>
        <w:t xml:space="preserve">Приложение № </w:t>
      </w:r>
      <w:r w:rsidR="00A84494">
        <w:fldChar w:fldCharType="begin"/>
      </w:r>
      <w:r>
        <w:rPr>
          <w:b/>
          <w:bCs/>
          <w:sz w:val="16"/>
          <w:szCs w:val="16"/>
        </w:rPr>
        <w:instrText xml:space="preserve"> SEQ Приложение_№ \* ARABIC </w:instrText>
      </w:r>
      <w:r w:rsidR="00A84494">
        <w:fldChar w:fldCharType="separate"/>
      </w:r>
      <w:r w:rsidR="00525F7B">
        <w:rPr>
          <w:b/>
          <w:bCs/>
          <w:noProof/>
          <w:sz w:val="16"/>
          <w:szCs w:val="16"/>
        </w:rPr>
        <w:t>4</w:t>
      </w:r>
      <w:r w:rsidR="00A84494">
        <w:fldChar w:fldCharType="end"/>
      </w:r>
      <w:bookmarkEnd w:id="47"/>
      <w:r>
        <w:rPr>
          <w:b/>
          <w:bCs/>
          <w:sz w:val="16"/>
          <w:szCs w:val="16"/>
        </w:rPr>
        <w:br/>
        <w:t xml:space="preserve">к </w:t>
      </w:r>
      <w:proofErr w:type="spellStart"/>
      <w:r>
        <w:rPr>
          <w:b/>
          <w:bCs/>
          <w:sz w:val="16"/>
          <w:szCs w:val="16"/>
        </w:rPr>
        <w:t>Антикоррупционной</w:t>
      </w:r>
      <w:proofErr w:type="spellEnd"/>
      <w:r>
        <w:rPr>
          <w:b/>
          <w:bCs/>
          <w:sz w:val="16"/>
          <w:szCs w:val="16"/>
        </w:rPr>
        <w:t xml:space="preserve"> политике</w:t>
      </w:r>
      <w:r>
        <w:rPr>
          <w:b/>
          <w:bCs/>
          <w:sz w:val="16"/>
          <w:szCs w:val="16"/>
        </w:rPr>
        <w:br/>
      </w:r>
      <w:bookmarkStart w:id="48" w:name="_Toc424284841"/>
      <w:r>
        <w:rPr>
          <w:b/>
          <w:bCs/>
          <w:sz w:val="16"/>
          <w:szCs w:val="16"/>
        </w:rPr>
        <w:t xml:space="preserve">в ГУДО </w:t>
      </w:r>
      <w:proofErr w:type="spellStart"/>
      <w:r>
        <w:rPr>
          <w:b/>
          <w:bCs/>
          <w:sz w:val="16"/>
          <w:szCs w:val="16"/>
        </w:rPr>
        <w:t>ОблДЮСШ</w:t>
      </w:r>
      <w:proofErr w:type="spellEnd"/>
    </w:p>
    <w:p w:rsidR="004C0333" w:rsidRDefault="004C0333" w:rsidP="004C0333">
      <w:pPr>
        <w:widowControl w:val="0"/>
        <w:autoSpaceDE w:val="0"/>
        <w:autoSpaceDN w:val="0"/>
        <w:adjustRightInd w:val="0"/>
        <w:jc w:val="center"/>
        <w:rPr>
          <w:b/>
          <w:kern w:val="26"/>
          <w:sz w:val="28"/>
          <w:szCs w:val="28"/>
          <w:lang w:eastAsia="en-US"/>
        </w:rPr>
      </w:pPr>
    </w:p>
    <w:p w:rsidR="004C0333" w:rsidRDefault="004C0333" w:rsidP="004C0333">
      <w:pPr>
        <w:widowControl w:val="0"/>
        <w:autoSpaceDE w:val="0"/>
        <w:autoSpaceDN w:val="0"/>
        <w:adjustRightInd w:val="0"/>
        <w:jc w:val="center"/>
        <w:rPr>
          <w:b/>
          <w:kern w:val="26"/>
          <w:sz w:val="28"/>
          <w:szCs w:val="28"/>
          <w:lang w:eastAsia="en-US"/>
        </w:rPr>
      </w:pPr>
      <w:r>
        <w:rPr>
          <w:b/>
          <w:kern w:val="26"/>
          <w:sz w:val="28"/>
          <w:szCs w:val="28"/>
          <w:lang w:eastAsia="en-US"/>
        </w:rPr>
        <w:t xml:space="preserve">Регламент обмена подарками и знаками делового гостеприимства </w:t>
      </w:r>
      <w:proofErr w:type="gramStart"/>
      <w:r>
        <w:rPr>
          <w:b/>
          <w:kern w:val="26"/>
          <w:sz w:val="28"/>
          <w:szCs w:val="28"/>
          <w:lang w:eastAsia="en-US"/>
        </w:rPr>
        <w:t>в</w:t>
      </w:r>
      <w:bookmarkEnd w:id="48"/>
      <w:proofErr w:type="gramEnd"/>
    </w:p>
    <w:tbl>
      <w:tblPr>
        <w:tblStyle w:val="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C0333" w:rsidTr="00F167D1">
        <w:tc>
          <w:tcPr>
            <w:tcW w:w="9570" w:type="dxa"/>
            <w:tcBorders>
              <w:top w:val="nil"/>
              <w:left w:val="nil"/>
              <w:bottom w:val="single" w:sz="4" w:space="0" w:color="auto"/>
              <w:right w:val="nil"/>
            </w:tcBorders>
            <w:hideMark/>
          </w:tcPr>
          <w:p w:rsidR="004C0333" w:rsidRDefault="004C0333" w:rsidP="00F167D1">
            <w:pPr>
              <w:jc w:val="center"/>
              <w:rPr>
                <w:b/>
                <w:kern w:val="26"/>
                <w:sz w:val="28"/>
              </w:rPr>
            </w:pPr>
            <w:r>
              <w:rPr>
                <w:b/>
                <w:kern w:val="26"/>
                <w:sz w:val="28"/>
                <w:szCs w:val="28"/>
              </w:rPr>
              <w:t xml:space="preserve">ГУДО </w:t>
            </w:r>
            <w:proofErr w:type="spellStart"/>
            <w:r>
              <w:rPr>
                <w:b/>
                <w:kern w:val="26"/>
                <w:sz w:val="28"/>
                <w:szCs w:val="28"/>
              </w:rPr>
              <w:t>ОблДЮСШ</w:t>
            </w:r>
            <w:proofErr w:type="spellEnd"/>
            <w:r>
              <w:rPr>
                <w:b/>
                <w:kern w:val="26"/>
                <w:sz w:val="28"/>
                <w:szCs w:val="28"/>
              </w:rPr>
              <w:t xml:space="preserve">  </w:t>
            </w:r>
          </w:p>
        </w:tc>
      </w:tr>
    </w:tbl>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49" w:name="_Toc424284842"/>
      <w:r>
        <w:rPr>
          <w:b/>
          <w:kern w:val="26"/>
          <w:sz w:val="28"/>
          <w:szCs w:val="28"/>
          <w:lang w:eastAsia="en-US"/>
        </w:rPr>
        <w:t>Общие положения</w:t>
      </w:r>
      <w:bookmarkEnd w:id="49"/>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proofErr w:type="gramStart"/>
      <w:r>
        <w:rPr>
          <w:spacing w:val="2"/>
          <w:lang w:eastAsia="ar-SA"/>
        </w:rPr>
        <w:t xml:space="preserve">Настоящий </w:t>
      </w:r>
      <w:r>
        <w:rPr>
          <w:kern w:val="26"/>
          <w:lang w:eastAsia="en-US"/>
        </w:rPr>
        <w:t xml:space="preserve">Регламент обмена деловыми подарками и знаками делового гостеприимства </w:t>
      </w:r>
      <w:r>
        <w:rPr>
          <w:b/>
          <w:kern w:val="26"/>
        </w:rPr>
        <w:t xml:space="preserve">ГУДО </w:t>
      </w:r>
      <w:proofErr w:type="spellStart"/>
      <w:r>
        <w:rPr>
          <w:b/>
          <w:kern w:val="26"/>
        </w:rPr>
        <w:t>О</w:t>
      </w:r>
      <w:r w:rsidR="00473B6F">
        <w:rPr>
          <w:b/>
          <w:kern w:val="26"/>
        </w:rPr>
        <w:t>б</w:t>
      </w:r>
      <w:r>
        <w:rPr>
          <w:b/>
          <w:kern w:val="26"/>
        </w:rPr>
        <w:t>лДЮСШ</w:t>
      </w:r>
      <w:proofErr w:type="spellEnd"/>
      <w:r>
        <w:rPr>
          <w:spacing w:val="2"/>
          <w:lang w:eastAsia="ar-SA"/>
        </w:rPr>
        <w:t xml:space="preserve"> </w:t>
      </w:r>
      <w:r>
        <w:rPr>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Целями Регламента обмена деловыми подарками являются:</w:t>
      </w:r>
    </w:p>
    <w:p w:rsidR="004C0333" w:rsidRDefault="004C0333" w:rsidP="004C0333">
      <w:pPr>
        <w:spacing w:line="276" w:lineRule="auto"/>
        <w:ind w:firstLine="709"/>
        <w:jc w:val="both"/>
        <w:rPr>
          <w:rFonts w:cs="Calibri"/>
          <w:kern w:val="26"/>
          <w:lang w:eastAsia="en-US"/>
        </w:rPr>
      </w:pPr>
      <w:r>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4C0333" w:rsidRDefault="004C0333" w:rsidP="004C0333">
      <w:pPr>
        <w:spacing w:line="276" w:lineRule="auto"/>
        <w:ind w:firstLine="709"/>
        <w:jc w:val="both"/>
        <w:rPr>
          <w:rFonts w:cs="Calibri"/>
          <w:kern w:val="26"/>
          <w:lang w:eastAsia="en-US"/>
        </w:rPr>
      </w:pPr>
      <w:r>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C0333" w:rsidRDefault="004C0333" w:rsidP="004C0333">
      <w:pPr>
        <w:spacing w:line="276" w:lineRule="auto"/>
        <w:ind w:firstLine="709"/>
        <w:jc w:val="both"/>
        <w:rPr>
          <w:rFonts w:cs="Calibri"/>
          <w:kern w:val="26"/>
          <w:lang w:eastAsia="en-US"/>
        </w:rPr>
      </w:pPr>
      <w:r>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C0333" w:rsidRDefault="004C0333" w:rsidP="004C0333">
      <w:pPr>
        <w:spacing w:line="276" w:lineRule="auto"/>
        <w:ind w:firstLine="709"/>
        <w:jc w:val="both"/>
        <w:rPr>
          <w:rFonts w:cs="Calibri"/>
          <w:kern w:val="26"/>
          <w:lang w:eastAsia="en-US"/>
        </w:rPr>
      </w:pPr>
      <w:r>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0" w:name="_Toc424284843"/>
      <w:r>
        <w:rPr>
          <w:b/>
          <w:kern w:val="26"/>
          <w:lang w:eastAsia="en-US"/>
        </w:rPr>
        <w:t>Правила обмена деловыми подарками и знаками делового гостеприимства</w:t>
      </w:r>
      <w:bookmarkEnd w:id="50"/>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kern w:val="26"/>
          <w:lang w:eastAsia="en-US"/>
        </w:rPr>
        <w:t>о(</w:t>
      </w:r>
      <w:proofErr w:type="gramEnd"/>
      <w:r>
        <w:rPr>
          <w:kern w:val="26"/>
          <w:lang w:eastAsia="en-US"/>
        </w:rPr>
        <w:t>ее) деловых суждений и решений.</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C0333" w:rsidRDefault="004C0333" w:rsidP="004C0333">
      <w:pPr>
        <w:spacing w:line="276" w:lineRule="auto"/>
        <w:ind w:firstLine="709"/>
        <w:jc w:val="both"/>
        <w:rPr>
          <w:rFonts w:cs="Calibri"/>
          <w:kern w:val="26"/>
          <w:lang w:eastAsia="en-US"/>
        </w:rPr>
      </w:pPr>
      <w:r>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4C0333" w:rsidRDefault="004C0333" w:rsidP="004C0333">
      <w:pPr>
        <w:spacing w:line="276" w:lineRule="auto"/>
        <w:ind w:firstLine="709"/>
        <w:jc w:val="both"/>
        <w:rPr>
          <w:rFonts w:cs="Calibri"/>
          <w:kern w:val="26"/>
          <w:lang w:eastAsia="en-US"/>
        </w:rPr>
      </w:pPr>
      <w:r>
        <w:rPr>
          <w:rFonts w:cs="Calibri"/>
          <w:kern w:val="26"/>
          <w:lang w:eastAsia="en-US"/>
        </w:rPr>
        <w:t xml:space="preserve">– для получения услуг, кредитов от </w:t>
      </w:r>
      <w:proofErr w:type="spellStart"/>
      <w:r>
        <w:rPr>
          <w:rFonts w:cs="Calibri"/>
          <w:kern w:val="26"/>
          <w:lang w:eastAsia="en-US"/>
        </w:rPr>
        <w:t>аффилированных</w:t>
      </w:r>
      <w:proofErr w:type="spellEnd"/>
      <w:r>
        <w:rPr>
          <w:rFonts w:cs="Calibri"/>
          <w:kern w:val="26"/>
          <w:lang w:eastAsia="en-US"/>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Подарки и услуги не должны ставить под сомнение имидж или деловую репутацию организации или ее работника.</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 xml:space="preserve">Работник, которому при выполнении трудовых обязанностей предлагаются подарки или иное </w:t>
      </w:r>
      <w:proofErr w:type="gramStart"/>
      <w:r>
        <w:rPr>
          <w:kern w:val="26"/>
          <w:lang w:eastAsia="en-US"/>
        </w:rPr>
        <w:t>вознаграждение</w:t>
      </w:r>
      <w:proofErr w:type="gramEnd"/>
      <w:r>
        <w:rPr>
          <w:kern w:val="26"/>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4C0333" w:rsidRDefault="004C0333" w:rsidP="004C0333">
      <w:pPr>
        <w:spacing w:line="276" w:lineRule="auto"/>
        <w:ind w:firstLine="709"/>
        <w:jc w:val="both"/>
        <w:rPr>
          <w:rFonts w:cs="Calibri"/>
          <w:kern w:val="26"/>
          <w:lang w:eastAsia="en-US"/>
        </w:rPr>
      </w:pPr>
      <w:r>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4C0333" w:rsidRDefault="004C0333" w:rsidP="004C0333">
      <w:pPr>
        <w:spacing w:line="276" w:lineRule="auto"/>
        <w:ind w:firstLine="709"/>
        <w:jc w:val="both"/>
        <w:rPr>
          <w:rFonts w:cs="Calibri"/>
          <w:kern w:val="26"/>
          <w:lang w:eastAsia="en-US"/>
        </w:rPr>
      </w:pPr>
      <w:r>
        <w:rPr>
          <w:rFonts w:cs="Calibri"/>
          <w:kern w:val="26"/>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4C0333" w:rsidRDefault="004C0333" w:rsidP="004C0333">
      <w:pPr>
        <w:spacing w:line="276" w:lineRule="auto"/>
        <w:ind w:firstLine="709"/>
        <w:jc w:val="both"/>
        <w:rPr>
          <w:rFonts w:cs="Calibri"/>
          <w:kern w:val="26"/>
          <w:lang w:eastAsia="en-US"/>
        </w:rPr>
      </w:pPr>
      <w:r>
        <w:rPr>
          <w:rFonts w:cs="Calibri"/>
          <w:kern w:val="26"/>
          <w:lang w:eastAsia="en-US"/>
        </w:rPr>
        <w:t>– в случае</w:t>
      </w:r>
      <w:proofErr w:type="gramStart"/>
      <w:r>
        <w:rPr>
          <w:rFonts w:cs="Calibri"/>
          <w:kern w:val="26"/>
          <w:lang w:eastAsia="en-US"/>
        </w:rPr>
        <w:t>,</w:t>
      </w:r>
      <w:proofErr w:type="gramEnd"/>
      <w:r>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w:t>
      </w:r>
      <w:r>
        <w:rPr>
          <w:rFonts w:cs="Calibri"/>
          <w:kern w:val="26"/>
          <w:lang w:eastAsia="en-US"/>
        </w:rPr>
        <w:lastRenderedPageBreak/>
        <w:t>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1" w:name="_Toc424284844"/>
      <w:r>
        <w:rPr>
          <w:b/>
          <w:kern w:val="26"/>
          <w:lang w:eastAsia="en-US"/>
        </w:rPr>
        <w:t>Область применения</w:t>
      </w:r>
      <w:bookmarkEnd w:id="51"/>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C0333" w:rsidRDefault="004C033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931954" w:rsidRDefault="00931954"/>
    <w:p w:rsidR="00931954" w:rsidRDefault="00931954"/>
    <w:p w:rsidR="00931954" w:rsidRDefault="00931954"/>
    <w:p w:rsidR="00931954" w:rsidRDefault="00931954"/>
    <w:p w:rsidR="00931954" w:rsidRDefault="00931954" w:rsidP="00931954">
      <w:pPr>
        <w:tabs>
          <w:tab w:val="left" w:pos="1560"/>
        </w:tabs>
        <w:jc w:val="right"/>
        <w:rPr>
          <w:b/>
          <w:i/>
          <w:sz w:val="20"/>
          <w:szCs w:val="20"/>
        </w:rPr>
      </w:pPr>
      <w:r>
        <w:rPr>
          <w:b/>
          <w:i/>
          <w:sz w:val="20"/>
          <w:szCs w:val="20"/>
        </w:rPr>
        <w:lastRenderedPageBreak/>
        <w:t xml:space="preserve">Приложение 2  </w:t>
      </w:r>
    </w:p>
    <w:p w:rsidR="00931954" w:rsidRDefault="00931954" w:rsidP="00931954">
      <w:pPr>
        <w:tabs>
          <w:tab w:val="left" w:pos="1560"/>
        </w:tabs>
        <w:jc w:val="right"/>
        <w:rPr>
          <w:b/>
          <w:i/>
          <w:sz w:val="20"/>
          <w:szCs w:val="20"/>
        </w:rPr>
      </w:pPr>
      <w:r>
        <w:rPr>
          <w:b/>
          <w:i/>
          <w:sz w:val="20"/>
          <w:szCs w:val="20"/>
        </w:rPr>
        <w:t xml:space="preserve">к приказу от </w:t>
      </w:r>
      <w:r w:rsidR="00AB122E">
        <w:rPr>
          <w:b/>
          <w:i/>
          <w:sz w:val="20"/>
          <w:szCs w:val="20"/>
        </w:rPr>
        <w:t>23.10.2017 №31</w:t>
      </w:r>
    </w:p>
    <w:p w:rsidR="0065175A" w:rsidRDefault="0065175A" w:rsidP="0065175A">
      <w:pPr>
        <w:tabs>
          <w:tab w:val="left" w:pos="1560"/>
        </w:tabs>
        <w:jc w:val="right"/>
        <w:rPr>
          <w:spacing w:val="2"/>
          <w:sz w:val="20"/>
          <w:szCs w:val="20"/>
          <w:lang w:eastAsia="ar-SA"/>
        </w:rPr>
      </w:pPr>
      <w:r>
        <w:rPr>
          <w:spacing w:val="2"/>
          <w:sz w:val="20"/>
          <w:szCs w:val="20"/>
          <w:lang w:eastAsia="ar-SA"/>
        </w:rPr>
        <w:t>«</w:t>
      </w:r>
      <w:r w:rsidRPr="00F167D1">
        <w:rPr>
          <w:spacing w:val="2"/>
          <w:sz w:val="20"/>
          <w:szCs w:val="20"/>
          <w:lang w:eastAsia="ar-SA"/>
        </w:rPr>
        <w:t xml:space="preserve">Об утверждении локальных актов </w:t>
      </w:r>
      <w:proofErr w:type="gramStart"/>
      <w:r w:rsidRPr="00F167D1">
        <w:rPr>
          <w:spacing w:val="2"/>
          <w:sz w:val="20"/>
          <w:szCs w:val="20"/>
          <w:lang w:eastAsia="ar-SA"/>
        </w:rPr>
        <w:t>по</w:t>
      </w:r>
      <w:proofErr w:type="gramEnd"/>
    </w:p>
    <w:p w:rsidR="0065175A" w:rsidRDefault="0065175A" w:rsidP="0065175A">
      <w:pPr>
        <w:tabs>
          <w:tab w:val="left" w:pos="1560"/>
        </w:tabs>
        <w:jc w:val="right"/>
        <w:rPr>
          <w:spacing w:val="2"/>
          <w:sz w:val="20"/>
          <w:szCs w:val="20"/>
          <w:lang w:eastAsia="ar-SA"/>
        </w:rPr>
      </w:pPr>
      <w:r w:rsidRPr="00F167D1">
        <w:rPr>
          <w:spacing w:val="2"/>
          <w:sz w:val="20"/>
          <w:szCs w:val="20"/>
          <w:lang w:eastAsia="ar-SA"/>
        </w:rPr>
        <w:t>предупреждению и противодействию</w:t>
      </w:r>
    </w:p>
    <w:p w:rsidR="0065175A" w:rsidRDefault="0065175A" w:rsidP="0065175A">
      <w:pPr>
        <w:tabs>
          <w:tab w:val="left" w:pos="1560"/>
        </w:tabs>
        <w:jc w:val="right"/>
        <w:rPr>
          <w:spacing w:val="2"/>
          <w:sz w:val="20"/>
          <w:szCs w:val="20"/>
          <w:lang w:eastAsia="ar-SA"/>
        </w:rPr>
      </w:pPr>
      <w:r>
        <w:rPr>
          <w:spacing w:val="2"/>
          <w:sz w:val="20"/>
          <w:szCs w:val="20"/>
          <w:lang w:eastAsia="ar-SA"/>
        </w:rPr>
        <w:t xml:space="preserve">коррупции в </w:t>
      </w:r>
      <w:r w:rsidRPr="00F167D1">
        <w:rPr>
          <w:spacing w:val="2"/>
          <w:sz w:val="20"/>
          <w:szCs w:val="20"/>
          <w:lang w:eastAsia="ar-SA"/>
        </w:rPr>
        <w:t xml:space="preserve">ГУДО </w:t>
      </w:r>
      <w:proofErr w:type="spellStart"/>
      <w:r w:rsidRPr="00F167D1">
        <w:rPr>
          <w:spacing w:val="2"/>
          <w:sz w:val="20"/>
          <w:szCs w:val="20"/>
          <w:lang w:eastAsia="ar-SA"/>
        </w:rPr>
        <w:t>ОблДЮСШ</w:t>
      </w:r>
      <w:proofErr w:type="spellEnd"/>
      <w:r>
        <w:rPr>
          <w:spacing w:val="2"/>
          <w:sz w:val="20"/>
          <w:szCs w:val="20"/>
          <w:lang w:eastAsia="ar-SA"/>
        </w:rPr>
        <w:t>»</w:t>
      </w:r>
    </w:p>
    <w:p w:rsidR="00931954" w:rsidRDefault="00931954" w:rsidP="00931954">
      <w:pPr>
        <w:jc w:val="right"/>
        <w:rPr>
          <w:sz w:val="28"/>
          <w:szCs w:val="28"/>
        </w:rPr>
      </w:pPr>
    </w:p>
    <w:p w:rsidR="00931954" w:rsidRDefault="00931954" w:rsidP="00931954">
      <w:pPr>
        <w:jc w:val="right"/>
        <w:rPr>
          <w:sz w:val="28"/>
          <w:szCs w:val="28"/>
        </w:rPr>
      </w:pPr>
    </w:p>
    <w:p w:rsidR="00931954" w:rsidRDefault="00931954" w:rsidP="00931954">
      <w:pPr>
        <w:jc w:val="right"/>
        <w:rPr>
          <w:sz w:val="28"/>
          <w:szCs w:val="28"/>
        </w:rPr>
      </w:pPr>
    </w:p>
    <w:p w:rsidR="00931954" w:rsidRPr="00931954" w:rsidRDefault="00931954" w:rsidP="00931954">
      <w:pPr>
        <w:jc w:val="right"/>
        <w:rPr>
          <w:b/>
          <w:sz w:val="28"/>
          <w:szCs w:val="28"/>
        </w:rPr>
      </w:pPr>
      <w:r w:rsidRPr="00931954">
        <w:rPr>
          <w:b/>
          <w:sz w:val="28"/>
          <w:szCs w:val="28"/>
        </w:rPr>
        <w:t xml:space="preserve"> </w:t>
      </w:r>
    </w:p>
    <w:p w:rsidR="0065175A" w:rsidRDefault="0065175A" w:rsidP="00931954">
      <w:pPr>
        <w:spacing w:line="360" w:lineRule="auto"/>
        <w:jc w:val="center"/>
        <w:rPr>
          <w:b/>
          <w:sz w:val="28"/>
          <w:szCs w:val="28"/>
        </w:rPr>
      </w:pPr>
    </w:p>
    <w:p w:rsidR="00931954" w:rsidRPr="00931954" w:rsidRDefault="00931954" w:rsidP="00931954">
      <w:pPr>
        <w:spacing w:line="360" w:lineRule="auto"/>
        <w:jc w:val="center"/>
        <w:rPr>
          <w:b/>
          <w:sz w:val="28"/>
          <w:szCs w:val="28"/>
        </w:rPr>
      </w:pPr>
      <w:r w:rsidRPr="00931954">
        <w:rPr>
          <w:b/>
          <w:sz w:val="28"/>
          <w:szCs w:val="28"/>
        </w:rPr>
        <w:t>ПЕРЕЧЕНЬ</w:t>
      </w:r>
    </w:p>
    <w:p w:rsidR="00931954" w:rsidRPr="00931954" w:rsidRDefault="00931954" w:rsidP="00931954">
      <w:pPr>
        <w:spacing w:line="360" w:lineRule="auto"/>
        <w:jc w:val="center"/>
        <w:rPr>
          <w:b/>
          <w:sz w:val="28"/>
          <w:szCs w:val="28"/>
        </w:rPr>
      </w:pPr>
      <w:r w:rsidRPr="00931954">
        <w:rPr>
          <w:b/>
          <w:sz w:val="28"/>
          <w:szCs w:val="28"/>
        </w:rPr>
        <w:t xml:space="preserve">должностей в ГУДО </w:t>
      </w:r>
      <w:proofErr w:type="spellStart"/>
      <w:r w:rsidRPr="00931954">
        <w:rPr>
          <w:b/>
          <w:sz w:val="28"/>
          <w:szCs w:val="28"/>
        </w:rPr>
        <w:t>ОблДЮСШ</w:t>
      </w:r>
      <w:proofErr w:type="spellEnd"/>
      <w:r w:rsidRPr="00931954">
        <w:rPr>
          <w:b/>
          <w:sz w:val="28"/>
          <w:szCs w:val="28"/>
        </w:rPr>
        <w:t xml:space="preserve">, наиболее </w:t>
      </w:r>
      <w:proofErr w:type="gramStart"/>
      <w:r w:rsidRPr="00931954">
        <w:rPr>
          <w:b/>
          <w:sz w:val="28"/>
          <w:szCs w:val="28"/>
        </w:rPr>
        <w:t>подверженным</w:t>
      </w:r>
      <w:proofErr w:type="gramEnd"/>
      <w:r w:rsidRPr="00931954">
        <w:rPr>
          <w:b/>
          <w:sz w:val="28"/>
          <w:szCs w:val="28"/>
        </w:rPr>
        <w:t xml:space="preserve"> </w:t>
      </w:r>
    </w:p>
    <w:p w:rsidR="00931954" w:rsidRPr="00931954" w:rsidRDefault="00931954" w:rsidP="00931954">
      <w:pPr>
        <w:spacing w:line="360" w:lineRule="auto"/>
        <w:jc w:val="center"/>
        <w:rPr>
          <w:b/>
          <w:sz w:val="28"/>
          <w:szCs w:val="28"/>
        </w:rPr>
      </w:pPr>
      <w:r w:rsidRPr="00931954">
        <w:rPr>
          <w:b/>
          <w:sz w:val="28"/>
          <w:szCs w:val="28"/>
        </w:rPr>
        <w:t>коррупционным рискам</w:t>
      </w:r>
    </w:p>
    <w:p w:rsidR="00931954" w:rsidRDefault="00931954" w:rsidP="00931954">
      <w:pPr>
        <w:spacing w:line="360" w:lineRule="auto"/>
        <w:jc w:val="center"/>
        <w:rPr>
          <w:sz w:val="28"/>
          <w:szCs w:val="28"/>
        </w:rPr>
      </w:pPr>
    </w:p>
    <w:p w:rsidR="00931954" w:rsidRDefault="00931954" w:rsidP="00931954">
      <w:pPr>
        <w:spacing w:line="360" w:lineRule="auto"/>
        <w:rPr>
          <w:sz w:val="28"/>
          <w:szCs w:val="28"/>
        </w:rPr>
      </w:pPr>
      <w:r>
        <w:rPr>
          <w:sz w:val="28"/>
          <w:szCs w:val="28"/>
        </w:rPr>
        <w:t>1. Заместитель директора по УВР,</w:t>
      </w:r>
    </w:p>
    <w:p w:rsidR="00931954" w:rsidRDefault="00931954" w:rsidP="00931954">
      <w:pPr>
        <w:spacing w:line="360" w:lineRule="auto"/>
        <w:rPr>
          <w:sz w:val="28"/>
          <w:szCs w:val="28"/>
        </w:rPr>
      </w:pPr>
      <w:r>
        <w:rPr>
          <w:sz w:val="28"/>
          <w:szCs w:val="28"/>
        </w:rPr>
        <w:t>2. Тренер-преподаватель,</w:t>
      </w:r>
    </w:p>
    <w:p w:rsidR="00931954" w:rsidRDefault="00931954" w:rsidP="00931954">
      <w:pPr>
        <w:spacing w:line="360" w:lineRule="auto"/>
        <w:rPr>
          <w:sz w:val="28"/>
          <w:szCs w:val="28"/>
        </w:rPr>
      </w:pPr>
      <w:r>
        <w:rPr>
          <w:sz w:val="28"/>
          <w:szCs w:val="28"/>
        </w:rPr>
        <w:t>3. Инструктор-методист</w:t>
      </w:r>
    </w:p>
    <w:p w:rsidR="00931954" w:rsidRPr="00E01C24" w:rsidRDefault="00931954" w:rsidP="00931954">
      <w:pPr>
        <w:spacing w:line="360" w:lineRule="auto"/>
        <w:rPr>
          <w:sz w:val="28"/>
          <w:szCs w:val="28"/>
        </w:rPr>
      </w:pPr>
      <w:r>
        <w:rPr>
          <w:sz w:val="28"/>
          <w:szCs w:val="28"/>
        </w:rPr>
        <w:t>4. Гл</w:t>
      </w:r>
      <w:proofErr w:type="gramStart"/>
      <w:r>
        <w:rPr>
          <w:sz w:val="28"/>
          <w:szCs w:val="28"/>
        </w:rPr>
        <w:t>.б</w:t>
      </w:r>
      <w:proofErr w:type="gramEnd"/>
      <w:r>
        <w:rPr>
          <w:sz w:val="28"/>
          <w:szCs w:val="28"/>
        </w:rPr>
        <w:t>ухгалтер</w:t>
      </w:r>
    </w:p>
    <w:p w:rsidR="00931954" w:rsidRDefault="00931954"/>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65175A" w:rsidRDefault="0065175A"/>
    <w:p w:rsidR="00F10CB6" w:rsidRDefault="00F10CB6" w:rsidP="00F10CB6">
      <w:pPr>
        <w:tabs>
          <w:tab w:val="left" w:pos="1560"/>
        </w:tabs>
        <w:jc w:val="right"/>
        <w:rPr>
          <w:b/>
          <w:i/>
          <w:sz w:val="20"/>
          <w:szCs w:val="20"/>
        </w:rPr>
      </w:pPr>
      <w:r>
        <w:rPr>
          <w:b/>
          <w:i/>
          <w:sz w:val="20"/>
          <w:szCs w:val="20"/>
        </w:rPr>
        <w:t xml:space="preserve">Приложение 3 </w:t>
      </w:r>
    </w:p>
    <w:p w:rsidR="00F10CB6" w:rsidRDefault="00F10CB6" w:rsidP="00F10CB6">
      <w:pPr>
        <w:tabs>
          <w:tab w:val="left" w:pos="1560"/>
        </w:tabs>
        <w:jc w:val="right"/>
        <w:rPr>
          <w:b/>
          <w:i/>
          <w:sz w:val="20"/>
          <w:szCs w:val="20"/>
        </w:rPr>
      </w:pPr>
      <w:r>
        <w:rPr>
          <w:b/>
          <w:i/>
          <w:sz w:val="20"/>
          <w:szCs w:val="20"/>
        </w:rPr>
        <w:t xml:space="preserve">к приказу от </w:t>
      </w:r>
      <w:r w:rsidR="00AB122E">
        <w:rPr>
          <w:b/>
          <w:i/>
          <w:sz w:val="20"/>
          <w:szCs w:val="20"/>
        </w:rPr>
        <w:t>23.10.2017 №31</w:t>
      </w:r>
    </w:p>
    <w:p w:rsidR="0065175A" w:rsidRDefault="0065175A" w:rsidP="0065175A">
      <w:pPr>
        <w:tabs>
          <w:tab w:val="left" w:pos="1560"/>
        </w:tabs>
        <w:jc w:val="right"/>
        <w:rPr>
          <w:spacing w:val="2"/>
          <w:sz w:val="20"/>
          <w:szCs w:val="20"/>
          <w:lang w:eastAsia="ar-SA"/>
        </w:rPr>
      </w:pPr>
      <w:r>
        <w:rPr>
          <w:spacing w:val="2"/>
          <w:sz w:val="20"/>
          <w:szCs w:val="20"/>
          <w:lang w:eastAsia="ar-SA"/>
        </w:rPr>
        <w:t>«</w:t>
      </w:r>
      <w:r w:rsidRPr="00F167D1">
        <w:rPr>
          <w:spacing w:val="2"/>
          <w:sz w:val="20"/>
          <w:szCs w:val="20"/>
          <w:lang w:eastAsia="ar-SA"/>
        </w:rPr>
        <w:t xml:space="preserve">Об утверждении локальных актов </w:t>
      </w:r>
      <w:proofErr w:type="gramStart"/>
      <w:r w:rsidRPr="00F167D1">
        <w:rPr>
          <w:spacing w:val="2"/>
          <w:sz w:val="20"/>
          <w:szCs w:val="20"/>
          <w:lang w:eastAsia="ar-SA"/>
        </w:rPr>
        <w:t>по</w:t>
      </w:r>
      <w:proofErr w:type="gramEnd"/>
    </w:p>
    <w:p w:rsidR="0065175A" w:rsidRDefault="0065175A" w:rsidP="0065175A">
      <w:pPr>
        <w:tabs>
          <w:tab w:val="left" w:pos="1560"/>
        </w:tabs>
        <w:jc w:val="right"/>
        <w:rPr>
          <w:spacing w:val="2"/>
          <w:sz w:val="20"/>
          <w:szCs w:val="20"/>
          <w:lang w:eastAsia="ar-SA"/>
        </w:rPr>
      </w:pPr>
      <w:r w:rsidRPr="00F167D1">
        <w:rPr>
          <w:spacing w:val="2"/>
          <w:sz w:val="20"/>
          <w:szCs w:val="20"/>
          <w:lang w:eastAsia="ar-SA"/>
        </w:rPr>
        <w:t>предупреждению и противодействию</w:t>
      </w:r>
    </w:p>
    <w:p w:rsidR="0065175A" w:rsidRDefault="0065175A" w:rsidP="0065175A">
      <w:pPr>
        <w:tabs>
          <w:tab w:val="left" w:pos="1560"/>
        </w:tabs>
        <w:jc w:val="right"/>
        <w:rPr>
          <w:spacing w:val="2"/>
          <w:sz w:val="20"/>
          <w:szCs w:val="20"/>
          <w:lang w:eastAsia="ar-SA"/>
        </w:rPr>
      </w:pPr>
      <w:r>
        <w:rPr>
          <w:spacing w:val="2"/>
          <w:sz w:val="20"/>
          <w:szCs w:val="20"/>
          <w:lang w:eastAsia="ar-SA"/>
        </w:rPr>
        <w:t xml:space="preserve">коррупции в </w:t>
      </w:r>
      <w:r w:rsidRPr="00F167D1">
        <w:rPr>
          <w:spacing w:val="2"/>
          <w:sz w:val="20"/>
          <w:szCs w:val="20"/>
          <w:lang w:eastAsia="ar-SA"/>
        </w:rPr>
        <w:t xml:space="preserve">ГУДО </w:t>
      </w:r>
      <w:proofErr w:type="spellStart"/>
      <w:r w:rsidRPr="00F167D1">
        <w:rPr>
          <w:spacing w:val="2"/>
          <w:sz w:val="20"/>
          <w:szCs w:val="20"/>
          <w:lang w:eastAsia="ar-SA"/>
        </w:rPr>
        <w:t>ОблДЮСШ</w:t>
      </w:r>
      <w:proofErr w:type="spellEnd"/>
      <w:r>
        <w:rPr>
          <w:spacing w:val="2"/>
          <w:sz w:val="20"/>
          <w:szCs w:val="20"/>
          <w:lang w:eastAsia="ar-SA"/>
        </w:rPr>
        <w:t>»</w:t>
      </w:r>
    </w:p>
    <w:p w:rsidR="0065175A" w:rsidRDefault="0065175A" w:rsidP="00F10CB6">
      <w:pPr>
        <w:tabs>
          <w:tab w:val="left" w:pos="1560"/>
        </w:tabs>
        <w:jc w:val="right"/>
        <w:rPr>
          <w:b/>
          <w:i/>
          <w:sz w:val="20"/>
          <w:szCs w:val="20"/>
        </w:rPr>
      </w:pPr>
    </w:p>
    <w:p w:rsidR="00F10CB6" w:rsidRDefault="00F10CB6" w:rsidP="00F10CB6">
      <w:pPr>
        <w:pStyle w:val="p5"/>
        <w:spacing w:before="0" w:beforeAutospacing="0" w:after="0" w:afterAutospacing="0"/>
        <w:jc w:val="center"/>
        <w:rPr>
          <w:rStyle w:val="s3"/>
          <w:b/>
          <w:sz w:val="28"/>
          <w:szCs w:val="28"/>
        </w:rPr>
      </w:pPr>
    </w:p>
    <w:p w:rsidR="00F10CB6" w:rsidRPr="0065175A" w:rsidRDefault="00F10CB6" w:rsidP="00F10CB6">
      <w:pPr>
        <w:pStyle w:val="p5"/>
        <w:spacing w:before="0" w:beforeAutospacing="0" w:after="0" w:afterAutospacing="0"/>
        <w:jc w:val="center"/>
        <w:rPr>
          <w:b/>
          <w:sz w:val="26"/>
          <w:szCs w:val="26"/>
        </w:rPr>
      </w:pPr>
      <w:r w:rsidRPr="0065175A">
        <w:rPr>
          <w:rStyle w:val="s3"/>
          <w:b/>
          <w:sz w:val="26"/>
          <w:szCs w:val="26"/>
        </w:rPr>
        <w:t>ПОЛОЖЕНИЕ</w:t>
      </w:r>
    </w:p>
    <w:p w:rsidR="00F10CB6" w:rsidRPr="0065175A" w:rsidRDefault="00F10CB6" w:rsidP="00F10CB6">
      <w:pPr>
        <w:pStyle w:val="p5"/>
        <w:spacing w:before="0" w:beforeAutospacing="0" w:after="0" w:afterAutospacing="0"/>
        <w:jc w:val="center"/>
        <w:rPr>
          <w:b/>
          <w:sz w:val="26"/>
          <w:szCs w:val="26"/>
        </w:rPr>
      </w:pPr>
      <w:r w:rsidRPr="0065175A">
        <w:rPr>
          <w:rStyle w:val="s3"/>
          <w:b/>
          <w:sz w:val="26"/>
          <w:szCs w:val="26"/>
        </w:rPr>
        <w:t>о выявлении и урегулировании конфликта интересов работников</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10CB6" w:rsidRPr="0065175A" w:rsidTr="00F167D1">
        <w:trPr>
          <w:trHeight w:val="80"/>
        </w:trPr>
        <w:tc>
          <w:tcPr>
            <w:tcW w:w="9570" w:type="dxa"/>
            <w:tcBorders>
              <w:top w:val="nil"/>
              <w:left w:val="nil"/>
              <w:bottom w:val="single" w:sz="4" w:space="0" w:color="auto"/>
              <w:right w:val="nil"/>
            </w:tcBorders>
          </w:tcPr>
          <w:p w:rsidR="00F10CB6" w:rsidRPr="0065175A" w:rsidRDefault="00F10CB6" w:rsidP="00F167D1">
            <w:pPr>
              <w:jc w:val="center"/>
              <w:rPr>
                <w:b/>
                <w:spacing w:val="2"/>
                <w:sz w:val="26"/>
                <w:szCs w:val="26"/>
                <w:lang w:eastAsia="ar-SA"/>
              </w:rPr>
            </w:pPr>
            <w:r w:rsidRPr="0065175A">
              <w:rPr>
                <w:b/>
                <w:spacing w:val="2"/>
                <w:sz w:val="26"/>
                <w:szCs w:val="26"/>
                <w:lang w:eastAsia="ar-SA"/>
              </w:rPr>
              <w:t>ГУДО «Областная детско-юношеская спортивная школа»</w:t>
            </w:r>
          </w:p>
          <w:p w:rsidR="00F10CB6" w:rsidRPr="0065175A" w:rsidRDefault="00F10CB6" w:rsidP="00F167D1">
            <w:pPr>
              <w:jc w:val="center"/>
              <w:rPr>
                <w:kern w:val="26"/>
                <w:sz w:val="26"/>
                <w:szCs w:val="26"/>
              </w:rPr>
            </w:pPr>
          </w:p>
        </w:tc>
      </w:tr>
    </w:tbl>
    <w:p w:rsidR="00F10CB6" w:rsidRDefault="00F10CB6" w:rsidP="00F10CB6">
      <w:pPr>
        <w:pStyle w:val="p5"/>
        <w:spacing w:before="0" w:beforeAutospacing="0" w:after="0" w:afterAutospacing="0"/>
        <w:jc w:val="center"/>
        <w:rPr>
          <w:rStyle w:val="s3"/>
          <w:b/>
          <w:sz w:val="28"/>
          <w:szCs w:val="28"/>
        </w:rPr>
      </w:pPr>
    </w:p>
    <w:p w:rsidR="00F10CB6" w:rsidRDefault="00F10CB6" w:rsidP="00F10CB6">
      <w:pPr>
        <w:jc w:val="center"/>
        <w:rPr>
          <w:b/>
          <w:sz w:val="26"/>
          <w:szCs w:val="26"/>
        </w:rPr>
      </w:pPr>
      <w:r w:rsidRPr="0065175A">
        <w:rPr>
          <w:b/>
          <w:sz w:val="26"/>
          <w:szCs w:val="26"/>
        </w:rPr>
        <w:t>1. Общие положения</w:t>
      </w:r>
    </w:p>
    <w:p w:rsidR="0065175A" w:rsidRPr="0065175A" w:rsidRDefault="0065175A" w:rsidP="00F10CB6">
      <w:pPr>
        <w:jc w:val="center"/>
        <w:rPr>
          <w:b/>
          <w:sz w:val="26"/>
          <w:szCs w:val="26"/>
        </w:rPr>
      </w:pPr>
    </w:p>
    <w:p w:rsidR="00F10CB6" w:rsidRPr="0065175A" w:rsidRDefault="00F10CB6" w:rsidP="00F10CB6">
      <w:pPr>
        <w:ind w:firstLine="708"/>
        <w:jc w:val="both"/>
        <w:rPr>
          <w:sz w:val="26"/>
          <w:szCs w:val="26"/>
        </w:rPr>
      </w:pPr>
      <w:r w:rsidRPr="0065175A">
        <w:rPr>
          <w:sz w:val="26"/>
          <w:szCs w:val="26"/>
        </w:rPr>
        <w:t xml:space="preserve">1.1. Настоящее Положение о выявлении и урегулировании конфликта интересов работников ГУДО </w:t>
      </w:r>
      <w:proofErr w:type="spellStart"/>
      <w:r w:rsidRPr="0065175A">
        <w:rPr>
          <w:sz w:val="26"/>
          <w:szCs w:val="26"/>
        </w:rPr>
        <w:t>ОблДЮСШ</w:t>
      </w:r>
      <w:proofErr w:type="spellEnd"/>
      <w:r w:rsidRPr="0065175A">
        <w:rPr>
          <w:sz w:val="26"/>
          <w:szCs w:val="26"/>
        </w:rPr>
        <w:t xml:space="preserve">  разработано на основе:</w:t>
      </w:r>
    </w:p>
    <w:p w:rsidR="00F10CB6" w:rsidRPr="0065175A" w:rsidRDefault="00F10CB6" w:rsidP="00F10CB6">
      <w:pPr>
        <w:jc w:val="both"/>
        <w:rPr>
          <w:sz w:val="26"/>
          <w:szCs w:val="26"/>
        </w:rPr>
      </w:pPr>
      <w:r w:rsidRPr="0065175A">
        <w:rPr>
          <w:sz w:val="26"/>
          <w:szCs w:val="26"/>
        </w:rPr>
        <w:tab/>
        <w:t xml:space="preserve">Федерального закона от 29.12.2012 года № 273-ФЗ «Об образовании в Российской Федерации» (глава 1 статья 2 п. 33, глава 5 статьи 47,48). </w:t>
      </w:r>
    </w:p>
    <w:p w:rsidR="00F10CB6" w:rsidRPr="0065175A" w:rsidRDefault="00F10CB6" w:rsidP="00F10CB6">
      <w:pPr>
        <w:ind w:firstLine="708"/>
        <w:jc w:val="both"/>
        <w:rPr>
          <w:sz w:val="26"/>
          <w:szCs w:val="26"/>
        </w:rPr>
      </w:pPr>
      <w:r w:rsidRPr="0065175A">
        <w:rPr>
          <w:sz w:val="26"/>
          <w:szCs w:val="26"/>
        </w:rPr>
        <w:t xml:space="preserve">Федерального закона РФ от 25.12.2008 года №273-ФЗ «О противодействии коррупции». </w:t>
      </w:r>
    </w:p>
    <w:p w:rsidR="00F10CB6" w:rsidRPr="0065175A" w:rsidRDefault="00F10CB6" w:rsidP="00F10CB6">
      <w:pPr>
        <w:ind w:firstLine="708"/>
        <w:jc w:val="both"/>
        <w:rPr>
          <w:sz w:val="26"/>
          <w:szCs w:val="26"/>
        </w:rPr>
      </w:pPr>
      <w:r w:rsidRPr="0065175A">
        <w:rPr>
          <w:sz w:val="26"/>
          <w:szCs w:val="26"/>
        </w:rPr>
        <w:t xml:space="preserve">1.2. </w:t>
      </w:r>
      <w:proofErr w:type="gramStart"/>
      <w:r w:rsidRPr="0065175A">
        <w:rPr>
          <w:sz w:val="26"/>
          <w:szCs w:val="26"/>
        </w:rPr>
        <w:t xml:space="preserve">Положение разработано с целью оптимизации взаимодействия работников ГУДО </w:t>
      </w:r>
      <w:proofErr w:type="spellStart"/>
      <w:r w:rsidRPr="0065175A">
        <w:rPr>
          <w:sz w:val="26"/>
          <w:szCs w:val="26"/>
        </w:rPr>
        <w:t>ОблДЮСШ</w:t>
      </w:r>
      <w:proofErr w:type="spellEnd"/>
      <w:r w:rsidRPr="0065175A">
        <w:rPr>
          <w:sz w:val="26"/>
          <w:szCs w:val="26"/>
        </w:rPr>
        <w:t xml:space="preserve"> (далее - Учреждение) с другими участниками отношений по предоставлению образовательных услуг,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w:t>
      </w:r>
      <w:proofErr w:type="gramEnd"/>
      <w:r w:rsidRPr="0065175A">
        <w:rPr>
          <w:sz w:val="26"/>
          <w:szCs w:val="26"/>
        </w:rPr>
        <w:t xml:space="preserve"> исполнение работником учреждения профессиональных обязанностей вследствие противоречия между его личной заинтересованностью и интересами лиц, обращающихся в учреждение по каким-либо вопросам, а также контрагентов учреждения по договорам.</w:t>
      </w:r>
    </w:p>
    <w:p w:rsidR="0065175A" w:rsidRDefault="0065175A" w:rsidP="00F10CB6">
      <w:pPr>
        <w:jc w:val="center"/>
        <w:rPr>
          <w:b/>
          <w:sz w:val="26"/>
          <w:szCs w:val="26"/>
        </w:rPr>
      </w:pPr>
    </w:p>
    <w:p w:rsidR="00F10CB6" w:rsidRDefault="00F10CB6" w:rsidP="00F10CB6">
      <w:pPr>
        <w:jc w:val="center"/>
        <w:rPr>
          <w:b/>
          <w:sz w:val="26"/>
          <w:szCs w:val="26"/>
        </w:rPr>
      </w:pPr>
      <w:r w:rsidRPr="0065175A">
        <w:rPr>
          <w:b/>
          <w:sz w:val="26"/>
          <w:szCs w:val="26"/>
        </w:rPr>
        <w:t>2. Основные понятия</w:t>
      </w:r>
    </w:p>
    <w:p w:rsidR="0065175A" w:rsidRPr="0065175A" w:rsidRDefault="0065175A" w:rsidP="00F10CB6">
      <w:pPr>
        <w:jc w:val="center"/>
        <w:rPr>
          <w:b/>
          <w:sz w:val="26"/>
          <w:szCs w:val="26"/>
        </w:rPr>
      </w:pPr>
    </w:p>
    <w:p w:rsidR="00F10CB6" w:rsidRPr="0065175A" w:rsidRDefault="00F10CB6" w:rsidP="00F10CB6">
      <w:pPr>
        <w:jc w:val="both"/>
        <w:rPr>
          <w:sz w:val="26"/>
          <w:szCs w:val="26"/>
        </w:rPr>
      </w:pPr>
      <w:r w:rsidRPr="0065175A">
        <w:rPr>
          <w:sz w:val="26"/>
          <w:szCs w:val="26"/>
        </w:rPr>
        <w:tab/>
        <w:t>2.1. Участники образовательных отношений – учащиеся, родители учащихся или их законные представители, педагогические работники и их представители, осуществляющие образовательную деятельность</w:t>
      </w:r>
    </w:p>
    <w:p w:rsidR="00F10CB6" w:rsidRPr="0065175A" w:rsidRDefault="00F10CB6" w:rsidP="00F10CB6">
      <w:pPr>
        <w:jc w:val="both"/>
        <w:rPr>
          <w:sz w:val="26"/>
          <w:szCs w:val="26"/>
        </w:rPr>
      </w:pPr>
      <w:r w:rsidRPr="0065175A">
        <w:rPr>
          <w:sz w:val="26"/>
          <w:szCs w:val="26"/>
        </w:rPr>
        <w:tab/>
        <w:t xml:space="preserve">2.2. </w:t>
      </w:r>
      <w:proofErr w:type="gramStart"/>
      <w:r w:rsidRPr="0065175A">
        <w:rPr>
          <w:sz w:val="26"/>
          <w:szCs w:val="26"/>
        </w:rPr>
        <w:t>Конфликт интересов работника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человека, а также учащихся, родителей учащихся и их законных представителей.</w:t>
      </w:r>
      <w:proofErr w:type="gramEnd"/>
    </w:p>
    <w:p w:rsidR="00F10CB6" w:rsidRPr="0065175A" w:rsidRDefault="00F10CB6" w:rsidP="00F10CB6">
      <w:pPr>
        <w:jc w:val="both"/>
        <w:rPr>
          <w:sz w:val="26"/>
          <w:szCs w:val="26"/>
        </w:rPr>
      </w:pPr>
      <w:r w:rsidRPr="0065175A">
        <w:rPr>
          <w:sz w:val="26"/>
          <w:szCs w:val="26"/>
        </w:rPr>
        <w:tab/>
        <w:t xml:space="preserve">2.3. Под личной заинтересованностью работника, которая влияет или может повлиять на надлежащее исполнение им должностных обязанностей, понимается возможность получения работником при исполнении им должностных обязанностей доходы в виде денег, ценностей, иного имущества или услуг </w:t>
      </w:r>
      <w:r w:rsidRPr="0065175A">
        <w:rPr>
          <w:sz w:val="26"/>
          <w:szCs w:val="26"/>
        </w:rPr>
        <w:lastRenderedPageBreak/>
        <w:t>имущественного характера, иных имущественных прав для себя или для третьих лиц.</w:t>
      </w:r>
    </w:p>
    <w:p w:rsidR="0065175A" w:rsidRPr="0065175A" w:rsidRDefault="0065175A" w:rsidP="00F10CB6">
      <w:pPr>
        <w:jc w:val="center"/>
        <w:rPr>
          <w:b/>
          <w:sz w:val="26"/>
          <w:szCs w:val="26"/>
        </w:rPr>
      </w:pPr>
    </w:p>
    <w:p w:rsidR="00F10CB6" w:rsidRPr="0065175A" w:rsidRDefault="00F10CB6" w:rsidP="00F10CB6">
      <w:pPr>
        <w:jc w:val="center"/>
        <w:rPr>
          <w:sz w:val="26"/>
          <w:szCs w:val="26"/>
        </w:rPr>
      </w:pPr>
      <w:r w:rsidRPr="0065175A">
        <w:rPr>
          <w:b/>
          <w:sz w:val="26"/>
          <w:szCs w:val="26"/>
        </w:rPr>
        <w:t>3. Круг лиц, попадающих под действие положения</w:t>
      </w:r>
      <w:r w:rsidRPr="0065175A">
        <w:rPr>
          <w:sz w:val="26"/>
          <w:szCs w:val="26"/>
        </w:rPr>
        <w:t>.</w:t>
      </w:r>
    </w:p>
    <w:p w:rsidR="00F10CB6" w:rsidRPr="0065175A" w:rsidRDefault="00F10CB6" w:rsidP="00F10CB6">
      <w:pPr>
        <w:ind w:firstLine="708"/>
        <w:jc w:val="both"/>
        <w:rPr>
          <w:sz w:val="26"/>
          <w:szCs w:val="26"/>
        </w:rPr>
      </w:pPr>
      <w:r w:rsidRPr="0065175A">
        <w:rPr>
          <w:sz w:val="26"/>
          <w:szCs w:val="26"/>
        </w:rPr>
        <w:t>3.1.Действие положения распространяется на всех работников учреждения вне зависимости от уровня занимаемой ими должности. Обязанность соблюдать положение также закрепляется и для контрагентов учреждения, сотрудничающих с организацией на основе гражданско-правовых договоров и контрактов.</w:t>
      </w:r>
    </w:p>
    <w:p w:rsidR="00F10CB6" w:rsidRPr="0065175A" w:rsidRDefault="00F10CB6" w:rsidP="00F10CB6">
      <w:pPr>
        <w:pStyle w:val="a5"/>
        <w:spacing w:before="274" w:beforeAutospacing="0" w:after="274" w:afterAutospacing="0"/>
        <w:jc w:val="center"/>
        <w:rPr>
          <w:sz w:val="26"/>
          <w:szCs w:val="26"/>
        </w:rPr>
      </w:pPr>
      <w:r w:rsidRPr="0065175A">
        <w:rPr>
          <w:b/>
          <w:bCs/>
          <w:sz w:val="26"/>
          <w:szCs w:val="26"/>
        </w:rPr>
        <w:t>4. Конкретные ситуации конфликта интересов в учреждении.</w:t>
      </w:r>
    </w:p>
    <w:p w:rsidR="00F10CB6" w:rsidRPr="0065175A" w:rsidRDefault="00F10CB6" w:rsidP="00F10CB6">
      <w:pPr>
        <w:pStyle w:val="a5"/>
        <w:spacing w:before="0" w:beforeAutospacing="0" w:after="0" w:afterAutospacing="0"/>
        <w:ind w:firstLine="708"/>
        <w:jc w:val="both"/>
        <w:rPr>
          <w:sz w:val="26"/>
          <w:szCs w:val="26"/>
        </w:rPr>
      </w:pPr>
      <w:r w:rsidRPr="0065175A">
        <w:rPr>
          <w:sz w:val="26"/>
          <w:szCs w:val="26"/>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F10CB6" w:rsidRPr="0065175A" w:rsidRDefault="00F10CB6" w:rsidP="00F10CB6">
      <w:pPr>
        <w:pStyle w:val="a5"/>
        <w:spacing w:before="0" w:beforeAutospacing="0" w:after="0" w:afterAutospacing="0"/>
        <w:jc w:val="both"/>
        <w:rPr>
          <w:sz w:val="26"/>
          <w:szCs w:val="26"/>
        </w:rPr>
      </w:pPr>
      <w:r w:rsidRPr="0065175A">
        <w:rPr>
          <w:sz w:val="26"/>
          <w:szCs w:val="26"/>
        </w:rPr>
        <w:t>4.1. общие ситуации конфликта интересов для всех категорий работников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за оказание услуги берет деньги у лиц, обращающихся в учреждение по каким-либо вопросам, минуя установленный порядок приема денег у лиц, обращающихся в учреждение по каким-либо вопросам, через кассу и бухгалтерию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оказывая услуги лицам, обращающимся в учреждение по каким-либо вопросам в рабочее время, оказывает этим же лицам платные услуги после работы;</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небескорыстно использует возможности лиц, обращающихся в учреждение по каким-либо вопросам в своих интересах;</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получает небезвыгодные предложения от лиц, обращающихся в учреждение по каким-либо вопросам, которым он оказывает услуги;</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рекламирует лицам, обращающимся в учреждение по каким-либо вопросам, любые платные услуги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являющимися его родственниками, друзьями или иным лицам, с которыми связана его личная заинтересованность.</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65175A">
        <w:rPr>
          <w:sz w:val="26"/>
          <w:szCs w:val="26"/>
        </w:rPr>
        <w:t>ств пр</w:t>
      </w:r>
      <w:proofErr w:type="gramEnd"/>
      <w:r w:rsidRPr="0065175A">
        <w:rPr>
          <w:sz w:val="26"/>
          <w:szCs w:val="26"/>
        </w:rPr>
        <w:t>и совершении коммерческих сделок для себя или иного лица, с которым связана личная заинтересованность работника;</w:t>
      </w:r>
    </w:p>
    <w:p w:rsidR="00F10CB6" w:rsidRPr="0065175A" w:rsidRDefault="00F10CB6" w:rsidP="00F10CB6">
      <w:pPr>
        <w:pStyle w:val="a5"/>
        <w:spacing w:before="0" w:beforeAutospacing="0" w:after="0" w:afterAutospacing="0"/>
        <w:jc w:val="both"/>
        <w:rPr>
          <w:sz w:val="26"/>
          <w:szCs w:val="26"/>
        </w:rPr>
      </w:pPr>
      <w:r w:rsidRPr="0065175A">
        <w:rPr>
          <w:sz w:val="26"/>
          <w:szCs w:val="26"/>
        </w:rPr>
        <w:t>4.2. специальные ситуации конфликта интересов для работников в соответствии с действующим законодательством:</w:t>
      </w:r>
    </w:p>
    <w:p w:rsidR="00F10CB6" w:rsidRPr="0065175A" w:rsidRDefault="00F10CB6" w:rsidP="0065175A">
      <w:pPr>
        <w:pStyle w:val="a5"/>
        <w:spacing w:before="0" w:beforeAutospacing="0" w:after="0" w:afterAutospacing="0"/>
        <w:jc w:val="both"/>
        <w:rPr>
          <w:sz w:val="26"/>
          <w:szCs w:val="26"/>
        </w:rPr>
      </w:pPr>
      <w:r w:rsidRPr="0065175A">
        <w:rPr>
          <w:sz w:val="26"/>
          <w:szCs w:val="26"/>
        </w:rPr>
        <w:lastRenderedPageBreak/>
        <w:t>- принятие от организаций подарков, денежных средств, в том числе на оплату развлечений, отдыха, проезда к месту отдыха, а также участвовать в развлекательных мероприятиях, проводимых за счет средств организаций, представителей организаций. </w:t>
      </w:r>
    </w:p>
    <w:p w:rsidR="00F10CB6" w:rsidRPr="0065175A" w:rsidRDefault="00F10CB6" w:rsidP="00F10CB6">
      <w:pPr>
        <w:pStyle w:val="a5"/>
        <w:spacing w:before="274" w:beforeAutospacing="0" w:after="274" w:afterAutospacing="0"/>
        <w:jc w:val="center"/>
        <w:rPr>
          <w:sz w:val="26"/>
          <w:szCs w:val="26"/>
        </w:rPr>
      </w:pPr>
      <w:r w:rsidRPr="0065175A">
        <w:rPr>
          <w:b/>
          <w:bCs/>
          <w:sz w:val="26"/>
          <w:szCs w:val="26"/>
        </w:rPr>
        <w:t>5. Основные принципы управления конфликтом интересов в  учреждении</w:t>
      </w:r>
    </w:p>
    <w:p w:rsidR="00F10CB6" w:rsidRPr="0065175A" w:rsidRDefault="00F10CB6" w:rsidP="00F10CB6">
      <w:pPr>
        <w:pStyle w:val="a5"/>
        <w:spacing w:before="0" w:beforeAutospacing="0" w:after="0" w:afterAutospacing="0"/>
        <w:ind w:firstLine="708"/>
        <w:jc w:val="both"/>
        <w:rPr>
          <w:sz w:val="26"/>
          <w:szCs w:val="26"/>
        </w:rPr>
      </w:pPr>
      <w:r w:rsidRPr="0065175A">
        <w:rPr>
          <w:sz w:val="26"/>
          <w:szCs w:val="26"/>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10CB6" w:rsidRPr="0065175A" w:rsidRDefault="00F10CB6" w:rsidP="00F10CB6">
      <w:pPr>
        <w:pStyle w:val="a5"/>
        <w:spacing w:before="0" w:beforeAutospacing="0" w:after="0" w:afterAutospacing="0"/>
        <w:ind w:firstLine="360"/>
        <w:jc w:val="both"/>
        <w:rPr>
          <w:sz w:val="26"/>
          <w:szCs w:val="26"/>
        </w:rPr>
      </w:pPr>
      <w:r w:rsidRPr="0065175A">
        <w:rPr>
          <w:sz w:val="26"/>
          <w:szCs w:val="26"/>
        </w:rPr>
        <w:t>В основу работы по управлению конфликтом интересов в Учреждении положены следующие принципы:</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обязательность раскрытия сведений о реальном или потенциальном конфликте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xml:space="preserve">- индивидуальное рассмотрение и оценка </w:t>
      </w:r>
      <w:proofErr w:type="spellStart"/>
      <w:r w:rsidRPr="0065175A">
        <w:rPr>
          <w:sz w:val="26"/>
          <w:szCs w:val="26"/>
        </w:rPr>
        <w:t>репутационных</w:t>
      </w:r>
      <w:proofErr w:type="spellEnd"/>
      <w:r w:rsidRPr="0065175A">
        <w:rPr>
          <w:sz w:val="26"/>
          <w:szCs w:val="26"/>
        </w:rPr>
        <w:t xml:space="preserve"> рисков для учреждения при выявлении каждого конфликта интересов и его урегулирование;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конфиденциальность процесса раскрытия сведений о конфликте интересов и процесса его урегулирования;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соблюдение баланса интересов учреждения и работника при урегулировании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10CB6" w:rsidRPr="0065175A" w:rsidRDefault="00F10CB6" w:rsidP="00F10CB6">
      <w:pPr>
        <w:ind w:firstLine="708"/>
        <w:jc w:val="both"/>
        <w:rPr>
          <w:b/>
          <w:bCs/>
          <w:sz w:val="26"/>
          <w:szCs w:val="26"/>
        </w:rPr>
      </w:pPr>
    </w:p>
    <w:p w:rsidR="00F10CB6" w:rsidRPr="0065175A" w:rsidRDefault="00F10CB6" w:rsidP="00F10CB6">
      <w:pPr>
        <w:ind w:firstLine="708"/>
        <w:jc w:val="both"/>
        <w:rPr>
          <w:b/>
          <w:bCs/>
          <w:sz w:val="26"/>
          <w:szCs w:val="26"/>
        </w:rPr>
      </w:pPr>
      <w:r w:rsidRPr="0065175A">
        <w:rPr>
          <w:b/>
          <w:bCs/>
          <w:sz w:val="26"/>
          <w:szCs w:val="26"/>
        </w:rPr>
        <w:t xml:space="preserve">6. Порядок предотвращения и урегулирования конфликта интересов </w:t>
      </w:r>
    </w:p>
    <w:p w:rsidR="00F10CB6" w:rsidRPr="0065175A" w:rsidRDefault="00F10CB6" w:rsidP="00F10CB6">
      <w:pPr>
        <w:jc w:val="both"/>
        <w:rPr>
          <w:b/>
          <w:bCs/>
          <w:sz w:val="26"/>
          <w:szCs w:val="26"/>
        </w:rPr>
      </w:pPr>
    </w:p>
    <w:p w:rsidR="00F10CB6" w:rsidRPr="0065175A" w:rsidRDefault="00F10CB6" w:rsidP="00F10CB6">
      <w:pPr>
        <w:ind w:firstLine="708"/>
        <w:jc w:val="both"/>
        <w:rPr>
          <w:sz w:val="26"/>
          <w:szCs w:val="26"/>
        </w:rPr>
      </w:pPr>
      <w:r w:rsidRPr="0065175A">
        <w:rPr>
          <w:sz w:val="26"/>
          <w:szCs w:val="26"/>
        </w:rPr>
        <w:t>6.1. Работник учреждения,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работников об определении наличия или отсутствия данного конфликта.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F10CB6" w:rsidRPr="0065175A" w:rsidRDefault="00F10CB6" w:rsidP="00F10CB6">
      <w:pPr>
        <w:jc w:val="both"/>
        <w:rPr>
          <w:sz w:val="26"/>
          <w:szCs w:val="26"/>
        </w:rPr>
      </w:pPr>
      <w:r w:rsidRPr="0065175A">
        <w:rPr>
          <w:sz w:val="26"/>
          <w:szCs w:val="26"/>
        </w:rPr>
        <w:tab/>
        <w:t xml:space="preserve">6.2.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F10CB6" w:rsidRPr="0065175A" w:rsidRDefault="00F10CB6" w:rsidP="00F10CB6">
      <w:pPr>
        <w:jc w:val="both"/>
        <w:rPr>
          <w:sz w:val="26"/>
          <w:szCs w:val="26"/>
        </w:rPr>
      </w:pPr>
      <w:r w:rsidRPr="0065175A">
        <w:rPr>
          <w:sz w:val="26"/>
          <w:szCs w:val="26"/>
        </w:rPr>
        <w:tab/>
        <w:t>6.3 Раскрытие сведений о конфликте интересов осуществляется в письменном виде в виде уведомления. Может быть допустимым первоначальное раскрытие конфликта интересов в устной форме с последующей фиксацией в письменном виде.</w:t>
      </w:r>
    </w:p>
    <w:p w:rsidR="00F10CB6" w:rsidRPr="0065175A" w:rsidRDefault="00F10CB6" w:rsidP="00F10CB6">
      <w:pPr>
        <w:jc w:val="both"/>
        <w:rPr>
          <w:sz w:val="26"/>
          <w:szCs w:val="26"/>
        </w:rPr>
      </w:pPr>
      <w:r w:rsidRPr="0065175A">
        <w:rPr>
          <w:sz w:val="26"/>
          <w:szCs w:val="26"/>
        </w:rPr>
        <w:tab/>
        <w:t xml:space="preserve">6.4. Процедура раскрытия конфликта интересов доводится до сведения всех работников Учреждения. При разрешении имеющегося конфликта интересов </w:t>
      </w:r>
      <w:r w:rsidRPr="0065175A">
        <w:rPr>
          <w:sz w:val="26"/>
          <w:szCs w:val="26"/>
        </w:rPr>
        <w:lastRenderedPageBreak/>
        <w:t>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F10CB6" w:rsidRPr="0065175A" w:rsidRDefault="00F10CB6" w:rsidP="00F10CB6">
      <w:pPr>
        <w:pStyle w:val="a5"/>
        <w:spacing w:before="274" w:beforeAutospacing="0" w:after="274" w:afterAutospacing="0"/>
        <w:rPr>
          <w:sz w:val="26"/>
          <w:szCs w:val="26"/>
        </w:rPr>
      </w:pPr>
      <w:r w:rsidRPr="0065175A">
        <w:rPr>
          <w:sz w:val="26"/>
          <w:szCs w:val="26"/>
        </w:rPr>
        <w:tab/>
        <w:t>6.5. Комиссия может прийти к следующим выводам:</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конфликт интересов имеет место, и использовать различные способы его разрешения, в том числе: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ограничение доступа работника к конкретной информации, которая может затрагивать личные интересы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пересмотр и изменение функциональных обязанностей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перевод работника на должность, предусматривающую выполнение функциональных обязанностей, не связанных с конфликтом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передача работником принадлежащего ему имущества, являющегося основой возникновения конфликта интересов, в доверительное управление;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отказ работника от своего личного интереса, порождающего конфликт с интересами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увольнение работника из учреждения по инициативе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10CB6" w:rsidRPr="0065175A" w:rsidRDefault="00F10CB6" w:rsidP="00F10CB6">
      <w:pPr>
        <w:pStyle w:val="a5"/>
        <w:spacing w:before="0" w:beforeAutospacing="0" w:after="274" w:afterAutospacing="0"/>
        <w:ind w:firstLine="360"/>
        <w:jc w:val="both"/>
        <w:rPr>
          <w:sz w:val="26"/>
          <w:szCs w:val="26"/>
        </w:rPr>
      </w:pPr>
      <w:r w:rsidRPr="0065175A">
        <w:rPr>
          <w:sz w:val="26"/>
          <w:szCs w:val="26"/>
        </w:rPr>
        <w:t>В каждом конкретном случае по договоренности Учреждения  и работника, раскрывшего сведения о конфликте интересов, допустимы иные формы его урегулирования.</w:t>
      </w:r>
    </w:p>
    <w:p w:rsidR="00F10CB6" w:rsidRPr="0065175A" w:rsidRDefault="00F10CB6" w:rsidP="00F10CB6">
      <w:pPr>
        <w:pStyle w:val="a5"/>
        <w:spacing w:before="274" w:beforeAutospacing="0" w:after="274" w:afterAutospacing="0"/>
        <w:ind w:firstLine="360"/>
        <w:jc w:val="both"/>
        <w:rPr>
          <w:sz w:val="26"/>
          <w:szCs w:val="26"/>
        </w:rPr>
      </w:pPr>
      <w:r w:rsidRPr="0065175A">
        <w:rPr>
          <w:sz w:val="26"/>
          <w:szCs w:val="26"/>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F10CB6" w:rsidRDefault="00F10CB6" w:rsidP="00F10CB6">
      <w:pPr>
        <w:pStyle w:val="a5"/>
        <w:spacing w:after="0" w:afterAutospacing="0"/>
        <w:jc w:val="center"/>
        <w:rPr>
          <w:b/>
          <w:bCs/>
          <w:sz w:val="26"/>
          <w:szCs w:val="26"/>
        </w:rPr>
      </w:pPr>
      <w:r w:rsidRPr="0065175A">
        <w:rPr>
          <w:sz w:val="26"/>
          <w:szCs w:val="26"/>
        </w:rPr>
        <w:t xml:space="preserve">7. </w:t>
      </w:r>
      <w:r w:rsidRPr="0065175A">
        <w:rPr>
          <w:b/>
          <w:bCs/>
          <w:sz w:val="26"/>
          <w:szCs w:val="26"/>
        </w:rPr>
        <w:t>Обязанности работников в связи с раскрытием и урегулированием конфликта интересов</w:t>
      </w:r>
    </w:p>
    <w:p w:rsidR="0065175A" w:rsidRDefault="0065175A" w:rsidP="00F10CB6">
      <w:pPr>
        <w:pStyle w:val="a5"/>
        <w:spacing w:before="0" w:beforeAutospacing="0" w:after="0" w:afterAutospacing="0"/>
        <w:ind w:firstLine="360"/>
        <w:jc w:val="both"/>
        <w:rPr>
          <w:sz w:val="26"/>
          <w:szCs w:val="26"/>
        </w:rPr>
      </w:pPr>
    </w:p>
    <w:p w:rsidR="00F10CB6" w:rsidRPr="0065175A" w:rsidRDefault="00F10CB6" w:rsidP="00F10CB6">
      <w:pPr>
        <w:pStyle w:val="a5"/>
        <w:spacing w:before="0" w:beforeAutospacing="0" w:after="0" w:afterAutospacing="0"/>
        <w:ind w:firstLine="360"/>
        <w:jc w:val="both"/>
        <w:rPr>
          <w:sz w:val="26"/>
          <w:szCs w:val="26"/>
        </w:rPr>
      </w:pPr>
      <w:r w:rsidRPr="0065175A">
        <w:rPr>
          <w:sz w:val="26"/>
          <w:szCs w:val="26"/>
        </w:rPr>
        <w:t>Положением устанавливаются следующие обязанности работников Учреждения  в связи с раскрытием и урегулированием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lastRenderedPageBreak/>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избегать (по возможности) ситуаций и обстоятельств, которые могут привести к конфликту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содействовать урегулированию возникшего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своевременно уведомлять администрацию школы о возникновении интересов.</w:t>
      </w:r>
    </w:p>
    <w:p w:rsidR="0065175A" w:rsidRDefault="0065175A" w:rsidP="00F10CB6">
      <w:pPr>
        <w:pStyle w:val="a5"/>
        <w:spacing w:before="0" w:beforeAutospacing="0" w:after="0" w:afterAutospacing="0"/>
        <w:ind w:left="360"/>
        <w:jc w:val="center"/>
        <w:rPr>
          <w:b/>
          <w:sz w:val="26"/>
          <w:szCs w:val="26"/>
        </w:rPr>
      </w:pPr>
    </w:p>
    <w:p w:rsidR="00F10CB6" w:rsidRPr="0065175A" w:rsidRDefault="00F10CB6" w:rsidP="00F10CB6">
      <w:pPr>
        <w:pStyle w:val="a5"/>
        <w:spacing w:before="0" w:beforeAutospacing="0" w:after="0" w:afterAutospacing="0"/>
        <w:ind w:left="360"/>
        <w:jc w:val="center"/>
        <w:rPr>
          <w:sz w:val="26"/>
          <w:szCs w:val="26"/>
        </w:rPr>
      </w:pPr>
      <w:r w:rsidRPr="0065175A">
        <w:rPr>
          <w:b/>
          <w:sz w:val="26"/>
          <w:szCs w:val="26"/>
        </w:rPr>
        <w:t>8. Ответственность работников школы</w:t>
      </w:r>
    </w:p>
    <w:p w:rsidR="00F10CB6" w:rsidRPr="0065175A" w:rsidRDefault="00F10CB6" w:rsidP="00F10CB6">
      <w:pPr>
        <w:pStyle w:val="p4"/>
        <w:jc w:val="both"/>
        <w:rPr>
          <w:sz w:val="26"/>
          <w:szCs w:val="26"/>
        </w:rPr>
      </w:pPr>
      <w:r w:rsidRPr="0065175A">
        <w:rPr>
          <w:sz w:val="26"/>
          <w:szCs w:val="26"/>
        </w:rPr>
        <w:t xml:space="preserve">С целью предотвращения возможного конфликта интересов работников в ГУДО </w:t>
      </w:r>
      <w:proofErr w:type="spellStart"/>
      <w:r w:rsidRPr="0065175A">
        <w:rPr>
          <w:sz w:val="26"/>
          <w:szCs w:val="26"/>
        </w:rPr>
        <w:t>ОблДЮСШ</w:t>
      </w:r>
      <w:proofErr w:type="spellEnd"/>
      <w:r w:rsidRPr="0065175A">
        <w:rPr>
          <w:sz w:val="26"/>
          <w:szCs w:val="26"/>
        </w:rPr>
        <w:t xml:space="preserve"> реализуются следующие мероприятия:</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8.1. При принятии решений, локальных нормативных актов, затрагивающих права учащихся и работников </w:t>
      </w:r>
      <w:proofErr w:type="spellStart"/>
      <w:r w:rsidRPr="0065175A">
        <w:rPr>
          <w:sz w:val="26"/>
          <w:szCs w:val="26"/>
        </w:rPr>
        <w:t>ОблДЮСШ</w:t>
      </w:r>
      <w:proofErr w:type="spellEnd"/>
      <w:r w:rsidRPr="0065175A">
        <w:rPr>
          <w:sz w:val="26"/>
          <w:szCs w:val="26"/>
        </w:rPr>
        <w:t>, учитывать мнение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8.2.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8.3. Обеспечивается информационная открытость </w:t>
      </w:r>
      <w:proofErr w:type="spellStart"/>
      <w:r w:rsidRPr="0065175A">
        <w:rPr>
          <w:sz w:val="26"/>
          <w:szCs w:val="26"/>
        </w:rPr>
        <w:t>ОблДЮСШ</w:t>
      </w:r>
      <w:proofErr w:type="spellEnd"/>
      <w:r w:rsidRPr="0065175A">
        <w:rPr>
          <w:sz w:val="26"/>
          <w:szCs w:val="26"/>
        </w:rPr>
        <w:t xml:space="preserve"> в соответствии с требованиями действующего законодательства;</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8.4. Осуществляется чёткая регламентация деятельности работников внутренними локальными нормативными актами </w:t>
      </w:r>
      <w:proofErr w:type="spellStart"/>
      <w:r w:rsidRPr="0065175A">
        <w:rPr>
          <w:sz w:val="26"/>
          <w:szCs w:val="26"/>
        </w:rPr>
        <w:t>ОблДЮСШ</w:t>
      </w:r>
      <w:proofErr w:type="spellEnd"/>
      <w:r w:rsidRPr="0065175A">
        <w:rPr>
          <w:sz w:val="26"/>
          <w:szCs w:val="26"/>
        </w:rPr>
        <w:t>;</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8.5. Осуществляются иные мероприятия, направленные на предотвращение возможного конфликта интересов работников;</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8.6. В случае возникновения конфликта интересов работники </w:t>
      </w:r>
      <w:proofErr w:type="spellStart"/>
      <w:r w:rsidRPr="0065175A">
        <w:rPr>
          <w:sz w:val="26"/>
          <w:szCs w:val="26"/>
        </w:rPr>
        <w:t>ОблДЮСШ</w:t>
      </w:r>
      <w:proofErr w:type="spellEnd"/>
      <w:r w:rsidRPr="0065175A">
        <w:rPr>
          <w:sz w:val="26"/>
          <w:szCs w:val="26"/>
        </w:rPr>
        <w:t xml:space="preserve"> незамедлительно обязаны проинформировать об этом в письменной форме директора </w:t>
      </w:r>
      <w:proofErr w:type="spellStart"/>
      <w:r w:rsidRPr="0065175A">
        <w:rPr>
          <w:sz w:val="26"/>
          <w:szCs w:val="26"/>
        </w:rPr>
        <w:t>ОблДЮСШ</w:t>
      </w:r>
      <w:proofErr w:type="spellEnd"/>
      <w:r w:rsidRPr="0065175A">
        <w:rPr>
          <w:sz w:val="26"/>
          <w:szCs w:val="26"/>
        </w:rPr>
        <w:t>. Форма уведомления о возникновении конфликта интересов приведена в  приложении 1 к настоящему положению.</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Уведомление регистрируется в день поступления в журнале учета уведомлений о возникновении конфликта интересов секретарем комиссии по урегулированию споров.. Форма журнала приведена в приложении</w:t>
      </w:r>
      <w:proofErr w:type="gramStart"/>
      <w:r w:rsidRPr="0065175A">
        <w:rPr>
          <w:sz w:val="26"/>
          <w:szCs w:val="26"/>
        </w:rPr>
        <w:t>2</w:t>
      </w:r>
      <w:proofErr w:type="gramEnd"/>
      <w:r w:rsidRPr="0065175A">
        <w:rPr>
          <w:sz w:val="26"/>
          <w:szCs w:val="26"/>
        </w:rPr>
        <w:t xml:space="preserve"> к настоящему положению.</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8.7. Руководитель Учреждения в трёхдневный срок со дня, когда ему стало известно о конфликте интересов работников, обязан вынести данный вопрос на рассмотрение Комиссии по урегулированию споров между участниками образовательных отношений;</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8.8. Решение Комиссии </w:t>
      </w:r>
      <w:proofErr w:type="spellStart"/>
      <w:r w:rsidRPr="0065175A">
        <w:rPr>
          <w:sz w:val="26"/>
          <w:szCs w:val="26"/>
        </w:rPr>
        <w:t>ОблДЮСШ</w:t>
      </w:r>
      <w:proofErr w:type="spellEnd"/>
      <w:r w:rsidRPr="0065175A">
        <w:rPr>
          <w:sz w:val="26"/>
          <w:szCs w:val="26"/>
        </w:rPr>
        <w:t xml:space="preserve"> по урегулированию споров между участниками трудовых, а также образовательных отношений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отношений и подлежит исполнению в сроки, предусмотренные указанным решением;</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lastRenderedPageBreak/>
        <w:t xml:space="preserve">8.9. Решение Комиссии </w:t>
      </w:r>
      <w:proofErr w:type="spellStart"/>
      <w:r w:rsidRPr="0065175A">
        <w:rPr>
          <w:sz w:val="26"/>
          <w:szCs w:val="26"/>
        </w:rPr>
        <w:t>ОблДЮСШ</w:t>
      </w:r>
      <w:proofErr w:type="spellEnd"/>
      <w:r w:rsidRPr="0065175A">
        <w:rPr>
          <w:sz w:val="26"/>
          <w:szCs w:val="26"/>
        </w:rPr>
        <w:t xml:space="preserve"> по урегулированию споров между участниками трудовых, а также отношений при рассмотрении вопросов, связанных с возникновением конфликта интересов работников, может быть обжаловано в установленном законодательством Российской Федерации порядке;</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8.10. До принятия решения Комиссии по урегулированию споров между участниками трудовых, а также образовательных отношений директор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а также образовательных отношений;</w:t>
      </w:r>
    </w:p>
    <w:p w:rsidR="00F10CB6" w:rsidRPr="0065175A" w:rsidRDefault="00F10CB6" w:rsidP="00F10CB6">
      <w:pPr>
        <w:pStyle w:val="p4"/>
        <w:spacing w:before="0" w:beforeAutospacing="0" w:after="0" w:afterAutospacing="0"/>
        <w:ind w:firstLine="708"/>
        <w:jc w:val="both"/>
        <w:rPr>
          <w:sz w:val="26"/>
          <w:szCs w:val="26"/>
        </w:rPr>
      </w:pPr>
      <w:r w:rsidRPr="0065175A">
        <w:rPr>
          <w:sz w:val="26"/>
          <w:szCs w:val="26"/>
        </w:rPr>
        <w:t xml:space="preserve">8.11. Все работники </w:t>
      </w:r>
      <w:proofErr w:type="spellStart"/>
      <w:r w:rsidRPr="0065175A">
        <w:rPr>
          <w:sz w:val="26"/>
          <w:szCs w:val="26"/>
        </w:rPr>
        <w:t>ОблДЮСШ</w:t>
      </w:r>
      <w:proofErr w:type="spellEnd"/>
      <w:r w:rsidRPr="0065175A">
        <w:rPr>
          <w:sz w:val="26"/>
          <w:szCs w:val="26"/>
        </w:rPr>
        <w:t xml:space="preserve"> несут ответственность за соблюдение настоящего Положения в соответствии с законодательством Российской Федерации.</w:t>
      </w: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Default="00F10CB6"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Pr="0065175A" w:rsidRDefault="0065175A" w:rsidP="00F10CB6">
      <w:pPr>
        <w:pStyle w:val="p4"/>
        <w:spacing w:before="0" w:beforeAutospacing="0" w:after="0" w:afterAutospacing="0"/>
        <w:ind w:firstLine="708"/>
        <w:jc w:val="both"/>
        <w:rPr>
          <w:sz w:val="26"/>
          <w:szCs w:val="26"/>
        </w:rPr>
      </w:pPr>
    </w:p>
    <w:p w:rsidR="00F10CB6" w:rsidRDefault="00F10CB6" w:rsidP="00F10CB6">
      <w:pPr>
        <w:tabs>
          <w:tab w:val="left" w:pos="1560"/>
        </w:tabs>
        <w:jc w:val="right"/>
        <w:rPr>
          <w:b/>
          <w:i/>
          <w:sz w:val="20"/>
          <w:szCs w:val="20"/>
        </w:rPr>
      </w:pPr>
      <w:r>
        <w:rPr>
          <w:b/>
          <w:i/>
          <w:sz w:val="20"/>
          <w:szCs w:val="20"/>
        </w:rPr>
        <w:lastRenderedPageBreak/>
        <w:t xml:space="preserve">Приложение 1 </w:t>
      </w:r>
    </w:p>
    <w:p w:rsidR="00F10CB6" w:rsidRDefault="00F10CB6" w:rsidP="00F10CB6">
      <w:pPr>
        <w:pStyle w:val="p5"/>
        <w:spacing w:before="0" w:beforeAutospacing="0" w:after="0" w:afterAutospacing="0"/>
        <w:jc w:val="right"/>
        <w:rPr>
          <w:rStyle w:val="s3"/>
          <w:b/>
          <w:sz w:val="20"/>
          <w:szCs w:val="20"/>
        </w:rPr>
      </w:pPr>
      <w:r>
        <w:rPr>
          <w:b/>
          <w:i/>
          <w:sz w:val="20"/>
          <w:szCs w:val="20"/>
        </w:rPr>
        <w:t xml:space="preserve">к </w:t>
      </w:r>
      <w:r w:rsidRPr="00887C3E">
        <w:rPr>
          <w:b/>
          <w:i/>
          <w:sz w:val="20"/>
          <w:szCs w:val="20"/>
        </w:rPr>
        <w:t xml:space="preserve">положению </w:t>
      </w:r>
      <w:r w:rsidRPr="00887C3E">
        <w:rPr>
          <w:rStyle w:val="s3"/>
          <w:b/>
          <w:sz w:val="20"/>
          <w:szCs w:val="20"/>
        </w:rPr>
        <w:t xml:space="preserve">о выявлении и урегулировании </w:t>
      </w:r>
    </w:p>
    <w:p w:rsidR="00F10CB6" w:rsidRPr="00887C3E" w:rsidRDefault="00F10CB6" w:rsidP="00F10CB6">
      <w:pPr>
        <w:pStyle w:val="p5"/>
        <w:spacing w:before="0" w:beforeAutospacing="0" w:after="0" w:afterAutospacing="0"/>
        <w:jc w:val="right"/>
        <w:rPr>
          <w:b/>
          <w:sz w:val="20"/>
          <w:szCs w:val="20"/>
        </w:rPr>
      </w:pPr>
      <w:r w:rsidRPr="00887C3E">
        <w:rPr>
          <w:rStyle w:val="s3"/>
          <w:b/>
          <w:sz w:val="20"/>
          <w:szCs w:val="20"/>
        </w:rPr>
        <w:t>конфликта интересов работников</w:t>
      </w:r>
      <w:r>
        <w:rPr>
          <w:rStyle w:val="s3"/>
          <w:b/>
          <w:sz w:val="20"/>
          <w:szCs w:val="20"/>
        </w:rPr>
        <w:t xml:space="preserve"> ГУДО </w:t>
      </w:r>
      <w:proofErr w:type="spellStart"/>
      <w:r>
        <w:rPr>
          <w:rStyle w:val="s3"/>
          <w:b/>
          <w:sz w:val="20"/>
          <w:szCs w:val="20"/>
        </w:rPr>
        <w:t>ОблДЮСШ</w:t>
      </w:r>
      <w:proofErr w:type="spellEnd"/>
    </w:p>
    <w:p w:rsidR="00F10CB6" w:rsidRDefault="00F10CB6" w:rsidP="00F10CB6">
      <w:pPr>
        <w:tabs>
          <w:tab w:val="left" w:pos="1560"/>
        </w:tabs>
        <w:jc w:val="right"/>
        <w:rPr>
          <w:b/>
          <w:i/>
          <w:sz w:val="20"/>
          <w:szCs w:val="20"/>
        </w:rPr>
      </w:pPr>
    </w:p>
    <w:p w:rsidR="00F10CB6" w:rsidRDefault="00F10CB6" w:rsidP="00F10CB6">
      <w:pPr>
        <w:shd w:val="clear" w:color="auto" w:fill="FFFFFF"/>
        <w:ind w:left="4930" w:right="518" w:firstLine="77"/>
        <w:rPr>
          <w:spacing w:val="-9"/>
          <w:sz w:val="28"/>
          <w:szCs w:val="28"/>
        </w:rPr>
      </w:pPr>
      <w:r>
        <w:rPr>
          <w:spacing w:val="-9"/>
          <w:sz w:val="28"/>
          <w:szCs w:val="28"/>
        </w:rPr>
        <w:t xml:space="preserve">Директору ГУДО </w:t>
      </w:r>
      <w:proofErr w:type="spellStart"/>
      <w:r>
        <w:rPr>
          <w:spacing w:val="-9"/>
          <w:sz w:val="28"/>
          <w:szCs w:val="28"/>
        </w:rPr>
        <w:t>ОблДЮСШ</w:t>
      </w:r>
      <w:proofErr w:type="spellEnd"/>
      <w:r>
        <w:rPr>
          <w:spacing w:val="-9"/>
          <w:sz w:val="28"/>
          <w:szCs w:val="28"/>
        </w:rPr>
        <w:t xml:space="preserve"> </w:t>
      </w:r>
    </w:p>
    <w:p w:rsidR="00F10CB6" w:rsidRDefault="00F10CB6" w:rsidP="00F10CB6">
      <w:pPr>
        <w:shd w:val="clear" w:color="auto" w:fill="FFFFFF"/>
        <w:ind w:left="4930" w:right="518" w:firstLine="77"/>
        <w:rPr>
          <w:spacing w:val="-9"/>
          <w:sz w:val="28"/>
          <w:szCs w:val="28"/>
        </w:rPr>
      </w:pPr>
      <w:r>
        <w:rPr>
          <w:spacing w:val="-9"/>
          <w:sz w:val="28"/>
          <w:szCs w:val="28"/>
        </w:rPr>
        <w:t xml:space="preserve">Д.В. </w:t>
      </w:r>
      <w:proofErr w:type="spellStart"/>
      <w:r>
        <w:rPr>
          <w:spacing w:val="-9"/>
          <w:sz w:val="28"/>
          <w:szCs w:val="28"/>
        </w:rPr>
        <w:t>Смышляеву</w:t>
      </w:r>
      <w:proofErr w:type="spellEnd"/>
    </w:p>
    <w:p w:rsidR="00F10CB6" w:rsidRDefault="00F10CB6" w:rsidP="00F10CB6">
      <w:pPr>
        <w:shd w:val="clear" w:color="auto" w:fill="FFFFFF"/>
        <w:ind w:left="4930" w:right="518" w:firstLine="77"/>
        <w:rPr>
          <w:spacing w:val="-9"/>
          <w:sz w:val="28"/>
          <w:szCs w:val="28"/>
        </w:rPr>
      </w:pPr>
    </w:p>
    <w:p w:rsidR="00F10CB6" w:rsidRDefault="00F10CB6" w:rsidP="00F10CB6">
      <w:pPr>
        <w:shd w:val="clear" w:color="auto" w:fill="FFFFFF"/>
        <w:ind w:left="4930" w:right="518" w:firstLine="77"/>
        <w:rPr>
          <w:spacing w:val="-9"/>
          <w:sz w:val="28"/>
          <w:szCs w:val="28"/>
        </w:rPr>
      </w:pPr>
      <w:r>
        <w:rPr>
          <w:spacing w:val="-9"/>
          <w:sz w:val="28"/>
          <w:szCs w:val="28"/>
        </w:rPr>
        <w:t>От__________________________</w:t>
      </w:r>
    </w:p>
    <w:p w:rsidR="00F10CB6" w:rsidRPr="00556463" w:rsidRDefault="00F10CB6" w:rsidP="00F10CB6">
      <w:pPr>
        <w:shd w:val="clear" w:color="auto" w:fill="FFFFFF"/>
        <w:ind w:left="4930" w:right="518" w:firstLine="77"/>
      </w:pPr>
      <w:r w:rsidRPr="00556463">
        <w:t xml:space="preserve">         (ФИО, должность, телефон)</w:t>
      </w:r>
    </w:p>
    <w:p w:rsidR="00F10CB6" w:rsidRDefault="00F10CB6" w:rsidP="00F10CB6">
      <w:pPr>
        <w:shd w:val="clear" w:color="auto" w:fill="FFFFFF"/>
        <w:ind w:left="4930" w:right="518" w:firstLine="77"/>
        <w:jc w:val="center"/>
      </w:pPr>
      <w:r>
        <w:t>_______________________________</w:t>
      </w:r>
    </w:p>
    <w:p w:rsidR="00F10CB6" w:rsidRPr="003133CE" w:rsidRDefault="00F10CB6" w:rsidP="00F10CB6"/>
    <w:p w:rsidR="00F10CB6" w:rsidRDefault="00F10CB6" w:rsidP="00F10CB6"/>
    <w:p w:rsidR="00F10CB6" w:rsidRDefault="00F10CB6" w:rsidP="00F10CB6">
      <w:pPr>
        <w:shd w:val="clear" w:color="auto" w:fill="FFFFFF"/>
        <w:ind w:left="691" w:right="499" w:firstLine="18"/>
        <w:jc w:val="center"/>
        <w:rPr>
          <w:sz w:val="28"/>
          <w:szCs w:val="28"/>
        </w:rPr>
      </w:pPr>
      <w:r>
        <w:rPr>
          <w:sz w:val="28"/>
          <w:szCs w:val="28"/>
        </w:rPr>
        <w:t xml:space="preserve">Уведомление </w:t>
      </w:r>
    </w:p>
    <w:p w:rsidR="00F10CB6" w:rsidRDefault="00F10CB6" w:rsidP="00F10CB6">
      <w:pPr>
        <w:shd w:val="clear" w:color="auto" w:fill="FFFFFF"/>
        <w:ind w:left="691" w:right="499" w:firstLine="18"/>
        <w:jc w:val="center"/>
      </w:pPr>
      <w:r>
        <w:rPr>
          <w:spacing w:val="-8"/>
          <w:sz w:val="28"/>
          <w:szCs w:val="28"/>
        </w:rPr>
        <w:t xml:space="preserve">о возникновении конфликта интересов работника ГУДО </w:t>
      </w:r>
      <w:proofErr w:type="spellStart"/>
      <w:r>
        <w:rPr>
          <w:spacing w:val="-8"/>
          <w:sz w:val="28"/>
          <w:szCs w:val="28"/>
        </w:rPr>
        <w:t>ОблДЮСШ</w:t>
      </w:r>
      <w:proofErr w:type="spellEnd"/>
    </w:p>
    <w:p w:rsidR="00F10CB6" w:rsidRDefault="00F10CB6" w:rsidP="00F10CB6">
      <w:pPr>
        <w:shd w:val="clear" w:color="auto" w:fill="FFFFFF"/>
        <w:spacing w:before="600"/>
        <w:ind w:left="682"/>
      </w:pPr>
      <w:r>
        <w:rPr>
          <w:spacing w:val="-8"/>
          <w:sz w:val="28"/>
          <w:szCs w:val="28"/>
        </w:rPr>
        <w:t>Сообщаю, что:</w:t>
      </w:r>
    </w:p>
    <w:p w:rsidR="00F10CB6" w:rsidRDefault="00F10CB6" w:rsidP="00F10CB6">
      <w:pPr>
        <w:shd w:val="clear" w:color="auto" w:fill="FFFFFF"/>
        <w:tabs>
          <w:tab w:val="left" w:leader="underscore" w:pos="8813"/>
        </w:tabs>
        <w:ind w:left="451"/>
      </w:pPr>
      <w:r>
        <w:rPr>
          <w:b/>
          <w:bCs/>
        </w:rPr>
        <w:t>1)</w:t>
      </w:r>
      <w:r>
        <w:rPr>
          <w:b/>
          <w:bCs/>
        </w:rPr>
        <w:tab/>
      </w:r>
    </w:p>
    <w:p w:rsidR="00F10CB6" w:rsidRPr="00556463" w:rsidRDefault="00F10CB6" w:rsidP="00F10CB6">
      <w:pPr>
        <w:shd w:val="clear" w:color="auto" w:fill="FFFFFF"/>
        <w:ind w:left="1008"/>
        <w:rPr>
          <w:spacing w:val="-8"/>
        </w:rPr>
      </w:pPr>
      <w:r w:rsidRPr="00556463">
        <w:rPr>
          <w:spacing w:val="-8"/>
        </w:rPr>
        <w:t>(описание обстоятельств, при которых возник конфликт интересов)</w:t>
      </w:r>
    </w:p>
    <w:p w:rsidR="00F10CB6" w:rsidRDefault="00F10CB6" w:rsidP="00F10CB6">
      <w:pPr>
        <w:shd w:val="clear" w:color="auto" w:fill="FFFFFF"/>
        <w:ind w:left="567"/>
        <w:rPr>
          <w:spacing w:val="-8"/>
          <w:sz w:val="28"/>
          <w:szCs w:val="28"/>
        </w:rPr>
      </w:pPr>
      <w:r>
        <w:rPr>
          <w:spacing w:val="-8"/>
          <w:sz w:val="28"/>
          <w:szCs w:val="28"/>
        </w:rPr>
        <w:t>_________________________________________________________________</w:t>
      </w:r>
    </w:p>
    <w:p w:rsidR="00F10CB6" w:rsidRDefault="00F10CB6" w:rsidP="00F10CB6">
      <w:pPr>
        <w:shd w:val="clear" w:color="auto" w:fill="FFFFFF"/>
        <w:ind w:left="567"/>
        <w:jc w:val="center"/>
        <w:rPr>
          <w:spacing w:val="-6"/>
        </w:rPr>
      </w:pPr>
      <w:r w:rsidRPr="00556463">
        <w:rPr>
          <w:spacing w:val="-6"/>
        </w:rPr>
        <w:t>(дата, место, время, другие условия)</w:t>
      </w:r>
    </w:p>
    <w:p w:rsidR="00F10CB6" w:rsidRDefault="00F10CB6" w:rsidP="00F10CB6">
      <w:pPr>
        <w:shd w:val="clear" w:color="auto" w:fill="FFFFFF"/>
        <w:spacing w:line="360" w:lineRule="auto"/>
        <w:ind w:left="567"/>
        <w:rPr>
          <w:spacing w:val="-6"/>
        </w:rPr>
      </w:pPr>
      <w:r>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CB6" w:rsidRDefault="00F10CB6" w:rsidP="00F10CB6">
      <w:pPr>
        <w:shd w:val="clear" w:color="auto" w:fill="FFFFFF"/>
        <w:ind w:left="567"/>
        <w:rPr>
          <w:spacing w:val="-6"/>
        </w:rPr>
      </w:pPr>
      <w:r>
        <w:rPr>
          <w:spacing w:val="-6"/>
        </w:rPr>
        <w:tab/>
        <w:t>_________________</w:t>
      </w:r>
      <w:r>
        <w:rPr>
          <w:spacing w:val="-6"/>
        </w:rPr>
        <w:tab/>
      </w:r>
      <w:r>
        <w:rPr>
          <w:spacing w:val="-6"/>
        </w:rPr>
        <w:tab/>
      </w:r>
      <w:r>
        <w:rPr>
          <w:spacing w:val="-6"/>
        </w:rPr>
        <w:tab/>
      </w:r>
      <w:r>
        <w:rPr>
          <w:spacing w:val="-6"/>
        </w:rPr>
        <w:tab/>
      </w:r>
      <w:r>
        <w:rPr>
          <w:spacing w:val="-6"/>
        </w:rPr>
        <w:tab/>
        <w:t>____________________________</w:t>
      </w:r>
    </w:p>
    <w:p w:rsidR="00F10CB6" w:rsidRPr="00556463" w:rsidRDefault="00F10CB6" w:rsidP="00F10CB6">
      <w:pPr>
        <w:shd w:val="clear" w:color="auto" w:fill="FFFFFF"/>
        <w:spacing w:line="360" w:lineRule="auto"/>
        <w:ind w:left="567"/>
      </w:pPr>
      <w:r>
        <w:rPr>
          <w:spacing w:val="-6"/>
        </w:rPr>
        <w:tab/>
        <w:t xml:space="preserve">        (дата)</w:t>
      </w:r>
      <w:r>
        <w:rPr>
          <w:spacing w:val="-6"/>
        </w:rPr>
        <w:tab/>
      </w:r>
      <w:r>
        <w:rPr>
          <w:spacing w:val="-6"/>
        </w:rPr>
        <w:tab/>
      </w:r>
      <w:r>
        <w:rPr>
          <w:spacing w:val="-6"/>
        </w:rPr>
        <w:tab/>
      </w:r>
      <w:r>
        <w:rPr>
          <w:spacing w:val="-6"/>
        </w:rPr>
        <w:tab/>
      </w:r>
      <w:r>
        <w:rPr>
          <w:spacing w:val="-6"/>
        </w:rPr>
        <w:tab/>
      </w:r>
      <w:r>
        <w:rPr>
          <w:spacing w:val="-6"/>
        </w:rPr>
        <w:tab/>
        <w:t xml:space="preserve">   (подпись, инициалы, фамилия)</w:t>
      </w:r>
    </w:p>
    <w:p w:rsidR="00F10CB6" w:rsidRDefault="00F10CB6" w:rsidP="00F10CB6">
      <w:pPr>
        <w:shd w:val="clear" w:color="auto" w:fill="FFFFFF"/>
        <w:tabs>
          <w:tab w:val="left" w:leader="underscore" w:pos="4147"/>
          <w:tab w:val="left" w:leader="underscore" w:pos="4920"/>
          <w:tab w:val="left" w:leader="underscore" w:pos="6826"/>
          <w:tab w:val="left" w:leader="underscore" w:pos="7426"/>
        </w:tabs>
        <w:spacing w:before="1210"/>
        <w:rPr>
          <w:spacing w:val="-16"/>
          <w:sz w:val="28"/>
          <w:szCs w:val="28"/>
        </w:rPr>
      </w:pPr>
      <w:r>
        <w:rPr>
          <w:spacing w:val="-7"/>
          <w:sz w:val="28"/>
          <w:szCs w:val="28"/>
        </w:rPr>
        <w:t>Регистрация: №</w:t>
      </w:r>
      <w:r>
        <w:rPr>
          <w:sz w:val="28"/>
          <w:szCs w:val="28"/>
        </w:rPr>
        <w:tab/>
      </w:r>
      <w:r>
        <w:rPr>
          <w:spacing w:val="-11"/>
          <w:sz w:val="28"/>
          <w:szCs w:val="28"/>
        </w:rPr>
        <w:t>от "</w:t>
      </w:r>
      <w:r>
        <w:rPr>
          <w:sz w:val="28"/>
          <w:szCs w:val="28"/>
        </w:rPr>
        <w:tab/>
        <w:t>"</w:t>
      </w:r>
      <w:r>
        <w:rPr>
          <w:sz w:val="28"/>
          <w:szCs w:val="28"/>
        </w:rPr>
        <w:tab/>
      </w:r>
      <w:r>
        <w:rPr>
          <w:spacing w:val="-15"/>
          <w:sz w:val="28"/>
          <w:szCs w:val="28"/>
        </w:rPr>
        <w:t>20</w:t>
      </w:r>
      <w:r>
        <w:rPr>
          <w:sz w:val="28"/>
          <w:szCs w:val="28"/>
        </w:rPr>
        <w:tab/>
      </w:r>
      <w:r>
        <w:rPr>
          <w:spacing w:val="-16"/>
          <w:sz w:val="28"/>
          <w:szCs w:val="28"/>
        </w:rPr>
        <w:t>г.</w:t>
      </w: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r>
        <w:rPr>
          <w:b/>
          <w:i/>
          <w:sz w:val="20"/>
          <w:szCs w:val="20"/>
        </w:rPr>
        <w:lastRenderedPageBreak/>
        <w:t xml:space="preserve">Приложение 2 </w:t>
      </w:r>
    </w:p>
    <w:p w:rsidR="00F10CB6" w:rsidRDefault="00F10CB6" w:rsidP="00F10CB6">
      <w:pPr>
        <w:pStyle w:val="p5"/>
        <w:spacing w:before="0" w:beforeAutospacing="0" w:after="0" w:afterAutospacing="0"/>
        <w:jc w:val="right"/>
        <w:rPr>
          <w:rStyle w:val="s3"/>
          <w:b/>
          <w:sz w:val="20"/>
          <w:szCs w:val="20"/>
        </w:rPr>
      </w:pPr>
      <w:r>
        <w:rPr>
          <w:b/>
          <w:i/>
          <w:sz w:val="20"/>
          <w:szCs w:val="20"/>
        </w:rPr>
        <w:t xml:space="preserve">к </w:t>
      </w:r>
      <w:r w:rsidRPr="00887C3E">
        <w:rPr>
          <w:b/>
          <w:i/>
          <w:sz w:val="20"/>
          <w:szCs w:val="20"/>
        </w:rPr>
        <w:t xml:space="preserve">положению </w:t>
      </w:r>
      <w:r w:rsidRPr="00887C3E">
        <w:rPr>
          <w:rStyle w:val="s3"/>
          <w:b/>
          <w:sz w:val="20"/>
          <w:szCs w:val="20"/>
        </w:rPr>
        <w:t xml:space="preserve">о выявлении и урегулировании </w:t>
      </w:r>
    </w:p>
    <w:p w:rsidR="00F10CB6" w:rsidRPr="00887C3E" w:rsidRDefault="00F10CB6" w:rsidP="00F10CB6">
      <w:pPr>
        <w:pStyle w:val="p5"/>
        <w:spacing w:before="0" w:beforeAutospacing="0" w:after="0" w:afterAutospacing="0"/>
        <w:jc w:val="right"/>
        <w:rPr>
          <w:b/>
          <w:sz w:val="20"/>
          <w:szCs w:val="20"/>
        </w:rPr>
      </w:pPr>
      <w:r w:rsidRPr="00887C3E">
        <w:rPr>
          <w:rStyle w:val="s3"/>
          <w:b/>
          <w:sz w:val="20"/>
          <w:szCs w:val="20"/>
        </w:rPr>
        <w:t>конфликта интересов работников</w:t>
      </w:r>
      <w:r>
        <w:rPr>
          <w:rStyle w:val="s3"/>
          <w:b/>
          <w:sz w:val="20"/>
          <w:szCs w:val="20"/>
        </w:rPr>
        <w:t xml:space="preserve"> ГУДО </w:t>
      </w:r>
      <w:proofErr w:type="spellStart"/>
      <w:r>
        <w:rPr>
          <w:rStyle w:val="s3"/>
          <w:b/>
          <w:sz w:val="20"/>
          <w:szCs w:val="20"/>
        </w:rPr>
        <w:t>ОблДЮСШ</w:t>
      </w:r>
      <w:proofErr w:type="spellEnd"/>
    </w:p>
    <w:p w:rsidR="00F10CB6" w:rsidRDefault="00F10CB6" w:rsidP="00F10CB6">
      <w:pPr>
        <w:jc w:val="center"/>
        <w:rPr>
          <w:sz w:val="28"/>
          <w:szCs w:val="28"/>
        </w:rPr>
      </w:pPr>
    </w:p>
    <w:p w:rsidR="00F10CB6" w:rsidRDefault="00F10CB6" w:rsidP="00F10CB6">
      <w:pPr>
        <w:jc w:val="center"/>
        <w:rPr>
          <w:sz w:val="28"/>
          <w:szCs w:val="28"/>
        </w:rPr>
      </w:pPr>
    </w:p>
    <w:p w:rsidR="00F10CB6" w:rsidRDefault="00F10CB6" w:rsidP="00F10CB6">
      <w:pPr>
        <w:jc w:val="center"/>
        <w:rPr>
          <w:sz w:val="28"/>
          <w:szCs w:val="28"/>
        </w:rPr>
      </w:pPr>
      <w:r w:rsidRPr="00B52A7E">
        <w:rPr>
          <w:sz w:val="28"/>
          <w:szCs w:val="28"/>
        </w:rPr>
        <w:t>Форма</w:t>
      </w:r>
    </w:p>
    <w:p w:rsidR="00F10CB6" w:rsidRPr="00B52A7E" w:rsidRDefault="00F10CB6" w:rsidP="00F10CB6">
      <w:pPr>
        <w:jc w:val="center"/>
        <w:rPr>
          <w:sz w:val="28"/>
          <w:szCs w:val="28"/>
        </w:rPr>
      </w:pPr>
      <w:r w:rsidRPr="00B52A7E">
        <w:rPr>
          <w:sz w:val="28"/>
          <w:szCs w:val="28"/>
        </w:rPr>
        <w:t>журнала учета уведомлений о возникновении конфликта интересов</w:t>
      </w:r>
    </w:p>
    <w:p w:rsidR="00F10CB6" w:rsidRPr="00B52A7E" w:rsidRDefault="00F10CB6" w:rsidP="00F10CB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1764"/>
        <w:gridCol w:w="3102"/>
        <w:gridCol w:w="1944"/>
        <w:gridCol w:w="1701"/>
      </w:tblGrid>
      <w:tr w:rsidR="00F10CB6" w:rsidRPr="00A81414" w:rsidTr="00F167D1">
        <w:tc>
          <w:tcPr>
            <w:tcW w:w="811" w:type="dxa"/>
            <w:tcMar>
              <w:top w:w="100" w:type="nil"/>
              <w:right w:w="100" w:type="nil"/>
            </w:tcMar>
          </w:tcPr>
          <w:p w:rsidR="00F10CB6" w:rsidRPr="00A81414" w:rsidRDefault="00F10CB6" w:rsidP="00F167D1">
            <w:pPr>
              <w:jc w:val="center"/>
              <w:rPr>
                <w:szCs w:val="28"/>
              </w:rPr>
            </w:pPr>
            <w:r w:rsidRPr="00A81414">
              <w:rPr>
                <w:szCs w:val="28"/>
              </w:rPr>
              <w:t xml:space="preserve">№ </w:t>
            </w:r>
            <w:proofErr w:type="spellStart"/>
            <w:proofErr w:type="gramStart"/>
            <w:r w:rsidRPr="00A81414">
              <w:rPr>
                <w:szCs w:val="28"/>
              </w:rPr>
              <w:t>п</w:t>
            </w:r>
            <w:proofErr w:type="spellEnd"/>
            <w:proofErr w:type="gramEnd"/>
            <w:r w:rsidRPr="00A81414">
              <w:rPr>
                <w:szCs w:val="28"/>
              </w:rPr>
              <w:t>/</w:t>
            </w:r>
            <w:proofErr w:type="spellStart"/>
            <w:r w:rsidRPr="00A81414">
              <w:rPr>
                <w:szCs w:val="28"/>
              </w:rPr>
              <w:t>п</w:t>
            </w:r>
            <w:proofErr w:type="spellEnd"/>
          </w:p>
        </w:tc>
        <w:tc>
          <w:tcPr>
            <w:tcW w:w="1764" w:type="dxa"/>
            <w:tcMar>
              <w:top w:w="100" w:type="nil"/>
              <w:right w:w="100" w:type="nil"/>
            </w:tcMar>
          </w:tcPr>
          <w:p w:rsidR="00F10CB6" w:rsidRPr="00A81414" w:rsidRDefault="00F10CB6" w:rsidP="00F167D1">
            <w:pPr>
              <w:jc w:val="center"/>
              <w:rPr>
                <w:szCs w:val="28"/>
              </w:rPr>
            </w:pPr>
            <w:r w:rsidRPr="00A81414">
              <w:rPr>
                <w:szCs w:val="28"/>
              </w:rPr>
              <w:t>Дата подачи уведомления</w:t>
            </w:r>
          </w:p>
        </w:tc>
        <w:tc>
          <w:tcPr>
            <w:tcW w:w="3102" w:type="dxa"/>
            <w:tcMar>
              <w:top w:w="100" w:type="nil"/>
              <w:right w:w="100" w:type="nil"/>
            </w:tcMar>
          </w:tcPr>
          <w:p w:rsidR="00F10CB6" w:rsidRPr="00A81414" w:rsidRDefault="00F10CB6" w:rsidP="00F167D1">
            <w:pPr>
              <w:jc w:val="center"/>
              <w:rPr>
                <w:szCs w:val="28"/>
              </w:rPr>
            </w:pPr>
            <w:r w:rsidRPr="00A81414">
              <w:rPr>
                <w:szCs w:val="28"/>
              </w:rPr>
              <w:t>Фамилия, имя, отчество, должность лица, подавшего уведомление</w:t>
            </w:r>
          </w:p>
        </w:tc>
        <w:tc>
          <w:tcPr>
            <w:tcW w:w="1944" w:type="dxa"/>
            <w:tcMar>
              <w:top w:w="100" w:type="nil"/>
              <w:right w:w="100" w:type="nil"/>
            </w:tcMar>
          </w:tcPr>
          <w:p w:rsidR="00F10CB6" w:rsidRPr="00A81414" w:rsidRDefault="00F10CB6" w:rsidP="00F167D1">
            <w:pPr>
              <w:jc w:val="center"/>
              <w:rPr>
                <w:szCs w:val="28"/>
              </w:rPr>
            </w:pPr>
            <w:r w:rsidRPr="00A81414">
              <w:rPr>
                <w:szCs w:val="28"/>
              </w:rPr>
              <w:t xml:space="preserve">Наименование  структурного подразделения </w:t>
            </w:r>
            <w:r>
              <w:rPr>
                <w:szCs w:val="28"/>
              </w:rPr>
              <w:t xml:space="preserve">ГУДО </w:t>
            </w:r>
            <w:proofErr w:type="spellStart"/>
            <w:r>
              <w:rPr>
                <w:szCs w:val="28"/>
              </w:rPr>
              <w:t>ОблДЮСШ</w:t>
            </w:r>
            <w:proofErr w:type="spellEnd"/>
          </w:p>
        </w:tc>
        <w:tc>
          <w:tcPr>
            <w:tcW w:w="1701" w:type="dxa"/>
            <w:tcMar>
              <w:top w:w="100" w:type="nil"/>
              <w:right w:w="100" w:type="nil"/>
            </w:tcMar>
          </w:tcPr>
          <w:p w:rsidR="00F10CB6" w:rsidRPr="00A81414" w:rsidRDefault="00F10CB6" w:rsidP="00F167D1">
            <w:pPr>
              <w:jc w:val="center"/>
              <w:rPr>
                <w:szCs w:val="28"/>
              </w:rPr>
            </w:pPr>
            <w:r w:rsidRPr="00A81414">
              <w:rPr>
                <w:szCs w:val="28"/>
              </w:rPr>
              <w:t>Примечание</w:t>
            </w: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bl>
    <w:p w:rsidR="00F10CB6" w:rsidRDefault="00F10CB6">
      <w:pPr>
        <w:sectPr w:rsidR="00F10CB6" w:rsidSect="00525F7B">
          <w:pgSz w:w="11906" w:h="16838"/>
          <w:pgMar w:top="1134" w:right="851" w:bottom="1134" w:left="1701" w:header="709" w:footer="709" w:gutter="0"/>
          <w:cols w:space="708"/>
          <w:docGrid w:linePitch="360"/>
        </w:sectPr>
      </w:pPr>
    </w:p>
    <w:p w:rsidR="00F10CB6" w:rsidRDefault="00F10CB6" w:rsidP="00F10CB6">
      <w:pPr>
        <w:tabs>
          <w:tab w:val="left" w:pos="1560"/>
        </w:tabs>
        <w:jc w:val="right"/>
        <w:rPr>
          <w:b/>
          <w:i/>
          <w:sz w:val="20"/>
          <w:szCs w:val="20"/>
        </w:rPr>
      </w:pPr>
      <w:r>
        <w:rPr>
          <w:b/>
          <w:i/>
          <w:sz w:val="20"/>
          <w:szCs w:val="20"/>
        </w:rPr>
        <w:lastRenderedPageBreak/>
        <w:t xml:space="preserve">Приложение 4 </w:t>
      </w:r>
    </w:p>
    <w:p w:rsidR="00F10CB6" w:rsidRDefault="00F10CB6" w:rsidP="00F10CB6">
      <w:pPr>
        <w:tabs>
          <w:tab w:val="left" w:pos="1560"/>
        </w:tabs>
        <w:jc w:val="right"/>
        <w:rPr>
          <w:b/>
          <w:i/>
          <w:sz w:val="20"/>
          <w:szCs w:val="20"/>
        </w:rPr>
      </w:pPr>
      <w:r>
        <w:rPr>
          <w:b/>
          <w:i/>
          <w:sz w:val="20"/>
          <w:szCs w:val="20"/>
        </w:rPr>
        <w:t xml:space="preserve">к приказу от </w:t>
      </w:r>
      <w:r w:rsidR="00AB122E">
        <w:rPr>
          <w:b/>
          <w:i/>
          <w:sz w:val="20"/>
          <w:szCs w:val="20"/>
        </w:rPr>
        <w:t>23.10.2017 №31</w:t>
      </w:r>
    </w:p>
    <w:p w:rsidR="0065175A" w:rsidRDefault="0065175A" w:rsidP="0065175A">
      <w:pPr>
        <w:tabs>
          <w:tab w:val="left" w:pos="1560"/>
        </w:tabs>
        <w:jc w:val="right"/>
        <w:rPr>
          <w:spacing w:val="2"/>
          <w:sz w:val="20"/>
          <w:szCs w:val="20"/>
          <w:lang w:eastAsia="ar-SA"/>
        </w:rPr>
      </w:pPr>
      <w:r>
        <w:rPr>
          <w:spacing w:val="2"/>
          <w:sz w:val="20"/>
          <w:szCs w:val="20"/>
          <w:lang w:eastAsia="ar-SA"/>
        </w:rPr>
        <w:t>«</w:t>
      </w:r>
      <w:r w:rsidRPr="00F167D1">
        <w:rPr>
          <w:spacing w:val="2"/>
          <w:sz w:val="20"/>
          <w:szCs w:val="20"/>
          <w:lang w:eastAsia="ar-SA"/>
        </w:rPr>
        <w:t xml:space="preserve">Об утверждении локальных актов </w:t>
      </w:r>
      <w:proofErr w:type="gramStart"/>
      <w:r w:rsidRPr="00F167D1">
        <w:rPr>
          <w:spacing w:val="2"/>
          <w:sz w:val="20"/>
          <w:szCs w:val="20"/>
          <w:lang w:eastAsia="ar-SA"/>
        </w:rPr>
        <w:t>по</w:t>
      </w:r>
      <w:proofErr w:type="gramEnd"/>
    </w:p>
    <w:p w:rsidR="0065175A" w:rsidRDefault="0065175A" w:rsidP="0065175A">
      <w:pPr>
        <w:tabs>
          <w:tab w:val="left" w:pos="1560"/>
        </w:tabs>
        <w:jc w:val="right"/>
        <w:rPr>
          <w:spacing w:val="2"/>
          <w:sz w:val="20"/>
          <w:szCs w:val="20"/>
          <w:lang w:eastAsia="ar-SA"/>
        </w:rPr>
      </w:pPr>
      <w:r w:rsidRPr="00F167D1">
        <w:rPr>
          <w:spacing w:val="2"/>
          <w:sz w:val="20"/>
          <w:szCs w:val="20"/>
          <w:lang w:eastAsia="ar-SA"/>
        </w:rPr>
        <w:t>предупреждению и противодействию</w:t>
      </w:r>
    </w:p>
    <w:p w:rsidR="0065175A" w:rsidRDefault="0065175A" w:rsidP="0065175A">
      <w:pPr>
        <w:tabs>
          <w:tab w:val="left" w:pos="1560"/>
        </w:tabs>
        <w:jc w:val="right"/>
        <w:rPr>
          <w:spacing w:val="2"/>
          <w:sz w:val="20"/>
          <w:szCs w:val="20"/>
          <w:lang w:eastAsia="ar-SA"/>
        </w:rPr>
      </w:pPr>
      <w:r>
        <w:rPr>
          <w:spacing w:val="2"/>
          <w:sz w:val="20"/>
          <w:szCs w:val="20"/>
          <w:lang w:eastAsia="ar-SA"/>
        </w:rPr>
        <w:t xml:space="preserve">коррупции в </w:t>
      </w:r>
      <w:r w:rsidRPr="00F167D1">
        <w:rPr>
          <w:spacing w:val="2"/>
          <w:sz w:val="20"/>
          <w:szCs w:val="20"/>
          <w:lang w:eastAsia="ar-SA"/>
        </w:rPr>
        <w:t xml:space="preserve">ГУДО </w:t>
      </w:r>
      <w:proofErr w:type="spellStart"/>
      <w:r w:rsidRPr="00F167D1">
        <w:rPr>
          <w:spacing w:val="2"/>
          <w:sz w:val="20"/>
          <w:szCs w:val="20"/>
          <w:lang w:eastAsia="ar-SA"/>
        </w:rPr>
        <w:t>ОблДЮСШ</w:t>
      </w:r>
      <w:proofErr w:type="spellEnd"/>
      <w:r>
        <w:rPr>
          <w:spacing w:val="2"/>
          <w:sz w:val="20"/>
          <w:szCs w:val="20"/>
          <w:lang w:eastAsia="ar-SA"/>
        </w:rPr>
        <w:t>»</w:t>
      </w:r>
    </w:p>
    <w:p w:rsidR="0065175A" w:rsidRDefault="0065175A" w:rsidP="00F10CB6">
      <w:pPr>
        <w:tabs>
          <w:tab w:val="left" w:pos="1560"/>
        </w:tabs>
        <w:jc w:val="right"/>
        <w:rPr>
          <w:b/>
          <w:i/>
          <w:sz w:val="20"/>
          <w:szCs w:val="20"/>
        </w:rPr>
      </w:pPr>
    </w:p>
    <w:p w:rsidR="00F10CB6" w:rsidRDefault="00F10CB6" w:rsidP="00F10CB6">
      <w:pPr>
        <w:spacing w:after="255" w:line="255" w:lineRule="atLeast"/>
        <w:jc w:val="right"/>
        <w:rPr>
          <w:rFonts w:ascii="Arial" w:hAnsi="Arial" w:cs="Arial"/>
          <w:b/>
          <w:color w:val="000000"/>
          <w:sz w:val="48"/>
          <w:szCs w:val="48"/>
        </w:rPr>
      </w:pPr>
    </w:p>
    <w:p w:rsidR="00F10CB6" w:rsidRPr="009235DA" w:rsidRDefault="00F10CB6" w:rsidP="00F10CB6">
      <w:pPr>
        <w:spacing w:after="255" w:line="255" w:lineRule="atLeast"/>
        <w:jc w:val="center"/>
        <w:rPr>
          <w:rFonts w:ascii="Arial" w:hAnsi="Arial" w:cs="Arial"/>
          <w:b/>
          <w:color w:val="000000"/>
          <w:sz w:val="48"/>
          <w:szCs w:val="48"/>
        </w:rPr>
      </w:pPr>
      <w:r w:rsidRPr="009235DA">
        <w:rPr>
          <w:rFonts w:ascii="Arial" w:hAnsi="Arial" w:cs="Arial"/>
          <w:b/>
          <w:color w:val="000000"/>
          <w:sz w:val="48"/>
          <w:szCs w:val="48"/>
        </w:rPr>
        <w:t>Журнал</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регистрации уведомлений о фактах обращения в целях</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 xml:space="preserve">склонения работников </w:t>
      </w:r>
      <w:r>
        <w:rPr>
          <w:rFonts w:ascii="Arial" w:hAnsi="Arial" w:cs="Arial"/>
          <w:color w:val="000000"/>
          <w:sz w:val="48"/>
          <w:szCs w:val="48"/>
        </w:rPr>
        <w:t xml:space="preserve">ГУДО «Областная детско-юношеская спортивная школа» </w:t>
      </w:r>
      <w:r w:rsidRPr="009235DA">
        <w:rPr>
          <w:rFonts w:ascii="Arial" w:hAnsi="Arial" w:cs="Arial"/>
          <w:color w:val="000000"/>
          <w:sz w:val="48"/>
          <w:szCs w:val="48"/>
        </w:rPr>
        <w:t xml:space="preserve">к совершению коррупционных </w:t>
      </w:r>
      <w:r>
        <w:rPr>
          <w:rFonts w:ascii="Arial" w:hAnsi="Arial" w:cs="Arial"/>
          <w:color w:val="000000"/>
          <w:sz w:val="48"/>
          <w:szCs w:val="48"/>
        </w:rPr>
        <w:t xml:space="preserve">и иных </w:t>
      </w:r>
      <w:r w:rsidRPr="009235DA">
        <w:rPr>
          <w:rFonts w:ascii="Arial" w:hAnsi="Arial" w:cs="Arial"/>
          <w:color w:val="000000"/>
          <w:sz w:val="48"/>
          <w:szCs w:val="48"/>
        </w:rPr>
        <w:t>правонарушений</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Начат: «__»________20__г.</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Окончен:«__»_______20__г.</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На «___» листах</w:t>
      </w:r>
    </w:p>
    <w:p w:rsidR="00F10CB6" w:rsidRDefault="00F10CB6" w:rsidP="00F10CB6">
      <w:pPr>
        <w:spacing w:after="255" w:line="255" w:lineRule="atLeast"/>
        <w:rPr>
          <w:rFonts w:ascii="Arial" w:hAnsi="Arial" w:cs="Arial"/>
          <w:color w:val="000000"/>
          <w:sz w:val="21"/>
          <w:szCs w:val="21"/>
        </w:rPr>
      </w:pPr>
    </w:p>
    <w:p w:rsidR="0065175A" w:rsidRDefault="0065175A" w:rsidP="00F10CB6">
      <w:pPr>
        <w:spacing w:after="255" w:line="255" w:lineRule="atLeast"/>
        <w:rPr>
          <w:rFonts w:ascii="Arial" w:hAnsi="Arial" w:cs="Arial"/>
          <w:color w:val="000000"/>
          <w:sz w:val="21"/>
          <w:szCs w:val="21"/>
        </w:rPr>
      </w:pPr>
    </w:p>
    <w:p w:rsidR="00525F7B" w:rsidRDefault="00525F7B" w:rsidP="00F10CB6">
      <w:pPr>
        <w:spacing w:after="255" w:line="255" w:lineRule="atLeast"/>
        <w:rPr>
          <w:rFonts w:ascii="Arial" w:hAnsi="Arial" w:cs="Arial"/>
          <w:color w:val="000000"/>
          <w:sz w:val="21"/>
          <w:szCs w:val="21"/>
        </w:rPr>
      </w:pPr>
    </w:p>
    <w:tbl>
      <w:tblPr>
        <w:tblW w:w="15925" w:type="dxa"/>
        <w:tblInd w:w="-836" w:type="dxa"/>
        <w:tblCellMar>
          <w:top w:w="15" w:type="dxa"/>
          <w:left w:w="15" w:type="dxa"/>
          <w:bottom w:w="15" w:type="dxa"/>
          <w:right w:w="15" w:type="dxa"/>
        </w:tblCellMar>
        <w:tblLook w:val="04A0"/>
      </w:tblPr>
      <w:tblGrid>
        <w:gridCol w:w="390"/>
        <w:gridCol w:w="1616"/>
        <w:gridCol w:w="2021"/>
        <w:gridCol w:w="1946"/>
        <w:gridCol w:w="1984"/>
        <w:gridCol w:w="1028"/>
        <w:gridCol w:w="2003"/>
        <w:gridCol w:w="2051"/>
        <w:gridCol w:w="1860"/>
        <w:gridCol w:w="1026"/>
      </w:tblGrid>
      <w:tr w:rsidR="00F10CB6" w:rsidRPr="009235DA" w:rsidTr="00F167D1">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 </w:t>
            </w:r>
            <w:proofErr w:type="spellStart"/>
            <w:proofErr w:type="gramStart"/>
            <w:r w:rsidRPr="00986629">
              <w:rPr>
                <w:rFonts w:ascii="Arial" w:hAnsi="Arial" w:cs="Arial"/>
                <w:bCs/>
                <w:color w:val="000000"/>
                <w:sz w:val="21"/>
                <w:szCs w:val="21"/>
              </w:rPr>
              <w:t>п</w:t>
            </w:r>
            <w:proofErr w:type="spellEnd"/>
            <w:proofErr w:type="gramEnd"/>
            <w:r w:rsidRPr="00986629">
              <w:rPr>
                <w:rFonts w:ascii="Arial" w:hAnsi="Arial" w:cs="Arial"/>
                <w:bCs/>
                <w:color w:val="000000"/>
                <w:sz w:val="21"/>
                <w:szCs w:val="21"/>
              </w:rPr>
              <w:t>/</w:t>
            </w:r>
            <w:proofErr w:type="spellStart"/>
            <w:r w:rsidRPr="00986629">
              <w:rPr>
                <w:rFonts w:ascii="Arial" w:hAnsi="Arial" w:cs="Arial"/>
                <w:bCs/>
                <w:color w:val="000000"/>
                <w:sz w:val="21"/>
                <w:szCs w:val="21"/>
              </w:rPr>
              <w:t>п</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proofErr w:type="spellStart"/>
            <w:proofErr w:type="gramStart"/>
            <w:r w:rsidRPr="00986629">
              <w:rPr>
                <w:rFonts w:ascii="Arial" w:hAnsi="Arial" w:cs="Arial"/>
                <w:bCs/>
                <w:color w:val="000000"/>
                <w:sz w:val="21"/>
                <w:szCs w:val="21"/>
              </w:rPr>
              <w:t>Регистра-ционный</w:t>
            </w:r>
            <w:proofErr w:type="spellEnd"/>
            <w:proofErr w:type="gramEnd"/>
            <w:r w:rsidRPr="00986629">
              <w:rPr>
                <w:rFonts w:ascii="Arial" w:hAnsi="Arial" w:cs="Arial"/>
                <w:bCs/>
                <w:color w:val="000000"/>
                <w:sz w:val="21"/>
                <w:szCs w:val="21"/>
              </w:rPr>
              <w:t xml:space="preserve"> номер уведомления</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Дата и время регистрации уведомления</w:t>
            </w:r>
          </w:p>
        </w:tc>
        <w:tc>
          <w:tcPr>
            <w:tcW w:w="194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Ф.И.О., должность </w:t>
            </w:r>
            <w:proofErr w:type="gramStart"/>
            <w:r w:rsidRPr="00986629">
              <w:rPr>
                <w:rFonts w:ascii="Arial" w:hAnsi="Arial" w:cs="Arial"/>
                <w:bCs/>
                <w:color w:val="000000"/>
                <w:sz w:val="21"/>
                <w:szCs w:val="21"/>
              </w:rPr>
              <w:t>подавшего</w:t>
            </w:r>
            <w:proofErr w:type="gramEnd"/>
            <w:r w:rsidRPr="00986629">
              <w:rPr>
                <w:rFonts w:ascii="Arial" w:hAnsi="Arial" w:cs="Arial"/>
                <w:bCs/>
                <w:color w:val="000000"/>
                <w:sz w:val="21"/>
                <w:szCs w:val="21"/>
              </w:rPr>
              <w:t xml:space="preserve"> уведомление</w:t>
            </w:r>
          </w:p>
        </w:tc>
        <w:tc>
          <w:tcPr>
            <w:tcW w:w="1984"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Краткое содержание уведомления</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proofErr w:type="spellStart"/>
            <w:proofErr w:type="gramStart"/>
            <w:r w:rsidRPr="00986629">
              <w:rPr>
                <w:rFonts w:ascii="Arial" w:hAnsi="Arial" w:cs="Arial"/>
                <w:bCs/>
                <w:color w:val="000000"/>
                <w:sz w:val="21"/>
                <w:szCs w:val="21"/>
              </w:rPr>
              <w:t>Коли-чество</w:t>
            </w:r>
            <w:proofErr w:type="spellEnd"/>
            <w:proofErr w:type="gramEnd"/>
            <w:r w:rsidRPr="00986629">
              <w:rPr>
                <w:rFonts w:ascii="Arial" w:hAnsi="Arial" w:cs="Arial"/>
                <w:bCs/>
                <w:color w:val="000000"/>
                <w:sz w:val="21"/>
                <w:szCs w:val="21"/>
              </w:rPr>
              <w:t xml:space="preserve"> листов</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Ф.И.О. </w:t>
            </w:r>
            <w:proofErr w:type="spellStart"/>
            <w:proofErr w:type="gramStart"/>
            <w:r w:rsidRPr="00986629">
              <w:rPr>
                <w:rFonts w:ascii="Arial" w:hAnsi="Arial" w:cs="Arial"/>
                <w:bCs/>
                <w:color w:val="000000"/>
                <w:sz w:val="21"/>
                <w:szCs w:val="21"/>
              </w:rPr>
              <w:t>регистри-рующего</w:t>
            </w:r>
            <w:proofErr w:type="spellEnd"/>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Подпись </w:t>
            </w:r>
            <w:proofErr w:type="spellStart"/>
            <w:proofErr w:type="gramStart"/>
            <w:r w:rsidRPr="00986629">
              <w:rPr>
                <w:rFonts w:ascii="Arial" w:hAnsi="Arial" w:cs="Arial"/>
                <w:bCs/>
                <w:color w:val="000000"/>
                <w:sz w:val="21"/>
                <w:szCs w:val="21"/>
              </w:rPr>
              <w:t>регистри-рующего</w:t>
            </w:r>
            <w:proofErr w:type="spellEnd"/>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Подпись </w:t>
            </w:r>
            <w:proofErr w:type="gramStart"/>
            <w:r w:rsidRPr="00986629">
              <w:rPr>
                <w:rFonts w:ascii="Arial" w:hAnsi="Arial" w:cs="Arial"/>
                <w:bCs/>
                <w:color w:val="000000"/>
                <w:sz w:val="21"/>
                <w:szCs w:val="21"/>
              </w:rPr>
              <w:t>подавшего</w:t>
            </w:r>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Особые отметки</w:t>
            </w: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1</w:t>
            </w:r>
          </w:p>
        </w:tc>
        <w:tc>
          <w:tcPr>
            <w:tcW w:w="161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2</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3</w:t>
            </w:r>
          </w:p>
        </w:tc>
        <w:tc>
          <w:tcPr>
            <w:tcW w:w="194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4</w:t>
            </w:r>
          </w:p>
        </w:tc>
        <w:tc>
          <w:tcPr>
            <w:tcW w:w="1984"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5</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6</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7</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8</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9</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10</w:t>
            </w: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bl>
    <w:p w:rsidR="00F10CB6" w:rsidRDefault="00F10CB6">
      <w:pPr>
        <w:sectPr w:rsidR="00F10CB6" w:rsidSect="00F10CB6">
          <w:pgSz w:w="16838" w:h="11906" w:orient="landscape"/>
          <w:pgMar w:top="850" w:right="1134" w:bottom="1701" w:left="1134" w:header="708" w:footer="708" w:gutter="0"/>
          <w:cols w:space="708"/>
          <w:docGrid w:linePitch="360"/>
        </w:sectPr>
      </w:pPr>
    </w:p>
    <w:p w:rsidR="00F10CB6" w:rsidRDefault="00F10CB6" w:rsidP="00F10CB6">
      <w:pPr>
        <w:tabs>
          <w:tab w:val="left" w:pos="1560"/>
        </w:tabs>
        <w:jc w:val="right"/>
        <w:rPr>
          <w:b/>
          <w:i/>
          <w:sz w:val="20"/>
        </w:rPr>
      </w:pPr>
      <w:r>
        <w:rPr>
          <w:b/>
          <w:i/>
          <w:sz w:val="20"/>
        </w:rPr>
        <w:lastRenderedPageBreak/>
        <w:t xml:space="preserve">Приложение 5 </w:t>
      </w:r>
    </w:p>
    <w:p w:rsidR="00F10CB6" w:rsidRDefault="00F10CB6" w:rsidP="00F10CB6">
      <w:pPr>
        <w:tabs>
          <w:tab w:val="left" w:pos="1560"/>
        </w:tabs>
        <w:jc w:val="right"/>
        <w:rPr>
          <w:b/>
          <w:i/>
          <w:sz w:val="20"/>
        </w:rPr>
      </w:pPr>
      <w:r>
        <w:rPr>
          <w:b/>
          <w:i/>
          <w:sz w:val="20"/>
        </w:rPr>
        <w:t xml:space="preserve">к приказу от </w:t>
      </w:r>
      <w:r w:rsidR="00AB122E">
        <w:rPr>
          <w:b/>
          <w:i/>
          <w:sz w:val="20"/>
          <w:szCs w:val="20"/>
        </w:rPr>
        <w:t>23.10.2017 №31</w:t>
      </w:r>
    </w:p>
    <w:p w:rsidR="0065175A" w:rsidRDefault="0065175A" w:rsidP="0065175A">
      <w:pPr>
        <w:tabs>
          <w:tab w:val="left" w:pos="1560"/>
        </w:tabs>
        <w:jc w:val="right"/>
        <w:rPr>
          <w:spacing w:val="2"/>
          <w:sz w:val="20"/>
          <w:szCs w:val="20"/>
          <w:lang w:eastAsia="ar-SA"/>
        </w:rPr>
      </w:pPr>
      <w:r>
        <w:rPr>
          <w:spacing w:val="2"/>
          <w:sz w:val="20"/>
          <w:szCs w:val="20"/>
          <w:lang w:eastAsia="ar-SA"/>
        </w:rPr>
        <w:t>«</w:t>
      </w:r>
      <w:r w:rsidRPr="00F167D1">
        <w:rPr>
          <w:spacing w:val="2"/>
          <w:sz w:val="20"/>
          <w:szCs w:val="20"/>
          <w:lang w:eastAsia="ar-SA"/>
        </w:rPr>
        <w:t xml:space="preserve">Об утверждении локальных актов </w:t>
      </w:r>
      <w:proofErr w:type="gramStart"/>
      <w:r w:rsidRPr="00F167D1">
        <w:rPr>
          <w:spacing w:val="2"/>
          <w:sz w:val="20"/>
          <w:szCs w:val="20"/>
          <w:lang w:eastAsia="ar-SA"/>
        </w:rPr>
        <w:t>по</w:t>
      </w:r>
      <w:proofErr w:type="gramEnd"/>
    </w:p>
    <w:p w:rsidR="0065175A" w:rsidRDefault="0065175A" w:rsidP="0065175A">
      <w:pPr>
        <w:tabs>
          <w:tab w:val="left" w:pos="1560"/>
        </w:tabs>
        <w:jc w:val="right"/>
        <w:rPr>
          <w:spacing w:val="2"/>
          <w:sz w:val="20"/>
          <w:szCs w:val="20"/>
          <w:lang w:eastAsia="ar-SA"/>
        </w:rPr>
      </w:pPr>
      <w:r w:rsidRPr="00F167D1">
        <w:rPr>
          <w:spacing w:val="2"/>
          <w:sz w:val="20"/>
          <w:szCs w:val="20"/>
          <w:lang w:eastAsia="ar-SA"/>
        </w:rPr>
        <w:t>предупреждению и противодействию</w:t>
      </w:r>
    </w:p>
    <w:p w:rsidR="0065175A" w:rsidRDefault="0065175A" w:rsidP="0065175A">
      <w:pPr>
        <w:tabs>
          <w:tab w:val="left" w:pos="1560"/>
        </w:tabs>
        <w:jc w:val="right"/>
        <w:rPr>
          <w:spacing w:val="2"/>
          <w:sz w:val="20"/>
          <w:szCs w:val="20"/>
          <w:lang w:eastAsia="ar-SA"/>
        </w:rPr>
      </w:pPr>
      <w:r>
        <w:rPr>
          <w:spacing w:val="2"/>
          <w:sz w:val="20"/>
          <w:szCs w:val="20"/>
          <w:lang w:eastAsia="ar-SA"/>
        </w:rPr>
        <w:t xml:space="preserve">коррупции в </w:t>
      </w:r>
      <w:r w:rsidRPr="00F167D1">
        <w:rPr>
          <w:spacing w:val="2"/>
          <w:sz w:val="20"/>
          <w:szCs w:val="20"/>
          <w:lang w:eastAsia="ar-SA"/>
        </w:rPr>
        <w:t xml:space="preserve">ГУДО </w:t>
      </w:r>
      <w:proofErr w:type="spellStart"/>
      <w:r w:rsidRPr="00F167D1">
        <w:rPr>
          <w:spacing w:val="2"/>
          <w:sz w:val="20"/>
          <w:szCs w:val="20"/>
          <w:lang w:eastAsia="ar-SA"/>
        </w:rPr>
        <w:t>ОблДЮСШ</w:t>
      </w:r>
      <w:proofErr w:type="spellEnd"/>
      <w:r>
        <w:rPr>
          <w:spacing w:val="2"/>
          <w:sz w:val="20"/>
          <w:szCs w:val="20"/>
          <w:lang w:eastAsia="ar-SA"/>
        </w:rPr>
        <w:t>»</w:t>
      </w:r>
    </w:p>
    <w:p w:rsidR="0065175A" w:rsidRDefault="0065175A" w:rsidP="00F10CB6">
      <w:pPr>
        <w:tabs>
          <w:tab w:val="left" w:pos="1560"/>
        </w:tabs>
        <w:jc w:val="right"/>
        <w:rPr>
          <w:b/>
          <w:i/>
          <w:sz w:val="20"/>
        </w:rPr>
      </w:pPr>
    </w:p>
    <w:p w:rsidR="00F10CB6" w:rsidRDefault="00F10CB6" w:rsidP="00F10CB6">
      <w:pPr>
        <w:keepNext/>
        <w:jc w:val="right"/>
        <w:outlineLvl w:val="0"/>
        <w:rPr>
          <w:b/>
          <w:bCs/>
          <w:kern w:val="36"/>
          <w:sz w:val="28"/>
          <w:szCs w:val="28"/>
        </w:rPr>
      </w:pPr>
    </w:p>
    <w:p w:rsidR="00F10CB6" w:rsidRPr="0065175A" w:rsidRDefault="00F10CB6" w:rsidP="00F10CB6">
      <w:pPr>
        <w:keepNext/>
        <w:jc w:val="center"/>
        <w:outlineLvl w:val="0"/>
        <w:rPr>
          <w:b/>
          <w:bCs/>
          <w:kern w:val="36"/>
          <w:sz w:val="26"/>
          <w:szCs w:val="26"/>
        </w:rPr>
      </w:pPr>
      <w:r w:rsidRPr="0065175A">
        <w:rPr>
          <w:b/>
          <w:bCs/>
          <w:kern w:val="36"/>
          <w:sz w:val="26"/>
          <w:szCs w:val="26"/>
        </w:rPr>
        <w:t xml:space="preserve">ПОЛОЖЕНИЕ </w:t>
      </w:r>
    </w:p>
    <w:p w:rsidR="00F10CB6" w:rsidRPr="0065175A" w:rsidRDefault="00F10CB6" w:rsidP="00F10CB6">
      <w:pPr>
        <w:keepNext/>
        <w:jc w:val="center"/>
        <w:outlineLvl w:val="0"/>
        <w:rPr>
          <w:b/>
          <w:bCs/>
          <w:kern w:val="36"/>
          <w:sz w:val="26"/>
          <w:szCs w:val="26"/>
        </w:rPr>
      </w:pPr>
      <w:r w:rsidRPr="0065175A">
        <w:rPr>
          <w:b/>
          <w:bCs/>
          <w:kern w:val="36"/>
          <w:sz w:val="26"/>
          <w:szCs w:val="26"/>
        </w:rPr>
        <w:t>О КОМИССИИ  ПО УРЕГУЛИРОВАНИЮ СПОРОВ МЕЖДУ УЧАСТНИКАМИ ОБРАЗОВАТЕЛЬНЫХ ОТНОШЕНИЙ ГУДО «ОБЛАСТНАЯ ДЕТСКО-ЮНОШЕСКАЯ СПОРТИВНАЯ ШКОЛА»</w:t>
      </w:r>
    </w:p>
    <w:p w:rsidR="00F10CB6" w:rsidRPr="00AC7554" w:rsidRDefault="00F10CB6" w:rsidP="00F10CB6">
      <w:pPr>
        <w:jc w:val="center"/>
      </w:pPr>
      <w:r>
        <w:t>_____________________________________________________________________</w:t>
      </w:r>
    </w:p>
    <w:p w:rsidR="00F10CB6" w:rsidRDefault="00F10CB6" w:rsidP="00F10CB6">
      <w:pPr>
        <w:jc w:val="center"/>
        <w:rPr>
          <w:sz w:val="28"/>
          <w:szCs w:val="28"/>
        </w:rPr>
      </w:pPr>
    </w:p>
    <w:p w:rsidR="00F10CB6" w:rsidRPr="0065175A" w:rsidRDefault="00F10CB6" w:rsidP="00F10CB6">
      <w:pPr>
        <w:jc w:val="center"/>
        <w:rPr>
          <w:sz w:val="26"/>
          <w:szCs w:val="26"/>
        </w:rPr>
      </w:pPr>
      <w:r w:rsidRPr="0065175A">
        <w:rPr>
          <w:sz w:val="26"/>
          <w:szCs w:val="26"/>
        </w:rPr>
        <w:t>1. Общие положения</w:t>
      </w:r>
    </w:p>
    <w:p w:rsidR="00F10CB6" w:rsidRPr="0065175A" w:rsidRDefault="00F10CB6" w:rsidP="00F10CB6">
      <w:pPr>
        <w:jc w:val="center"/>
        <w:rPr>
          <w:b/>
          <w:sz w:val="26"/>
          <w:szCs w:val="26"/>
        </w:rPr>
      </w:pPr>
    </w:p>
    <w:p w:rsidR="00F10CB6" w:rsidRPr="0065175A" w:rsidRDefault="00F10CB6" w:rsidP="00F10CB6">
      <w:pPr>
        <w:ind w:firstLine="708"/>
        <w:jc w:val="both"/>
        <w:rPr>
          <w:sz w:val="26"/>
          <w:szCs w:val="26"/>
        </w:rPr>
      </w:pPr>
      <w:r w:rsidRPr="0065175A">
        <w:rPr>
          <w:sz w:val="26"/>
          <w:szCs w:val="26"/>
        </w:rPr>
        <w:t xml:space="preserve">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27З-ФЗ «Об образовании в Российской Федерации», Устава ГУДО </w:t>
      </w:r>
      <w:proofErr w:type="spellStart"/>
      <w:r w:rsidRPr="0065175A">
        <w:rPr>
          <w:sz w:val="26"/>
          <w:szCs w:val="26"/>
        </w:rPr>
        <w:t>ОблДЮСШ</w:t>
      </w:r>
      <w:proofErr w:type="spellEnd"/>
    </w:p>
    <w:p w:rsidR="00F10CB6" w:rsidRPr="0065175A" w:rsidRDefault="00F10CB6" w:rsidP="00F10CB6">
      <w:pPr>
        <w:ind w:firstLine="708"/>
        <w:jc w:val="both"/>
        <w:rPr>
          <w:sz w:val="26"/>
          <w:szCs w:val="26"/>
        </w:rPr>
      </w:pPr>
      <w:r w:rsidRPr="0065175A">
        <w:rPr>
          <w:sz w:val="26"/>
          <w:szCs w:val="26"/>
        </w:rPr>
        <w:t xml:space="preserve">1.2. </w:t>
      </w:r>
      <w:proofErr w:type="gramStart"/>
      <w:r w:rsidRPr="0065175A">
        <w:rPr>
          <w:sz w:val="26"/>
          <w:szCs w:val="26"/>
        </w:rPr>
        <w:t>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государственного учреждения дополнительного образования «Областная детско-юношеская спортивная школа» (далее – спортивная школа), обжалования решений о применении к учащимся дисциплинарных взысканий.</w:t>
      </w:r>
      <w:proofErr w:type="gramEnd"/>
    </w:p>
    <w:p w:rsidR="00F10CB6" w:rsidRPr="0065175A" w:rsidRDefault="00F10CB6" w:rsidP="00F10CB6">
      <w:pPr>
        <w:ind w:firstLine="708"/>
        <w:jc w:val="both"/>
        <w:rPr>
          <w:sz w:val="26"/>
          <w:szCs w:val="26"/>
        </w:rPr>
      </w:pPr>
      <w:r w:rsidRPr="0065175A">
        <w:rPr>
          <w:sz w:val="26"/>
          <w:szCs w:val="26"/>
        </w:rPr>
        <w:t>1.3. Комиссия в своей деятельности руководствуется Конституцией Российской Федерации, Федеральным законом от 29.12.2012 № 273-ФЗ «Об образовании в Российской Федерации» и иными нормативными правовыми актами Российской Федерации, субъектов РФ, содержащими нормы, регулирующие отношения в сфере образования, локальными нормативными актами спортивной школы.</w:t>
      </w:r>
    </w:p>
    <w:p w:rsidR="00F10CB6" w:rsidRPr="0065175A" w:rsidRDefault="00F10CB6" w:rsidP="00F10CB6">
      <w:pPr>
        <w:ind w:firstLine="708"/>
        <w:jc w:val="both"/>
        <w:rPr>
          <w:sz w:val="26"/>
          <w:szCs w:val="26"/>
        </w:rPr>
      </w:pPr>
      <w:r w:rsidRPr="0065175A">
        <w:rPr>
          <w:sz w:val="26"/>
          <w:szCs w:val="26"/>
        </w:rPr>
        <w:t>1.4. Участниками образовательного процесса в спортивной школе являются учащиеся, педагогические работники, родители (законные представители) учащихся.</w:t>
      </w:r>
    </w:p>
    <w:p w:rsidR="00F10CB6" w:rsidRPr="0065175A" w:rsidRDefault="00F10CB6" w:rsidP="00F10CB6">
      <w:pPr>
        <w:jc w:val="both"/>
        <w:rPr>
          <w:sz w:val="26"/>
          <w:szCs w:val="26"/>
        </w:rPr>
      </w:pPr>
    </w:p>
    <w:p w:rsidR="00F10CB6" w:rsidRPr="0065175A" w:rsidRDefault="00F10CB6" w:rsidP="00F10CB6">
      <w:pPr>
        <w:jc w:val="center"/>
        <w:rPr>
          <w:sz w:val="26"/>
          <w:szCs w:val="26"/>
        </w:rPr>
      </w:pPr>
      <w:r w:rsidRPr="0065175A">
        <w:rPr>
          <w:sz w:val="26"/>
          <w:szCs w:val="26"/>
        </w:rPr>
        <w:t>2. Функции и полномочия Комиссии</w:t>
      </w:r>
    </w:p>
    <w:p w:rsidR="00F10CB6" w:rsidRPr="0065175A" w:rsidRDefault="00F10CB6" w:rsidP="00F10CB6">
      <w:pPr>
        <w:jc w:val="center"/>
        <w:rPr>
          <w:sz w:val="26"/>
          <w:szCs w:val="26"/>
        </w:rPr>
      </w:pPr>
    </w:p>
    <w:p w:rsidR="00F10CB6" w:rsidRPr="0065175A" w:rsidRDefault="00F10CB6" w:rsidP="00F10CB6">
      <w:pPr>
        <w:rPr>
          <w:sz w:val="26"/>
          <w:szCs w:val="26"/>
        </w:rPr>
      </w:pPr>
      <w:r w:rsidRPr="0065175A">
        <w:rPr>
          <w:sz w:val="26"/>
          <w:szCs w:val="26"/>
        </w:rPr>
        <w:t>2.1. Комиссия осуществляет следующие функции:</w:t>
      </w:r>
    </w:p>
    <w:p w:rsidR="00F10CB6" w:rsidRPr="0065175A" w:rsidRDefault="00F10CB6" w:rsidP="00F10CB6">
      <w:pPr>
        <w:jc w:val="both"/>
        <w:rPr>
          <w:sz w:val="26"/>
          <w:szCs w:val="26"/>
        </w:rPr>
      </w:pPr>
      <w:r w:rsidRPr="0065175A">
        <w:rPr>
          <w:sz w:val="26"/>
          <w:szCs w:val="26"/>
        </w:rPr>
        <w:tab/>
        <w:t>прием и рассмотрение обращений участников образовательных отношений по вопросам реализации права на образование;</w:t>
      </w:r>
    </w:p>
    <w:p w:rsidR="00F10CB6" w:rsidRPr="0065175A" w:rsidRDefault="00F10CB6" w:rsidP="00F10CB6">
      <w:pPr>
        <w:jc w:val="both"/>
        <w:rPr>
          <w:sz w:val="26"/>
          <w:szCs w:val="26"/>
        </w:rPr>
      </w:pPr>
      <w:r w:rsidRPr="0065175A">
        <w:rPr>
          <w:sz w:val="26"/>
          <w:szCs w:val="26"/>
        </w:rPr>
        <w:tab/>
        <w:t>осуществление анализа представленных участниками образовательных отношений, материалов, в т.ч. по вопросу возникновения конфликта интересов педагогического работника, применения локальных нормативных актов, решений о применении к учащимся дисциплинарного взыскания;</w:t>
      </w:r>
    </w:p>
    <w:p w:rsidR="00F10CB6" w:rsidRPr="0065175A" w:rsidRDefault="00F10CB6" w:rsidP="00F10CB6">
      <w:pPr>
        <w:jc w:val="both"/>
        <w:rPr>
          <w:sz w:val="26"/>
          <w:szCs w:val="26"/>
        </w:rPr>
      </w:pPr>
      <w:r w:rsidRPr="0065175A">
        <w:rPr>
          <w:sz w:val="26"/>
          <w:szCs w:val="26"/>
        </w:rPr>
        <w:tab/>
        <w:t>урегулирование разногласий между участниками образовательных отношений;</w:t>
      </w:r>
    </w:p>
    <w:p w:rsidR="00F10CB6" w:rsidRPr="0065175A" w:rsidRDefault="00F10CB6" w:rsidP="00F10CB6">
      <w:pPr>
        <w:jc w:val="both"/>
        <w:rPr>
          <w:sz w:val="26"/>
          <w:szCs w:val="26"/>
        </w:rPr>
      </w:pPr>
      <w:r w:rsidRPr="0065175A">
        <w:rPr>
          <w:sz w:val="26"/>
          <w:szCs w:val="26"/>
        </w:rPr>
        <w:tab/>
        <w:t>принятие решений по результатам рассмотрения обращений.</w:t>
      </w:r>
    </w:p>
    <w:p w:rsidR="00F10CB6" w:rsidRPr="0065175A" w:rsidRDefault="00F10CB6" w:rsidP="00F10CB6">
      <w:pPr>
        <w:rPr>
          <w:sz w:val="26"/>
          <w:szCs w:val="26"/>
        </w:rPr>
      </w:pPr>
      <w:r w:rsidRPr="0065175A">
        <w:rPr>
          <w:sz w:val="26"/>
          <w:szCs w:val="26"/>
        </w:rPr>
        <w:lastRenderedPageBreak/>
        <w:tab/>
        <w:t>2.2 Комиссия имеет право:</w:t>
      </w:r>
    </w:p>
    <w:p w:rsidR="00F10CB6" w:rsidRPr="0065175A" w:rsidRDefault="00F10CB6" w:rsidP="00F10CB6">
      <w:pPr>
        <w:shd w:val="clear" w:color="auto" w:fill="FFFFFF"/>
        <w:tabs>
          <w:tab w:val="left" w:pos="888"/>
        </w:tabs>
        <w:spacing w:line="307" w:lineRule="exact"/>
        <w:ind w:left="10" w:right="19" w:firstLine="662"/>
        <w:jc w:val="both"/>
        <w:rPr>
          <w:sz w:val="26"/>
          <w:szCs w:val="26"/>
        </w:rPr>
      </w:pPr>
      <w:r w:rsidRPr="0065175A">
        <w:rPr>
          <w:spacing w:val="-6"/>
          <w:sz w:val="26"/>
          <w:szCs w:val="26"/>
        </w:rPr>
        <w:t xml:space="preserve">запрашивать у участников образовательных отношений необходимые для </w:t>
      </w:r>
      <w:r w:rsidRPr="0065175A">
        <w:rPr>
          <w:sz w:val="26"/>
          <w:szCs w:val="26"/>
        </w:rPr>
        <w:t>ее деятельности документы, материалы и информацию;</w:t>
      </w:r>
    </w:p>
    <w:p w:rsidR="00F10CB6" w:rsidRPr="0065175A" w:rsidRDefault="00F10CB6" w:rsidP="00F10CB6">
      <w:pPr>
        <w:shd w:val="clear" w:color="auto" w:fill="FFFFFF"/>
        <w:tabs>
          <w:tab w:val="left" w:pos="1114"/>
        </w:tabs>
        <w:spacing w:line="307" w:lineRule="exact"/>
        <w:ind w:left="10" w:right="24" w:firstLine="667"/>
        <w:jc w:val="both"/>
        <w:rPr>
          <w:sz w:val="26"/>
          <w:szCs w:val="26"/>
        </w:rPr>
      </w:pPr>
      <w:r w:rsidRPr="0065175A">
        <w:rPr>
          <w:spacing w:val="-2"/>
          <w:sz w:val="26"/>
          <w:szCs w:val="26"/>
        </w:rPr>
        <w:t>устанавливать сроки представления запрашиваемых документов,</w:t>
      </w:r>
      <w:r w:rsidRPr="0065175A">
        <w:rPr>
          <w:spacing w:val="-2"/>
          <w:sz w:val="26"/>
          <w:szCs w:val="26"/>
        </w:rPr>
        <w:br/>
      </w:r>
      <w:r w:rsidRPr="0065175A">
        <w:rPr>
          <w:sz w:val="26"/>
          <w:szCs w:val="26"/>
        </w:rPr>
        <w:t>материалов и информации;</w:t>
      </w:r>
    </w:p>
    <w:p w:rsidR="00F10CB6" w:rsidRPr="0065175A" w:rsidRDefault="00F10CB6" w:rsidP="00F10CB6">
      <w:pPr>
        <w:shd w:val="clear" w:color="auto" w:fill="FFFFFF"/>
        <w:tabs>
          <w:tab w:val="left" w:pos="974"/>
        </w:tabs>
        <w:spacing w:line="307" w:lineRule="exact"/>
        <w:ind w:left="5" w:right="19" w:firstLine="672"/>
        <w:jc w:val="both"/>
        <w:rPr>
          <w:sz w:val="26"/>
          <w:szCs w:val="26"/>
        </w:rPr>
      </w:pPr>
      <w:r w:rsidRPr="0065175A">
        <w:rPr>
          <w:spacing w:val="-6"/>
          <w:sz w:val="26"/>
          <w:szCs w:val="26"/>
        </w:rPr>
        <w:t>проводить необходимые консультации по рассматриваемым спорам с</w:t>
      </w:r>
      <w:r w:rsidRPr="0065175A">
        <w:rPr>
          <w:spacing w:val="-6"/>
          <w:sz w:val="26"/>
          <w:szCs w:val="26"/>
        </w:rPr>
        <w:br/>
      </w:r>
      <w:r w:rsidRPr="0065175A">
        <w:rPr>
          <w:sz w:val="26"/>
          <w:szCs w:val="26"/>
        </w:rPr>
        <w:t>участниками образовательных отношений;</w:t>
      </w:r>
    </w:p>
    <w:p w:rsidR="00F10CB6" w:rsidRPr="0065175A" w:rsidRDefault="00F10CB6" w:rsidP="00F10CB6">
      <w:pPr>
        <w:shd w:val="clear" w:color="auto" w:fill="FFFFFF"/>
        <w:tabs>
          <w:tab w:val="left" w:pos="1133"/>
        </w:tabs>
        <w:spacing w:line="307" w:lineRule="exact"/>
        <w:ind w:left="5" w:right="14" w:firstLine="672"/>
        <w:jc w:val="both"/>
        <w:rPr>
          <w:sz w:val="26"/>
          <w:szCs w:val="26"/>
        </w:rPr>
      </w:pPr>
      <w:r w:rsidRPr="0065175A">
        <w:rPr>
          <w:sz w:val="26"/>
          <w:szCs w:val="26"/>
        </w:rPr>
        <w:t>приглашать участников образовательных отношений для дачи</w:t>
      </w:r>
      <w:r w:rsidRPr="0065175A">
        <w:rPr>
          <w:sz w:val="26"/>
          <w:szCs w:val="26"/>
        </w:rPr>
        <w:br/>
        <w:t>разъяснений.</w:t>
      </w:r>
    </w:p>
    <w:p w:rsidR="00F10CB6" w:rsidRPr="0065175A" w:rsidRDefault="00F10CB6" w:rsidP="00F10CB6">
      <w:pPr>
        <w:shd w:val="clear" w:color="auto" w:fill="FFFFFF"/>
        <w:tabs>
          <w:tab w:val="left" w:pos="1157"/>
        </w:tabs>
        <w:spacing w:line="307" w:lineRule="exact"/>
        <w:ind w:left="682"/>
        <w:rPr>
          <w:sz w:val="26"/>
          <w:szCs w:val="26"/>
        </w:rPr>
      </w:pPr>
      <w:r w:rsidRPr="0065175A">
        <w:rPr>
          <w:spacing w:val="-11"/>
          <w:sz w:val="26"/>
          <w:szCs w:val="26"/>
        </w:rPr>
        <w:t>2.3.</w:t>
      </w:r>
      <w:r w:rsidRPr="0065175A">
        <w:rPr>
          <w:sz w:val="26"/>
          <w:szCs w:val="26"/>
        </w:rPr>
        <w:tab/>
      </w:r>
      <w:r w:rsidRPr="0065175A">
        <w:rPr>
          <w:spacing w:val="-7"/>
          <w:sz w:val="26"/>
          <w:szCs w:val="26"/>
        </w:rPr>
        <w:t>Комиссия обязана:</w:t>
      </w:r>
    </w:p>
    <w:p w:rsidR="00F10CB6" w:rsidRPr="0065175A" w:rsidRDefault="00F10CB6" w:rsidP="00F10CB6">
      <w:pPr>
        <w:widowControl w:val="0"/>
        <w:shd w:val="clear" w:color="auto" w:fill="FFFFFF"/>
        <w:tabs>
          <w:tab w:val="left" w:pos="970"/>
        </w:tabs>
        <w:autoSpaceDE w:val="0"/>
        <w:autoSpaceDN w:val="0"/>
        <w:adjustRightInd w:val="0"/>
        <w:spacing w:before="5" w:line="307" w:lineRule="exact"/>
        <w:jc w:val="both"/>
        <w:rPr>
          <w:sz w:val="26"/>
          <w:szCs w:val="26"/>
        </w:rPr>
      </w:pPr>
      <w:r w:rsidRPr="0065175A">
        <w:rPr>
          <w:spacing w:val="-6"/>
          <w:sz w:val="26"/>
          <w:szCs w:val="26"/>
        </w:rPr>
        <w:t xml:space="preserve">            объективно, полно и всесторонне рассматривать обращение участника </w:t>
      </w:r>
      <w:r w:rsidRPr="0065175A">
        <w:rPr>
          <w:sz w:val="26"/>
          <w:szCs w:val="26"/>
        </w:rPr>
        <w:t>образовательных отношений;</w:t>
      </w:r>
    </w:p>
    <w:p w:rsidR="00F10CB6" w:rsidRPr="0065175A" w:rsidRDefault="00F10CB6" w:rsidP="00F10CB6">
      <w:pPr>
        <w:widowControl w:val="0"/>
        <w:shd w:val="clear" w:color="auto" w:fill="FFFFFF"/>
        <w:tabs>
          <w:tab w:val="left" w:pos="970"/>
        </w:tabs>
        <w:autoSpaceDE w:val="0"/>
        <w:autoSpaceDN w:val="0"/>
        <w:adjustRightInd w:val="0"/>
        <w:spacing w:line="307" w:lineRule="exact"/>
        <w:ind w:right="5"/>
        <w:jc w:val="both"/>
        <w:rPr>
          <w:sz w:val="26"/>
          <w:szCs w:val="26"/>
        </w:rPr>
      </w:pPr>
      <w:r w:rsidRPr="0065175A">
        <w:rPr>
          <w:spacing w:val="-6"/>
          <w:sz w:val="26"/>
          <w:szCs w:val="26"/>
        </w:rPr>
        <w:t xml:space="preserve">            обеспечивать соблюдение прав и свобод участников образовательных </w:t>
      </w:r>
      <w:r w:rsidRPr="0065175A">
        <w:rPr>
          <w:sz w:val="26"/>
          <w:szCs w:val="26"/>
        </w:rPr>
        <w:t>отношений;</w:t>
      </w:r>
    </w:p>
    <w:p w:rsidR="00F10CB6" w:rsidRPr="0065175A" w:rsidRDefault="00F10CB6" w:rsidP="00F10CB6">
      <w:pPr>
        <w:shd w:val="clear" w:color="auto" w:fill="FFFFFF"/>
        <w:tabs>
          <w:tab w:val="left" w:pos="1118"/>
        </w:tabs>
        <w:spacing w:line="307" w:lineRule="exact"/>
        <w:ind w:left="14" w:right="10" w:firstLine="667"/>
        <w:jc w:val="both"/>
        <w:rPr>
          <w:sz w:val="26"/>
          <w:szCs w:val="26"/>
        </w:rPr>
      </w:pPr>
      <w:r w:rsidRPr="0065175A">
        <w:rPr>
          <w:spacing w:val="-4"/>
          <w:sz w:val="26"/>
          <w:szCs w:val="26"/>
        </w:rPr>
        <w:t>стремиться к урегулированию разногласий между участниками</w:t>
      </w:r>
      <w:r w:rsidRPr="0065175A">
        <w:rPr>
          <w:spacing w:val="-4"/>
          <w:sz w:val="26"/>
          <w:szCs w:val="26"/>
        </w:rPr>
        <w:br/>
      </w:r>
      <w:r w:rsidRPr="0065175A">
        <w:rPr>
          <w:sz w:val="26"/>
          <w:szCs w:val="26"/>
        </w:rPr>
        <w:t>образовательных отношений;</w:t>
      </w:r>
    </w:p>
    <w:p w:rsidR="00F10CB6" w:rsidRPr="0065175A" w:rsidRDefault="00F10CB6" w:rsidP="00F10CB6">
      <w:pPr>
        <w:widowControl w:val="0"/>
        <w:shd w:val="clear" w:color="auto" w:fill="FFFFFF"/>
        <w:tabs>
          <w:tab w:val="left" w:pos="917"/>
        </w:tabs>
        <w:autoSpaceDE w:val="0"/>
        <w:autoSpaceDN w:val="0"/>
        <w:adjustRightInd w:val="0"/>
        <w:spacing w:line="307" w:lineRule="exact"/>
        <w:jc w:val="both"/>
        <w:rPr>
          <w:sz w:val="26"/>
          <w:szCs w:val="26"/>
        </w:rPr>
      </w:pPr>
      <w:r w:rsidRPr="0065175A">
        <w:rPr>
          <w:spacing w:val="-6"/>
          <w:sz w:val="26"/>
          <w:szCs w:val="26"/>
        </w:rPr>
        <w:t xml:space="preserve">           рассматривать обращение в течение десяти календарных дней с момента </w:t>
      </w:r>
      <w:r w:rsidRPr="0065175A">
        <w:rPr>
          <w:sz w:val="26"/>
          <w:szCs w:val="26"/>
        </w:rPr>
        <w:t>поступления обращения в письменной форме;</w:t>
      </w:r>
    </w:p>
    <w:p w:rsidR="00F10CB6" w:rsidRPr="0065175A" w:rsidRDefault="00F10CB6" w:rsidP="00F10CB6">
      <w:pPr>
        <w:widowControl w:val="0"/>
        <w:shd w:val="clear" w:color="auto" w:fill="FFFFFF"/>
        <w:tabs>
          <w:tab w:val="left" w:pos="917"/>
        </w:tabs>
        <w:autoSpaceDE w:val="0"/>
        <w:autoSpaceDN w:val="0"/>
        <w:adjustRightInd w:val="0"/>
        <w:spacing w:line="307" w:lineRule="exact"/>
        <w:ind w:right="10"/>
        <w:jc w:val="both"/>
        <w:rPr>
          <w:sz w:val="26"/>
          <w:szCs w:val="26"/>
        </w:rPr>
      </w:pPr>
      <w:r w:rsidRPr="0065175A">
        <w:rPr>
          <w:spacing w:val="-6"/>
          <w:sz w:val="26"/>
          <w:szCs w:val="26"/>
        </w:rPr>
        <w:t xml:space="preserve">           принимать решение в соответствии с законодательством об образовании, </w:t>
      </w:r>
      <w:r w:rsidRPr="0065175A">
        <w:rPr>
          <w:sz w:val="26"/>
          <w:szCs w:val="26"/>
        </w:rPr>
        <w:t>локальными нормативными актами спортивной школы</w:t>
      </w:r>
    </w:p>
    <w:p w:rsidR="00F10CB6" w:rsidRPr="0065175A" w:rsidRDefault="00F10CB6" w:rsidP="00F10CB6">
      <w:pPr>
        <w:shd w:val="clear" w:color="auto" w:fill="FFFFFF"/>
        <w:spacing w:before="307" w:line="307" w:lineRule="exact"/>
        <w:ind w:left="10"/>
        <w:jc w:val="center"/>
        <w:rPr>
          <w:b/>
          <w:bCs/>
          <w:spacing w:val="-1"/>
          <w:sz w:val="26"/>
          <w:szCs w:val="26"/>
        </w:rPr>
      </w:pPr>
      <w:r w:rsidRPr="0065175A">
        <w:rPr>
          <w:b/>
          <w:spacing w:val="-1"/>
          <w:sz w:val="26"/>
          <w:szCs w:val="26"/>
        </w:rPr>
        <w:t xml:space="preserve">3. Состав и порядок создания </w:t>
      </w:r>
      <w:r w:rsidRPr="0065175A">
        <w:rPr>
          <w:b/>
          <w:bCs/>
          <w:spacing w:val="-1"/>
          <w:sz w:val="26"/>
          <w:szCs w:val="26"/>
        </w:rPr>
        <w:t>Комиссии</w:t>
      </w:r>
    </w:p>
    <w:p w:rsidR="00F10CB6" w:rsidRPr="0065175A" w:rsidRDefault="00F10CB6" w:rsidP="00F10CB6">
      <w:pPr>
        <w:shd w:val="clear" w:color="auto" w:fill="FFFFFF"/>
        <w:spacing w:line="307" w:lineRule="exact"/>
        <w:ind w:left="10"/>
        <w:jc w:val="center"/>
        <w:rPr>
          <w:b/>
          <w:bCs/>
          <w:spacing w:val="-1"/>
          <w:sz w:val="26"/>
          <w:szCs w:val="26"/>
        </w:rPr>
      </w:pPr>
    </w:p>
    <w:p w:rsidR="00F10CB6" w:rsidRPr="0065175A" w:rsidRDefault="00F10CB6" w:rsidP="00F10CB6">
      <w:pPr>
        <w:ind w:firstLine="708"/>
        <w:jc w:val="both"/>
        <w:rPr>
          <w:sz w:val="26"/>
          <w:szCs w:val="26"/>
        </w:rPr>
      </w:pPr>
      <w:r w:rsidRPr="0065175A">
        <w:rPr>
          <w:spacing w:val="-7"/>
          <w:sz w:val="26"/>
          <w:szCs w:val="26"/>
        </w:rPr>
        <w:t xml:space="preserve">3.1.Комиссия создается в составе 6 членов из равного числа представителей </w:t>
      </w:r>
      <w:r w:rsidRPr="0065175A">
        <w:rPr>
          <w:spacing w:val="-6"/>
          <w:sz w:val="26"/>
          <w:szCs w:val="26"/>
        </w:rPr>
        <w:t xml:space="preserve">родителей (законных представителей) несовершеннолетних учащихся и </w:t>
      </w:r>
      <w:r w:rsidRPr="0065175A">
        <w:rPr>
          <w:sz w:val="26"/>
          <w:szCs w:val="26"/>
        </w:rPr>
        <w:t>работников спортивной школы, осуществляющих образовательную деятельность.</w:t>
      </w:r>
    </w:p>
    <w:p w:rsidR="00F10CB6" w:rsidRPr="0065175A" w:rsidRDefault="00F10CB6" w:rsidP="00F10CB6">
      <w:pPr>
        <w:ind w:firstLine="708"/>
        <w:jc w:val="both"/>
        <w:rPr>
          <w:sz w:val="26"/>
          <w:szCs w:val="26"/>
        </w:rPr>
      </w:pPr>
      <w:r w:rsidRPr="0065175A">
        <w:rPr>
          <w:sz w:val="26"/>
          <w:szCs w:val="26"/>
        </w:rPr>
        <w:t>3.2. Представители от родителей (законных представителей) учащихся избираются на родительском собрании спортивной школы.</w:t>
      </w:r>
    </w:p>
    <w:p w:rsidR="00F10CB6" w:rsidRPr="0065175A" w:rsidRDefault="00F10CB6" w:rsidP="00F10CB6">
      <w:pPr>
        <w:ind w:firstLine="708"/>
        <w:jc w:val="both"/>
        <w:rPr>
          <w:sz w:val="26"/>
          <w:szCs w:val="26"/>
        </w:rPr>
      </w:pPr>
      <w:r w:rsidRPr="0065175A">
        <w:rPr>
          <w:sz w:val="26"/>
          <w:szCs w:val="26"/>
        </w:rPr>
        <w:t>3.3. Представители от работников спортивной школы избираются на заседании педагогического совета спортивной школы.</w:t>
      </w:r>
    </w:p>
    <w:p w:rsidR="00F10CB6" w:rsidRPr="0065175A" w:rsidRDefault="00F10CB6" w:rsidP="00F10CB6">
      <w:pPr>
        <w:ind w:firstLine="708"/>
        <w:jc w:val="both"/>
        <w:rPr>
          <w:sz w:val="26"/>
          <w:szCs w:val="26"/>
        </w:rPr>
      </w:pPr>
      <w:r w:rsidRPr="0065175A">
        <w:rPr>
          <w:sz w:val="26"/>
          <w:szCs w:val="26"/>
        </w:rPr>
        <w:t>3.4. Положение о Комисс</w:t>
      </w:r>
      <w:proofErr w:type="gramStart"/>
      <w:r w:rsidRPr="0065175A">
        <w:rPr>
          <w:sz w:val="26"/>
          <w:szCs w:val="26"/>
        </w:rPr>
        <w:t>ии и ее</w:t>
      </w:r>
      <w:proofErr w:type="gramEnd"/>
      <w:r w:rsidRPr="0065175A">
        <w:rPr>
          <w:sz w:val="26"/>
          <w:szCs w:val="26"/>
        </w:rPr>
        <w:t xml:space="preserve"> составе утверждается приказом директора спортивной школы.</w:t>
      </w:r>
    </w:p>
    <w:p w:rsidR="00F10CB6" w:rsidRPr="0065175A" w:rsidRDefault="00F10CB6" w:rsidP="00F10CB6">
      <w:pPr>
        <w:ind w:firstLine="708"/>
        <w:jc w:val="both"/>
        <w:rPr>
          <w:sz w:val="26"/>
          <w:szCs w:val="26"/>
        </w:rPr>
      </w:pPr>
      <w:r w:rsidRPr="0065175A">
        <w:rPr>
          <w:sz w:val="26"/>
          <w:szCs w:val="26"/>
        </w:rPr>
        <w:t xml:space="preserve">2.5. Срок полномочий Комиссии составляет 2 года . </w:t>
      </w:r>
    </w:p>
    <w:p w:rsidR="00F10CB6" w:rsidRPr="0065175A" w:rsidRDefault="00F10CB6" w:rsidP="00F10CB6">
      <w:pPr>
        <w:ind w:firstLine="708"/>
        <w:jc w:val="both"/>
        <w:rPr>
          <w:sz w:val="26"/>
          <w:szCs w:val="26"/>
        </w:rPr>
      </w:pPr>
      <w:r w:rsidRPr="0065175A">
        <w:rPr>
          <w:sz w:val="26"/>
          <w:szCs w:val="26"/>
        </w:rPr>
        <w:t>3.6. Досрочное прекращение полномочий члена Комиссии осуществляется в следующих случаях:</w:t>
      </w:r>
    </w:p>
    <w:p w:rsidR="00F10CB6" w:rsidRPr="0065175A" w:rsidRDefault="00F10CB6" w:rsidP="00F10CB6">
      <w:pPr>
        <w:ind w:firstLine="708"/>
        <w:jc w:val="both"/>
        <w:rPr>
          <w:sz w:val="26"/>
          <w:szCs w:val="26"/>
        </w:rPr>
      </w:pPr>
      <w:r w:rsidRPr="0065175A">
        <w:rPr>
          <w:sz w:val="26"/>
          <w:szCs w:val="26"/>
        </w:rPr>
        <w:t>на основании личного заявления члена Комиссии об исключении из его состава;</w:t>
      </w:r>
    </w:p>
    <w:p w:rsidR="00F10CB6" w:rsidRPr="0065175A" w:rsidRDefault="00F10CB6" w:rsidP="00F10CB6">
      <w:pPr>
        <w:ind w:firstLine="708"/>
        <w:jc w:val="both"/>
        <w:rPr>
          <w:sz w:val="26"/>
          <w:szCs w:val="26"/>
        </w:rPr>
      </w:pPr>
      <w:r w:rsidRPr="0065175A">
        <w:rPr>
          <w:sz w:val="26"/>
          <w:szCs w:val="26"/>
        </w:rPr>
        <w:t>в случае отчисления из спортивной школы учащегося, родителем (законным представителем) которого является член Комиссии;</w:t>
      </w:r>
    </w:p>
    <w:p w:rsidR="00F10CB6" w:rsidRPr="0065175A" w:rsidRDefault="00F10CB6" w:rsidP="00F10CB6">
      <w:pPr>
        <w:ind w:firstLine="708"/>
        <w:jc w:val="both"/>
        <w:rPr>
          <w:sz w:val="26"/>
          <w:szCs w:val="26"/>
        </w:rPr>
      </w:pPr>
      <w:r w:rsidRPr="0065175A">
        <w:rPr>
          <w:sz w:val="26"/>
          <w:szCs w:val="26"/>
        </w:rPr>
        <w:t>в случае увольнения работника спортивной школы - члена Комиссии;</w:t>
      </w:r>
    </w:p>
    <w:p w:rsidR="00F10CB6" w:rsidRPr="0065175A" w:rsidRDefault="00F10CB6" w:rsidP="00F10CB6">
      <w:pPr>
        <w:ind w:firstLine="687"/>
        <w:jc w:val="both"/>
        <w:rPr>
          <w:sz w:val="26"/>
          <w:szCs w:val="26"/>
        </w:rPr>
      </w:pPr>
      <w:r w:rsidRPr="0065175A">
        <w:rPr>
          <w:sz w:val="26"/>
          <w:szCs w:val="26"/>
        </w:rPr>
        <w:t>по требованию не менее 2/3 членов Комиссии, выраженному в письменной форме.</w:t>
      </w:r>
    </w:p>
    <w:p w:rsidR="00F10CB6" w:rsidRPr="0065175A" w:rsidRDefault="00F10CB6" w:rsidP="00F10CB6">
      <w:pPr>
        <w:ind w:firstLine="687"/>
        <w:jc w:val="both"/>
        <w:rPr>
          <w:sz w:val="26"/>
          <w:szCs w:val="26"/>
        </w:rPr>
      </w:pPr>
      <w:r w:rsidRPr="0065175A">
        <w:rPr>
          <w:sz w:val="26"/>
          <w:szCs w:val="26"/>
        </w:rPr>
        <w:t>3.7.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F10CB6" w:rsidRPr="0065175A" w:rsidRDefault="00F10CB6" w:rsidP="00F10CB6">
      <w:pPr>
        <w:shd w:val="clear" w:color="auto" w:fill="FFFFFF"/>
        <w:tabs>
          <w:tab w:val="left" w:pos="1349"/>
        </w:tabs>
        <w:spacing w:line="307" w:lineRule="exact"/>
        <w:ind w:left="10" w:right="14" w:firstLine="677"/>
        <w:jc w:val="both"/>
        <w:rPr>
          <w:sz w:val="26"/>
          <w:szCs w:val="26"/>
        </w:rPr>
      </w:pPr>
      <w:r w:rsidRPr="0065175A">
        <w:rPr>
          <w:spacing w:val="-11"/>
          <w:sz w:val="26"/>
          <w:szCs w:val="26"/>
        </w:rPr>
        <w:t>3.8.</w:t>
      </w:r>
      <w:r w:rsidRPr="0065175A">
        <w:rPr>
          <w:sz w:val="26"/>
          <w:szCs w:val="26"/>
        </w:rPr>
        <w:tab/>
        <w:t>Комиссия избирает из своего состава большинством голосов</w:t>
      </w:r>
      <w:r w:rsidRPr="0065175A">
        <w:rPr>
          <w:sz w:val="26"/>
          <w:szCs w:val="26"/>
        </w:rPr>
        <w:br/>
      </w:r>
      <w:r w:rsidRPr="0065175A">
        <w:rPr>
          <w:spacing w:val="-7"/>
          <w:sz w:val="26"/>
          <w:szCs w:val="26"/>
        </w:rPr>
        <w:t>председателя, заместителя председателя и секретаря комиссии.</w:t>
      </w:r>
    </w:p>
    <w:p w:rsidR="00F10CB6" w:rsidRPr="0065175A" w:rsidRDefault="00F10CB6" w:rsidP="00F10CB6">
      <w:pPr>
        <w:shd w:val="clear" w:color="auto" w:fill="FFFFFF"/>
        <w:tabs>
          <w:tab w:val="left" w:pos="1574"/>
        </w:tabs>
        <w:spacing w:line="307" w:lineRule="exact"/>
        <w:ind w:left="5" w:right="24" w:firstLine="715"/>
        <w:jc w:val="both"/>
        <w:rPr>
          <w:sz w:val="26"/>
          <w:szCs w:val="26"/>
        </w:rPr>
      </w:pPr>
      <w:r w:rsidRPr="0065175A">
        <w:rPr>
          <w:spacing w:val="-21"/>
          <w:sz w:val="26"/>
          <w:szCs w:val="26"/>
        </w:rPr>
        <w:lastRenderedPageBreak/>
        <w:t>3.9.</w:t>
      </w:r>
      <w:r w:rsidRPr="0065175A">
        <w:rPr>
          <w:sz w:val="26"/>
          <w:szCs w:val="26"/>
        </w:rPr>
        <w:tab/>
        <w:t>Председатель Комиссии организует работу Комиссии,</w:t>
      </w:r>
      <w:r w:rsidRPr="0065175A">
        <w:rPr>
          <w:sz w:val="26"/>
          <w:szCs w:val="26"/>
        </w:rPr>
        <w:br/>
        <w:t xml:space="preserve">ведет заседания Комиссии, запрашивает дополнительную документацию, материалы для проведения самостоятельного изучения вопроса у соответствующих должностных и физических лиц, распределяет обязанности между её членами, осуществляет общий </w:t>
      </w:r>
      <w:proofErr w:type="gramStart"/>
      <w:r w:rsidRPr="0065175A">
        <w:rPr>
          <w:sz w:val="26"/>
          <w:szCs w:val="26"/>
        </w:rPr>
        <w:t>контроль за</w:t>
      </w:r>
      <w:proofErr w:type="gramEnd"/>
      <w:r w:rsidRPr="0065175A">
        <w:rPr>
          <w:sz w:val="26"/>
          <w:szCs w:val="26"/>
        </w:rPr>
        <w:t xml:space="preserve"> реализацией принятых Комиссией решений.</w:t>
      </w:r>
    </w:p>
    <w:p w:rsidR="00F10CB6" w:rsidRPr="0065175A" w:rsidRDefault="00F10CB6" w:rsidP="00F10CB6">
      <w:pPr>
        <w:shd w:val="clear" w:color="auto" w:fill="FFFFFF"/>
        <w:spacing w:line="307" w:lineRule="exact"/>
        <w:ind w:left="10" w:right="10" w:firstLine="667"/>
        <w:jc w:val="both"/>
        <w:rPr>
          <w:sz w:val="26"/>
          <w:szCs w:val="26"/>
        </w:rPr>
      </w:pPr>
      <w:r w:rsidRPr="0065175A">
        <w:rPr>
          <w:spacing w:val="-5"/>
          <w:sz w:val="26"/>
          <w:szCs w:val="26"/>
        </w:rPr>
        <w:t xml:space="preserve">В случае отсутствия председателя Комиссии его обязанности исполняет </w:t>
      </w:r>
      <w:r w:rsidRPr="0065175A">
        <w:rPr>
          <w:sz w:val="26"/>
          <w:szCs w:val="26"/>
        </w:rPr>
        <w:t>заместитель председателя.</w:t>
      </w:r>
    </w:p>
    <w:p w:rsidR="00F10CB6" w:rsidRPr="0065175A" w:rsidRDefault="00F10CB6" w:rsidP="00F10CB6">
      <w:pPr>
        <w:shd w:val="clear" w:color="auto" w:fill="FFFFFF"/>
        <w:spacing w:line="307" w:lineRule="exact"/>
        <w:ind w:left="10" w:right="24" w:firstLine="682"/>
        <w:jc w:val="both"/>
        <w:rPr>
          <w:sz w:val="26"/>
          <w:szCs w:val="26"/>
        </w:rPr>
      </w:pPr>
      <w:r w:rsidRPr="0065175A">
        <w:rPr>
          <w:spacing w:val="-6"/>
          <w:sz w:val="26"/>
          <w:szCs w:val="26"/>
        </w:rPr>
        <w:t xml:space="preserve">3.10. </w:t>
      </w:r>
      <w:r w:rsidRPr="0065175A">
        <w:rPr>
          <w:spacing w:val="-7"/>
          <w:sz w:val="26"/>
          <w:szCs w:val="26"/>
        </w:rPr>
        <w:t>Секретарь Комиссии:</w:t>
      </w:r>
    </w:p>
    <w:p w:rsidR="00F10CB6" w:rsidRPr="0065175A" w:rsidRDefault="00F10CB6" w:rsidP="00F10CB6">
      <w:pPr>
        <w:shd w:val="clear" w:color="auto" w:fill="FFFFFF"/>
        <w:tabs>
          <w:tab w:val="left" w:pos="989"/>
        </w:tabs>
        <w:spacing w:line="307" w:lineRule="exact"/>
        <w:ind w:left="14" w:right="10" w:firstLine="662"/>
        <w:jc w:val="both"/>
        <w:rPr>
          <w:sz w:val="26"/>
          <w:szCs w:val="26"/>
        </w:rPr>
      </w:pPr>
      <w:r w:rsidRPr="0065175A">
        <w:rPr>
          <w:spacing w:val="-6"/>
          <w:sz w:val="26"/>
          <w:szCs w:val="26"/>
        </w:rPr>
        <w:t>принимает и регистрирует заявления от участников образовательных</w:t>
      </w:r>
      <w:r w:rsidRPr="0065175A">
        <w:rPr>
          <w:spacing w:val="-6"/>
          <w:sz w:val="26"/>
          <w:szCs w:val="26"/>
        </w:rPr>
        <w:br/>
      </w:r>
      <w:r w:rsidRPr="0065175A">
        <w:rPr>
          <w:sz w:val="26"/>
          <w:szCs w:val="26"/>
        </w:rPr>
        <w:t>отношений в Журнале регистрации письменных обращений;</w:t>
      </w:r>
    </w:p>
    <w:p w:rsidR="00F10CB6" w:rsidRPr="0065175A" w:rsidRDefault="00F10CB6" w:rsidP="00F10CB6">
      <w:pPr>
        <w:shd w:val="clear" w:color="auto" w:fill="FFFFFF"/>
        <w:tabs>
          <w:tab w:val="left" w:pos="902"/>
        </w:tabs>
        <w:spacing w:line="307" w:lineRule="exact"/>
        <w:ind w:left="682"/>
        <w:rPr>
          <w:sz w:val="26"/>
          <w:szCs w:val="26"/>
        </w:rPr>
      </w:pPr>
      <w:r w:rsidRPr="0065175A">
        <w:rPr>
          <w:spacing w:val="-7"/>
          <w:sz w:val="26"/>
          <w:szCs w:val="26"/>
        </w:rPr>
        <w:t>ведет протоколы заседаний Комиссии;</w:t>
      </w:r>
    </w:p>
    <w:p w:rsidR="00F10CB6" w:rsidRPr="0065175A" w:rsidRDefault="00F10CB6" w:rsidP="00F10CB6">
      <w:pPr>
        <w:shd w:val="clear" w:color="auto" w:fill="FFFFFF"/>
        <w:tabs>
          <w:tab w:val="left" w:pos="989"/>
        </w:tabs>
        <w:spacing w:line="307" w:lineRule="exact"/>
        <w:ind w:left="5" w:right="10" w:firstLine="672"/>
        <w:jc w:val="both"/>
        <w:rPr>
          <w:sz w:val="26"/>
          <w:szCs w:val="26"/>
        </w:rPr>
      </w:pPr>
      <w:r w:rsidRPr="0065175A">
        <w:rPr>
          <w:spacing w:val="-3"/>
          <w:sz w:val="26"/>
          <w:szCs w:val="26"/>
        </w:rPr>
        <w:t>информирует членов Комиссии о дате, месте и времени проведения</w:t>
      </w:r>
      <w:r w:rsidRPr="0065175A">
        <w:rPr>
          <w:spacing w:val="-3"/>
          <w:sz w:val="26"/>
          <w:szCs w:val="26"/>
        </w:rPr>
        <w:br/>
      </w:r>
      <w:r w:rsidRPr="0065175A">
        <w:rPr>
          <w:sz w:val="26"/>
          <w:szCs w:val="26"/>
        </w:rPr>
        <w:t>заседаний Комиссии и о вопросах, включенных в повестку дня заседания</w:t>
      </w:r>
      <w:r w:rsidRPr="0065175A">
        <w:rPr>
          <w:sz w:val="26"/>
          <w:szCs w:val="26"/>
        </w:rPr>
        <w:br/>
      </w:r>
      <w:r w:rsidRPr="0065175A">
        <w:rPr>
          <w:spacing w:val="-7"/>
          <w:sz w:val="26"/>
          <w:szCs w:val="26"/>
        </w:rPr>
        <w:t>Комиссии, в срок не позднее пяти календарных дней до дня проведения заседания</w:t>
      </w:r>
      <w:r w:rsidRPr="0065175A">
        <w:rPr>
          <w:spacing w:val="-7"/>
          <w:sz w:val="26"/>
          <w:szCs w:val="26"/>
        </w:rPr>
        <w:br/>
      </w:r>
      <w:r w:rsidRPr="0065175A">
        <w:rPr>
          <w:sz w:val="26"/>
          <w:szCs w:val="26"/>
        </w:rPr>
        <w:t>Комиссии,</w:t>
      </w:r>
    </w:p>
    <w:p w:rsidR="00F10CB6" w:rsidRPr="0065175A" w:rsidRDefault="00F10CB6" w:rsidP="00F10CB6">
      <w:pPr>
        <w:widowControl w:val="0"/>
        <w:shd w:val="clear" w:color="auto" w:fill="FFFFFF"/>
        <w:tabs>
          <w:tab w:val="left" w:pos="1056"/>
        </w:tabs>
        <w:autoSpaceDE w:val="0"/>
        <w:autoSpaceDN w:val="0"/>
        <w:adjustRightInd w:val="0"/>
        <w:spacing w:line="307" w:lineRule="exact"/>
        <w:ind w:right="10"/>
        <w:jc w:val="both"/>
        <w:rPr>
          <w:sz w:val="26"/>
          <w:szCs w:val="26"/>
        </w:rPr>
      </w:pPr>
      <w:r w:rsidRPr="0065175A">
        <w:rPr>
          <w:spacing w:val="-5"/>
          <w:sz w:val="26"/>
          <w:szCs w:val="26"/>
        </w:rPr>
        <w:t xml:space="preserve">          доводит до сведения заявителя, директора спортивной школы, а также </w:t>
      </w:r>
      <w:r w:rsidRPr="0065175A">
        <w:rPr>
          <w:spacing w:val="-6"/>
          <w:sz w:val="26"/>
          <w:szCs w:val="26"/>
        </w:rPr>
        <w:t>представительного органа работников Учреждения решения Комиссии;</w:t>
      </w:r>
    </w:p>
    <w:p w:rsidR="00F10CB6" w:rsidRPr="0065175A" w:rsidRDefault="00F10CB6" w:rsidP="00F10CB6">
      <w:pPr>
        <w:widowControl w:val="0"/>
        <w:shd w:val="clear" w:color="auto" w:fill="FFFFFF"/>
        <w:tabs>
          <w:tab w:val="left" w:pos="1056"/>
        </w:tabs>
        <w:autoSpaceDE w:val="0"/>
        <w:autoSpaceDN w:val="0"/>
        <w:adjustRightInd w:val="0"/>
        <w:spacing w:line="307" w:lineRule="exact"/>
        <w:ind w:right="24"/>
        <w:jc w:val="both"/>
        <w:rPr>
          <w:sz w:val="26"/>
          <w:szCs w:val="26"/>
        </w:rPr>
      </w:pPr>
      <w:r w:rsidRPr="0065175A">
        <w:rPr>
          <w:spacing w:val="-6"/>
          <w:sz w:val="26"/>
          <w:szCs w:val="26"/>
        </w:rPr>
        <w:t xml:space="preserve">            несет ответственность за сохранность документов и иных материалов, </w:t>
      </w:r>
      <w:r w:rsidRPr="0065175A">
        <w:rPr>
          <w:sz w:val="26"/>
          <w:szCs w:val="26"/>
        </w:rPr>
        <w:t>рассматриваемых на заседаниях Комиссии.</w:t>
      </w:r>
    </w:p>
    <w:p w:rsidR="00F10CB6" w:rsidRPr="0065175A" w:rsidRDefault="00F10CB6" w:rsidP="00F10CB6">
      <w:pPr>
        <w:shd w:val="clear" w:color="auto" w:fill="FFFFFF"/>
        <w:spacing w:line="307" w:lineRule="exact"/>
        <w:ind w:left="696"/>
        <w:rPr>
          <w:sz w:val="26"/>
          <w:szCs w:val="26"/>
        </w:rPr>
      </w:pPr>
      <w:r w:rsidRPr="0065175A">
        <w:rPr>
          <w:spacing w:val="-4"/>
          <w:sz w:val="26"/>
          <w:szCs w:val="26"/>
        </w:rPr>
        <w:t>3.8 Член Комиссии имеет право:</w:t>
      </w:r>
    </w:p>
    <w:p w:rsidR="00F10CB6" w:rsidRPr="0065175A" w:rsidRDefault="00F10CB6" w:rsidP="00F10CB6">
      <w:pPr>
        <w:shd w:val="clear" w:color="auto" w:fill="FFFFFF"/>
        <w:tabs>
          <w:tab w:val="left" w:pos="1056"/>
        </w:tabs>
        <w:spacing w:line="307" w:lineRule="exact"/>
        <w:ind w:left="5" w:firstLine="672"/>
        <w:jc w:val="both"/>
        <w:rPr>
          <w:sz w:val="26"/>
          <w:szCs w:val="26"/>
        </w:rPr>
      </w:pPr>
      <w:r w:rsidRPr="0065175A">
        <w:rPr>
          <w:sz w:val="26"/>
          <w:szCs w:val="26"/>
        </w:rPr>
        <w:t>в случае отсутствия на заседании изложить свое мнение по</w:t>
      </w:r>
      <w:r w:rsidRPr="0065175A">
        <w:rPr>
          <w:sz w:val="26"/>
          <w:szCs w:val="26"/>
        </w:rPr>
        <w:br/>
        <w:t>рассматриваемым вопросам в письменной форме, которое оглашается на</w:t>
      </w:r>
      <w:r w:rsidRPr="0065175A">
        <w:rPr>
          <w:sz w:val="26"/>
          <w:szCs w:val="26"/>
        </w:rPr>
        <w:br/>
        <w:t>заседании и приобщается к протоколу;</w:t>
      </w:r>
    </w:p>
    <w:p w:rsidR="00F10CB6" w:rsidRPr="0065175A" w:rsidRDefault="00F10CB6" w:rsidP="00F10CB6">
      <w:pPr>
        <w:shd w:val="clear" w:color="auto" w:fill="FFFFFF"/>
        <w:spacing w:line="307" w:lineRule="exact"/>
        <w:ind w:left="14" w:right="10" w:firstLine="663"/>
        <w:jc w:val="both"/>
        <w:rPr>
          <w:sz w:val="26"/>
          <w:szCs w:val="26"/>
        </w:rPr>
      </w:pPr>
      <w:r w:rsidRPr="0065175A">
        <w:rPr>
          <w:sz w:val="26"/>
          <w:szCs w:val="26"/>
        </w:rPr>
        <w:t xml:space="preserve">в случае несогласия с принятым на заседании решением Комиссии </w:t>
      </w:r>
      <w:r w:rsidRPr="0065175A">
        <w:rPr>
          <w:spacing w:val="-6"/>
          <w:sz w:val="26"/>
          <w:szCs w:val="26"/>
        </w:rPr>
        <w:t xml:space="preserve">излагать в письменной форме свое мнение, которое подлежит обязательному </w:t>
      </w:r>
      <w:r w:rsidRPr="0065175A">
        <w:rPr>
          <w:sz w:val="26"/>
          <w:szCs w:val="26"/>
        </w:rPr>
        <w:t>приобщению к протоколу заседания Комиссии;</w:t>
      </w:r>
    </w:p>
    <w:p w:rsidR="00F10CB6" w:rsidRPr="0065175A" w:rsidRDefault="00F10CB6" w:rsidP="00F10CB6">
      <w:pPr>
        <w:shd w:val="clear" w:color="auto" w:fill="FFFFFF"/>
        <w:tabs>
          <w:tab w:val="left" w:pos="898"/>
        </w:tabs>
        <w:spacing w:line="307" w:lineRule="exact"/>
        <w:ind w:left="682"/>
        <w:rPr>
          <w:sz w:val="26"/>
          <w:szCs w:val="26"/>
        </w:rPr>
      </w:pPr>
      <w:r w:rsidRPr="0065175A">
        <w:rPr>
          <w:spacing w:val="-6"/>
          <w:sz w:val="26"/>
          <w:szCs w:val="26"/>
        </w:rPr>
        <w:t>принимать участие в подготовке заседаний Комиссии;</w:t>
      </w:r>
    </w:p>
    <w:p w:rsidR="00F10CB6" w:rsidRPr="0065175A" w:rsidRDefault="00F10CB6" w:rsidP="00F10CB6">
      <w:pPr>
        <w:widowControl w:val="0"/>
        <w:shd w:val="clear" w:color="auto" w:fill="FFFFFF"/>
        <w:tabs>
          <w:tab w:val="left" w:pos="1042"/>
        </w:tabs>
        <w:autoSpaceDE w:val="0"/>
        <w:autoSpaceDN w:val="0"/>
        <w:adjustRightInd w:val="0"/>
        <w:spacing w:before="5" w:line="307" w:lineRule="exact"/>
        <w:ind w:right="10"/>
        <w:jc w:val="both"/>
        <w:rPr>
          <w:sz w:val="26"/>
          <w:szCs w:val="26"/>
        </w:rPr>
      </w:pPr>
      <w:r w:rsidRPr="0065175A">
        <w:rPr>
          <w:spacing w:val="-1"/>
          <w:sz w:val="26"/>
          <w:szCs w:val="26"/>
        </w:rPr>
        <w:t xml:space="preserve">         обращаться к председателю Комиссии по вопросам, входящим в </w:t>
      </w:r>
      <w:r w:rsidRPr="0065175A">
        <w:rPr>
          <w:sz w:val="26"/>
          <w:szCs w:val="26"/>
        </w:rPr>
        <w:t>компетенцию Комиссии;</w:t>
      </w:r>
    </w:p>
    <w:p w:rsidR="00F10CB6" w:rsidRPr="0065175A" w:rsidRDefault="00F10CB6" w:rsidP="00F10CB6">
      <w:pPr>
        <w:widowControl w:val="0"/>
        <w:shd w:val="clear" w:color="auto" w:fill="FFFFFF"/>
        <w:tabs>
          <w:tab w:val="left" w:pos="1042"/>
        </w:tabs>
        <w:autoSpaceDE w:val="0"/>
        <w:autoSpaceDN w:val="0"/>
        <w:adjustRightInd w:val="0"/>
        <w:spacing w:line="307" w:lineRule="exact"/>
        <w:jc w:val="both"/>
        <w:rPr>
          <w:sz w:val="26"/>
          <w:szCs w:val="26"/>
        </w:rPr>
      </w:pPr>
      <w:r w:rsidRPr="0065175A">
        <w:rPr>
          <w:spacing w:val="-3"/>
          <w:sz w:val="26"/>
          <w:szCs w:val="26"/>
        </w:rPr>
        <w:t xml:space="preserve">         обращаться по вопросам, входящим в компетенцию Комиссии, за </w:t>
      </w:r>
      <w:r w:rsidRPr="0065175A">
        <w:rPr>
          <w:spacing w:val="-6"/>
          <w:sz w:val="26"/>
          <w:szCs w:val="26"/>
        </w:rPr>
        <w:t>необходимой информацией к лицам, органам и организациям;</w:t>
      </w:r>
    </w:p>
    <w:p w:rsidR="00F10CB6" w:rsidRPr="0065175A" w:rsidRDefault="00F10CB6" w:rsidP="00F10CB6">
      <w:pPr>
        <w:widowControl w:val="0"/>
        <w:shd w:val="clear" w:color="auto" w:fill="FFFFFF"/>
        <w:tabs>
          <w:tab w:val="left" w:pos="1042"/>
        </w:tabs>
        <w:autoSpaceDE w:val="0"/>
        <w:autoSpaceDN w:val="0"/>
        <w:adjustRightInd w:val="0"/>
        <w:spacing w:line="307" w:lineRule="exact"/>
        <w:ind w:right="10"/>
        <w:jc w:val="both"/>
        <w:rPr>
          <w:sz w:val="26"/>
          <w:szCs w:val="26"/>
        </w:rPr>
      </w:pPr>
      <w:r w:rsidRPr="0065175A">
        <w:rPr>
          <w:spacing w:val="-6"/>
          <w:sz w:val="26"/>
          <w:szCs w:val="26"/>
        </w:rPr>
        <w:t xml:space="preserve">            вносить предложения руководству Комиссии о совершенствовании </w:t>
      </w:r>
      <w:r w:rsidRPr="0065175A">
        <w:rPr>
          <w:sz w:val="26"/>
          <w:szCs w:val="26"/>
        </w:rPr>
        <w:t>организации работы Комиссии.</w:t>
      </w:r>
    </w:p>
    <w:p w:rsidR="00F10CB6" w:rsidRPr="0065175A" w:rsidRDefault="00F10CB6" w:rsidP="00F10CB6">
      <w:pPr>
        <w:shd w:val="clear" w:color="auto" w:fill="FFFFFF"/>
        <w:spacing w:line="307" w:lineRule="exact"/>
        <w:ind w:left="696"/>
        <w:rPr>
          <w:sz w:val="26"/>
          <w:szCs w:val="26"/>
        </w:rPr>
      </w:pPr>
      <w:r w:rsidRPr="0065175A">
        <w:rPr>
          <w:spacing w:val="-7"/>
          <w:sz w:val="26"/>
          <w:szCs w:val="26"/>
        </w:rPr>
        <w:t>3.9. Член Комиссии обязан:</w:t>
      </w:r>
    </w:p>
    <w:p w:rsidR="00F10CB6" w:rsidRPr="0065175A" w:rsidRDefault="00F10CB6" w:rsidP="00F10CB6">
      <w:pPr>
        <w:shd w:val="clear" w:color="auto" w:fill="FFFFFF"/>
        <w:tabs>
          <w:tab w:val="left" w:pos="893"/>
        </w:tabs>
        <w:spacing w:before="5" w:line="307" w:lineRule="exact"/>
        <w:ind w:left="682"/>
        <w:rPr>
          <w:sz w:val="26"/>
          <w:szCs w:val="26"/>
        </w:rPr>
      </w:pPr>
      <w:r w:rsidRPr="0065175A">
        <w:rPr>
          <w:spacing w:val="-9"/>
          <w:sz w:val="26"/>
          <w:szCs w:val="26"/>
        </w:rPr>
        <w:t>участвовать в заседаниях Комиссии;</w:t>
      </w:r>
    </w:p>
    <w:p w:rsidR="00F10CB6" w:rsidRPr="0065175A" w:rsidRDefault="00F10CB6" w:rsidP="00F10CB6">
      <w:pPr>
        <w:shd w:val="clear" w:color="auto" w:fill="FFFFFF"/>
        <w:spacing w:line="307" w:lineRule="exact"/>
        <w:ind w:left="10" w:right="5" w:firstLine="763"/>
        <w:jc w:val="both"/>
        <w:rPr>
          <w:sz w:val="26"/>
          <w:szCs w:val="26"/>
        </w:rPr>
      </w:pPr>
      <w:r w:rsidRPr="0065175A">
        <w:rPr>
          <w:spacing w:val="-6"/>
          <w:sz w:val="26"/>
          <w:szCs w:val="26"/>
        </w:rPr>
        <w:t xml:space="preserve">выполнять возложенные на него функции в соответствии с Положением и </w:t>
      </w:r>
      <w:r w:rsidRPr="0065175A">
        <w:rPr>
          <w:sz w:val="26"/>
          <w:szCs w:val="26"/>
        </w:rPr>
        <w:t>решениями Комиссии;</w:t>
      </w:r>
    </w:p>
    <w:p w:rsidR="00F10CB6" w:rsidRPr="0065175A" w:rsidRDefault="00F10CB6" w:rsidP="00F10CB6">
      <w:pPr>
        <w:widowControl w:val="0"/>
        <w:shd w:val="clear" w:color="auto" w:fill="FFFFFF"/>
        <w:tabs>
          <w:tab w:val="left" w:pos="893"/>
        </w:tabs>
        <w:autoSpaceDE w:val="0"/>
        <w:autoSpaceDN w:val="0"/>
        <w:adjustRightInd w:val="0"/>
        <w:spacing w:line="307" w:lineRule="exact"/>
        <w:ind w:right="5"/>
        <w:jc w:val="both"/>
        <w:rPr>
          <w:sz w:val="26"/>
          <w:szCs w:val="26"/>
        </w:rPr>
      </w:pPr>
      <w:r w:rsidRPr="0065175A">
        <w:rPr>
          <w:spacing w:val="-6"/>
          <w:sz w:val="26"/>
          <w:szCs w:val="26"/>
        </w:rPr>
        <w:t xml:space="preserve">           соблюдать требования законодательных и иных нормативных правовых </w:t>
      </w:r>
      <w:r w:rsidRPr="0065175A">
        <w:rPr>
          <w:sz w:val="26"/>
          <w:szCs w:val="26"/>
        </w:rPr>
        <w:t>актов при реализации своих функций;</w:t>
      </w:r>
    </w:p>
    <w:p w:rsidR="00F10CB6" w:rsidRPr="0065175A" w:rsidRDefault="00F10CB6" w:rsidP="00F10CB6">
      <w:pPr>
        <w:widowControl w:val="0"/>
        <w:shd w:val="clear" w:color="auto" w:fill="FFFFFF"/>
        <w:tabs>
          <w:tab w:val="left" w:pos="893"/>
        </w:tabs>
        <w:autoSpaceDE w:val="0"/>
        <w:autoSpaceDN w:val="0"/>
        <w:adjustRightInd w:val="0"/>
        <w:spacing w:line="307" w:lineRule="exact"/>
        <w:ind w:right="5"/>
        <w:jc w:val="both"/>
        <w:rPr>
          <w:sz w:val="26"/>
          <w:szCs w:val="26"/>
        </w:rPr>
      </w:pPr>
      <w:r w:rsidRPr="0065175A">
        <w:rPr>
          <w:spacing w:val="-6"/>
          <w:sz w:val="26"/>
          <w:szCs w:val="26"/>
        </w:rPr>
        <w:t xml:space="preserve">           в случае возникновения личной заинтересованности, способной повлиять </w:t>
      </w:r>
      <w:r w:rsidRPr="0065175A">
        <w:rPr>
          <w:sz w:val="26"/>
          <w:szCs w:val="26"/>
        </w:rPr>
        <w:t>на объективность решения, сообщить об этом Комиссии и отказаться в письменной форме от участия в ее работе.</w:t>
      </w:r>
    </w:p>
    <w:p w:rsidR="00F10CB6" w:rsidRPr="0065175A" w:rsidRDefault="00F10CB6" w:rsidP="00F10CB6">
      <w:pPr>
        <w:ind w:firstLine="687"/>
        <w:jc w:val="both"/>
        <w:rPr>
          <w:sz w:val="26"/>
          <w:szCs w:val="26"/>
        </w:rPr>
      </w:pPr>
    </w:p>
    <w:p w:rsidR="00F10CB6" w:rsidRPr="0065175A" w:rsidRDefault="00F10CB6" w:rsidP="00F10CB6">
      <w:pPr>
        <w:jc w:val="center"/>
        <w:rPr>
          <w:b/>
          <w:sz w:val="26"/>
          <w:szCs w:val="26"/>
        </w:rPr>
      </w:pPr>
      <w:r w:rsidRPr="0065175A">
        <w:rPr>
          <w:b/>
          <w:sz w:val="26"/>
          <w:szCs w:val="26"/>
        </w:rPr>
        <w:t>4. Порядок работы Комиссии.</w:t>
      </w:r>
    </w:p>
    <w:p w:rsidR="00F10CB6" w:rsidRPr="0065175A" w:rsidRDefault="00F10CB6" w:rsidP="00F10CB6">
      <w:pPr>
        <w:jc w:val="center"/>
        <w:rPr>
          <w:sz w:val="26"/>
          <w:szCs w:val="26"/>
        </w:rPr>
      </w:pPr>
    </w:p>
    <w:p w:rsidR="00F10CB6" w:rsidRPr="0065175A" w:rsidRDefault="00F10CB6" w:rsidP="00F10CB6">
      <w:pPr>
        <w:ind w:firstLine="708"/>
        <w:jc w:val="both"/>
        <w:rPr>
          <w:sz w:val="26"/>
          <w:szCs w:val="26"/>
        </w:rPr>
      </w:pPr>
      <w:r w:rsidRPr="0065175A">
        <w:rPr>
          <w:sz w:val="26"/>
          <w:szCs w:val="26"/>
        </w:rPr>
        <w:t xml:space="preserve">4.1. Комиссия собирается по мере необходимости. Решение о проведении заседания Комиссии принимается председателем Комиссии на основании </w:t>
      </w:r>
      <w:r w:rsidRPr="0065175A">
        <w:rPr>
          <w:sz w:val="26"/>
          <w:szCs w:val="26"/>
        </w:rPr>
        <w:lastRenderedPageBreak/>
        <w:t>обращения (жалобы, заявления, предложения) участника образовательного процесса не позднее трех рабочих дней с момента поступления указанного обращения.</w:t>
      </w:r>
    </w:p>
    <w:p w:rsidR="00F10CB6" w:rsidRPr="0065175A" w:rsidRDefault="00F10CB6" w:rsidP="00F10CB6">
      <w:pPr>
        <w:ind w:firstLine="708"/>
        <w:jc w:val="both"/>
        <w:rPr>
          <w:sz w:val="26"/>
          <w:szCs w:val="26"/>
        </w:rPr>
      </w:pPr>
      <w:r w:rsidRPr="0065175A">
        <w:rPr>
          <w:sz w:val="26"/>
          <w:szCs w:val="26"/>
        </w:rPr>
        <w:t>4.2. Обращение в комиссию подается секретарю Комиссии, который регистрирует его в Журнале регистрации поступивших обращений. Обращение подается в письменной форме. В обращении указываются конкретные факты или признаки нарушений прав участников образовательных отношений, лица, допустившие нарушения, обстоятельства и дата (период времени) происхождения конфликтной ситуации.</w:t>
      </w:r>
    </w:p>
    <w:p w:rsidR="00F10CB6" w:rsidRPr="0065175A" w:rsidRDefault="00F10CB6" w:rsidP="00F10CB6">
      <w:pPr>
        <w:ind w:firstLine="708"/>
        <w:jc w:val="both"/>
        <w:rPr>
          <w:sz w:val="26"/>
          <w:szCs w:val="26"/>
        </w:rPr>
      </w:pPr>
      <w:r w:rsidRPr="0065175A">
        <w:rPr>
          <w:sz w:val="26"/>
          <w:szCs w:val="26"/>
        </w:rPr>
        <w:t>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F10CB6" w:rsidRPr="0065175A" w:rsidRDefault="00F10CB6" w:rsidP="00F10CB6">
      <w:pPr>
        <w:pStyle w:val="a5"/>
        <w:shd w:val="clear" w:color="auto" w:fill="FFFFFF"/>
        <w:spacing w:before="0" w:beforeAutospacing="0" w:after="0" w:afterAutospacing="0" w:line="318" w:lineRule="atLeast"/>
        <w:ind w:firstLine="708"/>
        <w:jc w:val="both"/>
        <w:rPr>
          <w:sz w:val="26"/>
          <w:szCs w:val="26"/>
        </w:rPr>
      </w:pPr>
      <w:r w:rsidRPr="0065175A">
        <w:rPr>
          <w:sz w:val="26"/>
          <w:szCs w:val="26"/>
        </w:rPr>
        <w:t>4.3.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10CB6" w:rsidRPr="0065175A" w:rsidRDefault="00F10CB6" w:rsidP="00F10CB6">
      <w:pPr>
        <w:ind w:firstLine="708"/>
        <w:jc w:val="both"/>
        <w:rPr>
          <w:sz w:val="26"/>
          <w:szCs w:val="26"/>
        </w:rPr>
      </w:pPr>
      <w:r w:rsidRPr="0065175A">
        <w:rPr>
          <w:sz w:val="26"/>
          <w:szCs w:val="26"/>
        </w:rPr>
        <w:t>4.4. Комиссия рассматривает поступившее от участников образовательных отношений обращения (жалобы, заявления) на заседании комиссии и принимает решения не позднее десяти рабочих дней с момента начала его рассмотрения. Заседание комиссии считается правомочным, если на нем присутствовало не менее 3/4 членов Комиссии.</w:t>
      </w:r>
    </w:p>
    <w:p w:rsidR="00F10CB6" w:rsidRPr="0065175A" w:rsidRDefault="00F10CB6" w:rsidP="00F10CB6">
      <w:pPr>
        <w:jc w:val="both"/>
        <w:rPr>
          <w:sz w:val="26"/>
          <w:szCs w:val="26"/>
        </w:rPr>
      </w:pPr>
      <w:r w:rsidRPr="0065175A">
        <w:rPr>
          <w:sz w:val="26"/>
          <w:szCs w:val="26"/>
        </w:rPr>
        <w:tab/>
        <w:t>4.5.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F10CB6" w:rsidRPr="0065175A" w:rsidRDefault="00F10CB6" w:rsidP="00F10CB6">
      <w:pPr>
        <w:ind w:firstLine="708"/>
        <w:jc w:val="both"/>
        <w:rPr>
          <w:color w:val="FF0000"/>
          <w:sz w:val="26"/>
          <w:szCs w:val="26"/>
        </w:rPr>
      </w:pPr>
      <w:r w:rsidRPr="0065175A">
        <w:rPr>
          <w:sz w:val="26"/>
          <w:szCs w:val="26"/>
        </w:rPr>
        <w:t>4.6.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F10CB6" w:rsidRPr="0065175A" w:rsidRDefault="00F10CB6" w:rsidP="00F10CB6">
      <w:pPr>
        <w:ind w:firstLine="709"/>
        <w:jc w:val="both"/>
        <w:rPr>
          <w:sz w:val="26"/>
          <w:szCs w:val="26"/>
        </w:rPr>
      </w:pPr>
      <w:r w:rsidRPr="0065175A">
        <w:rPr>
          <w:sz w:val="26"/>
          <w:szCs w:val="26"/>
        </w:rPr>
        <w:t xml:space="preserve">4.7. Комиссия принимает решение большинством голосов членов, присутствующих на заседании Комиссии. В случае равенства голосов принятым считается решение, за которое проголосовал </w:t>
      </w:r>
      <w:proofErr w:type="gramStart"/>
      <w:r w:rsidRPr="0065175A">
        <w:rPr>
          <w:sz w:val="26"/>
          <w:szCs w:val="26"/>
        </w:rPr>
        <w:t>председательствовавший</w:t>
      </w:r>
      <w:proofErr w:type="gramEnd"/>
      <w:r w:rsidRPr="0065175A">
        <w:rPr>
          <w:sz w:val="26"/>
          <w:szCs w:val="26"/>
        </w:rPr>
        <w:t xml:space="preserve"> на заседании Комиссии.</w:t>
      </w:r>
    </w:p>
    <w:p w:rsidR="00F10CB6" w:rsidRPr="0065175A" w:rsidRDefault="00F10CB6" w:rsidP="00F10CB6">
      <w:pPr>
        <w:pStyle w:val="1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 xml:space="preserve">          4.8. В случае </w:t>
      </w:r>
      <w:proofErr w:type="gramStart"/>
      <w:r w:rsidRPr="0065175A">
        <w:rPr>
          <w:rFonts w:ascii="Times New Roman" w:hAnsi="Times New Roman" w:cs="Times New Roman"/>
          <w:sz w:val="26"/>
          <w:szCs w:val="26"/>
        </w:rPr>
        <w:t>установления фактов нарушения прав участников образовательных отношений</w:t>
      </w:r>
      <w:proofErr w:type="gramEnd"/>
      <w:r w:rsidRPr="0065175A">
        <w:rPr>
          <w:rFonts w:ascii="Times New Roman" w:hAnsi="Times New Roman" w:cs="Times New Roman"/>
          <w:sz w:val="26"/>
          <w:szCs w:val="26"/>
        </w:rP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w:t>
      </w:r>
      <w:bookmarkStart w:id="52" w:name="_GoBack"/>
      <w:bookmarkEnd w:id="52"/>
      <w:r w:rsidRPr="0065175A">
        <w:rPr>
          <w:rFonts w:ascii="Times New Roman" w:hAnsi="Times New Roman" w:cs="Times New Roman"/>
          <w:sz w:val="26"/>
          <w:szCs w:val="26"/>
        </w:rPr>
        <w:t>спортивной школы, Комиссия возлагает обязанности по устранению выявленных нарушений и (или) недопущению нарушений в будущем.</w:t>
      </w:r>
    </w:p>
    <w:p w:rsidR="00F10CB6" w:rsidRPr="0065175A" w:rsidRDefault="00F10CB6" w:rsidP="00F10CB6">
      <w:pPr>
        <w:pStyle w:val="10"/>
        <w:tabs>
          <w:tab w:val="left" w:pos="993"/>
        </w:tabs>
        <w:spacing w:after="0" w:line="240" w:lineRule="auto"/>
        <w:ind w:left="0"/>
        <w:jc w:val="both"/>
        <w:rPr>
          <w:rFonts w:ascii="Times New Roman" w:hAnsi="Times New Roman" w:cs="Times New Roman"/>
          <w:color w:val="FF0000"/>
          <w:sz w:val="26"/>
          <w:szCs w:val="26"/>
        </w:rPr>
      </w:pPr>
      <w:r w:rsidRPr="0065175A">
        <w:rPr>
          <w:rFonts w:ascii="Times New Roman" w:hAnsi="Times New Roman" w:cs="Times New Roman"/>
          <w:sz w:val="26"/>
          <w:szCs w:val="26"/>
        </w:rPr>
        <w:t xml:space="preserve">          4.9.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F10CB6" w:rsidRPr="0065175A" w:rsidRDefault="00F10CB6" w:rsidP="00F10CB6">
      <w:pPr>
        <w:pStyle w:val="1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color w:val="FF0000"/>
          <w:sz w:val="26"/>
          <w:szCs w:val="26"/>
        </w:rPr>
        <w:t xml:space="preserve">           </w:t>
      </w:r>
      <w:r w:rsidRPr="0065175A">
        <w:rPr>
          <w:rFonts w:ascii="Times New Roman" w:hAnsi="Times New Roman" w:cs="Times New Roman"/>
          <w:sz w:val="26"/>
          <w:szCs w:val="26"/>
        </w:rPr>
        <w:t xml:space="preserve">4.10. Решения Комиссии оформляются протоколами, которые подписывается председателем и всеми </w:t>
      </w:r>
      <w:r w:rsidRPr="0065175A">
        <w:rPr>
          <w:rFonts w:ascii="Times New Roman" w:eastAsia="Times New Roman" w:hAnsi="Times New Roman" w:cs="Times New Roman"/>
          <w:sz w:val="26"/>
          <w:szCs w:val="26"/>
        </w:rPr>
        <w:t>присутствовавшими</w:t>
      </w:r>
      <w:r w:rsidRPr="0065175A">
        <w:rPr>
          <w:rFonts w:ascii="Times New Roman" w:hAnsi="Times New Roman" w:cs="Times New Roman"/>
          <w:sz w:val="26"/>
          <w:szCs w:val="26"/>
        </w:rPr>
        <w:t xml:space="preserve"> членами Комиссии.</w:t>
      </w:r>
    </w:p>
    <w:p w:rsidR="00F10CB6" w:rsidRPr="0065175A" w:rsidRDefault="00F10CB6" w:rsidP="00F10CB6">
      <w:pPr>
        <w:ind w:firstLine="708"/>
        <w:jc w:val="both"/>
        <w:rPr>
          <w:sz w:val="26"/>
          <w:szCs w:val="26"/>
        </w:rPr>
      </w:pPr>
      <w:r w:rsidRPr="0065175A">
        <w:rPr>
          <w:sz w:val="26"/>
          <w:szCs w:val="26"/>
        </w:rPr>
        <w:lastRenderedPageBreak/>
        <w:t>4.11.Решение Комиссии обязательно для исполнения всеми участниками образовательных отношений и подлежит исполнению в сроки, предусмотренные указанным решением.</w:t>
      </w:r>
    </w:p>
    <w:p w:rsidR="00F10CB6" w:rsidRPr="0065175A" w:rsidRDefault="00F10CB6" w:rsidP="00F10CB6">
      <w:pPr>
        <w:pStyle w:val="a5"/>
        <w:shd w:val="clear" w:color="auto" w:fill="FFFFFF"/>
        <w:spacing w:before="0" w:beforeAutospacing="0" w:after="0" w:afterAutospacing="0" w:line="318" w:lineRule="atLeast"/>
        <w:ind w:firstLine="708"/>
        <w:jc w:val="both"/>
        <w:rPr>
          <w:sz w:val="26"/>
          <w:szCs w:val="26"/>
        </w:rPr>
      </w:pPr>
      <w:r w:rsidRPr="0065175A">
        <w:rPr>
          <w:sz w:val="26"/>
          <w:szCs w:val="26"/>
        </w:rPr>
        <w:t>4.12.Копии протокола заседания комиссии в 3-дневный срок со дня заседания направляются секретарем Комиссии полностью или в виде выписок из протокола – заинтересованным лицам.</w:t>
      </w:r>
    </w:p>
    <w:p w:rsidR="00F10CB6" w:rsidRPr="0065175A" w:rsidRDefault="00F10CB6" w:rsidP="00F10CB6">
      <w:pPr>
        <w:ind w:firstLine="708"/>
        <w:jc w:val="both"/>
        <w:rPr>
          <w:sz w:val="26"/>
          <w:szCs w:val="26"/>
        </w:rPr>
      </w:pPr>
      <w:r w:rsidRPr="0065175A">
        <w:rPr>
          <w:sz w:val="26"/>
          <w:szCs w:val="26"/>
        </w:rPr>
        <w:t>4.13. В случае несогласия с принятым решением стороны имеют право обжаловать его в порядке, установленном действующим законодательством РФ.</w:t>
      </w:r>
    </w:p>
    <w:p w:rsidR="0065175A" w:rsidRDefault="0065175A" w:rsidP="00F10CB6">
      <w:pPr>
        <w:pStyle w:val="20"/>
        <w:tabs>
          <w:tab w:val="left" w:pos="993"/>
        </w:tabs>
        <w:spacing w:after="0" w:line="240" w:lineRule="auto"/>
        <w:ind w:left="0"/>
        <w:jc w:val="center"/>
        <w:rPr>
          <w:rFonts w:ascii="Times New Roman" w:hAnsi="Times New Roman" w:cs="Times New Roman"/>
          <w:b/>
          <w:sz w:val="26"/>
          <w:szCs w:val="26"/>
        </w:rPr>
      </w:pPr>
    </w:p>
    <w:p w:rsidR="00F10CB6" w:rsidRPr="0065175A" w:rsidRDefault="00F10CB6" w:rsidP="00F10CB6">
      <w:pPr>
        <w:pStyle w:val="20"/>
        <w:tabs>
          <w:tab w:val="left" w:pos="993"/>
        </w:tabs>
        <w:spacing w:after="0" w:line="240" w:lineRule="auto"/>
        <w:ind w:left="0"/>
        <w:jc w:val="center"/>
        <w:rPr>
          <w:rFonts w:ascii="Times New Roman" w:hAnsi="Times New Roman" w:cs="Times New Roman"/>
          <w:b/>
          <w:sz w:val="26"/>
          <w:szCs w:val="26"/>
        </w:rPr>
      </w:pPr>
      <w:r w:rsidRPr="0065175A">
        <w:rPr>
          <w:rFonts w:ascii="Times New Roman" w:hAnsi="Times New Roman" w:cs="Times New Roman"/>
          <w:b/>
          <w:sz w:val="26"/>
          <w:szCs w:val="26"/>
        </w:rPr>
        <w:t>5. Ведение документации</w:t>
      </w:r>
    </w:p>
    <w:p w:rsidR="00F10CB6" w:rsidRPr="0065175A" w:rsidRDefault="00F10CB6" w:rsidP="00F10CB6">
      <w:pPr>
        <w:pStyle w:val="20"/>
        <w:tabs>
          <w:tab w:val="left" w:pos="993"/>
        </w:tabs>
        <w:spacing w:after="0" w:line="240" w:lineRule="auto"/>
        <w:ind w:left="0" w:firstLine="709"/>
        <w:jc w:val="center"/>
        <w:rPr>
          <w:rFonts w:ascii="Times New Roman" w:hAnsi="Times New Roman" w:cs="Times New Roman"/>
          <w:sz w:val="26"/>
          <w:szCs w:val="26"/>
        </w:rPr>
      </w:pPr>
    </w:p>
    <w:p w:rsidR="00F10CB6" w:rsidRPr="0065175A" w:rsidRDefault="00F10CB6" w:rsidP="00F10CB6">
      <w:pPr>
        <w:pStyle w:val="20"/>
        <w:tabs>
          <w:tab w:val="left" w:pos="993"/>
        </w:tabs>
        <w:spacing w:after="0" w:line="240" w:lineRule="auto"/>
        <w:ind w:left="0"/>
        <w:rPr>
          <w:rFonts w:ascii="Times New Roman" w:hAnsi="Times New Roman" w:cs="Times New Roman"/>
          <w:bCs/>
          <w:sz w:val="26"/>
          <w:szCs w:val="26"/>
        </w:rPr>
      </w:pPr>
      <w:r w:rsidRPr="0065175A">
        <w:rPr>
          <w:rFonts w:ascii="Times New Roman" w:hAnsi="Times New Roman" w:cs="Times New Roman"/>
          <w:sz w:val="26"/>
          <w:szCs w:val="26"/>
        </w:rPr>
        <w:tab/>
        <w:t>5.1.Основными документами Комиссии являются:</w:t>
      </w:r>
      <w:r w:rsidRPr="0065175A">
        <w:rPr>
          <w:rFonts w:ascii="Times New Roman" w:hAnsi="Times New Roman" w:cs="Times New Roman"/>
          <w:b/>
          <w:bCs/>
          <w:sz w:val="26"/>
          <w:szCs w:val="26"/>
        </w:rPr>
        <w:t xml:space="preserve"> </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приказ об утверждении Положения о комиссии по урегулированию споров между участниками образовательных отношений ГУДО </w:t>
      </w:r>
      <w:proofErr w:type="spellStart"/>
      <w:r w:rsidRPr="0065175A">
        <w:rPr>
          <w:rFonts w:ascii="Times New Roman" w:hAnsi="Times New Roman" w:cs="Times New Roman"/>
          <w:bCs/>
          <w:sz w:val="26"/>
          <w:szCs w:val="26"/>
        </w:rPr>
        <w:t>ОблДЮСШ</w:t>
      </w:r>
      <w:proofErr w:type="spellEnd"/>
      <w:r w:rsidRPr="0065175A">
        <w:rPr>
          <w:rFonts w:ascii="Times New Roman" w:hAnsi="Times New Roman" w:cs="Times New Roman"/>
          <w:bCs/>
          <w:sz w:val="26"/>
          <w:szCs w:val="26"/>
        </w:rPr>
        <w:t>;</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положение о комиссии по урегулированию споров между участниками образовательных отношений ГУДО </w:t>
      </w:r>
      <w:proofErr w:type="spellStart"/>
      <w:r w:rsidRPr="0065175A">
        <w:rPr>
          <w:rFonts w:ascii="Times New Roman" w:hAnsi="Times New Roman" w:cs="Times New Roman"/>
          <w:bCs/>
          <w:sz w:val="26"/>
          <w:szCs w:val="26"/>
        </w:rPr>
        <w:t>ОблДЮСШ</w:t>
      </w:r>
      <w:proofErr w:type="spellEnd"/>
      <w:r w:rsidRPr="0065175A">
        <w:rPr>
          <w:rFonts w:ascii="Times New Roman" w:hAnsi="Times New Roman" w:cs="Times New Roman"/>
          <w:bCs/>
          <w:sz w:val="26"/>
          <w:szCs w:val="26"/>
        </w:rPr>
        <w:t>;</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приказ об утверждении состава Комиссии на выбранный срок с распределением обязанностей  членов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журнал регистрации письменных обращений (жалоб, заявлений, предложений) в Комиссию (приложение 1);</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накопитель зарегистрированных обращений (жалоб, заявлений, предложений) в Комиссию;</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уведомление о сроке и месте  заседания Комиссии (приложение 2);</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книга протоколов заседаний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приказы об утверждении решений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уведомление о решении Комиссии  лицу, подавшему обращение (жалобу, заявление, предложение) (приложение 3).</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 xml:space="preserve">Весь перечень документов и копии приказов по ГУДО </w:t>
      </w:r>
      <w:proofErr w:type="spellStart"/>
      <w:r w:rsidRPr="0065175A">
        <w:rPr>
          <w:rFonts w:ascii="Times New Roman" w:hAnsi="Times New Roman" w:cs="Times New Roman"/>
          <w:sz w:val="26"/>
          <w:szCs w:val="26"/>
        </w:rPr>
        <w:t>ОблДЮСШ</w:t>
      </w:r>
      <w:proofErr w:type="spellEnd"/>
      <w:r w:rsidRPr="0065175A">
        <w:rPr>
          <w:rFonts w:ascii="Times New Roman" w:hAnsi="Times New Roman" w:cs="Times New Roman"/>
          <w:sz w:val="26"/>
          <w:szCs w:val="26"/>
        </w:rPr>
        <w:t xml:space="preserve"> по вопросам работы Комиссии формируется в одну </w:t>
      </w:r>
      <w:proofErr w:type="spellStart"/>
      <w:proofErr w:type="gramStart"/>
      <w:r w:rsidRPr="0065175A">
        <w:rPr>
          <w:rFonts w:ascii="Times New Roman" w:hAnsi="Times New Roman" w:cs="Times New Roman"/>
          <w:sz w:val="26"/>
          <w:szCs w:val="26"/>
        </w:rPr>
        <w:t>папку-регистратор</w:t>
      </w:r>
      <w:proofErr w:type="spellEnd"/>
      <w:proofErr w:type="gramEnd"/>
      <w:r w:rsidRPr="0065175A">
        <w:rPr>
          <w:rFonts w:ascii="Times New Roman" w:hAnsi="Times New Roman" w:cs="Times New Roman"/>
          <w:sz w:val="26"/>
          <w:szCs w:val="26"/>
        </w:rPr>
        <w:t xml:space="preserve">. </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 xml:space="preserve">Журнал регистрации заявлений </w:t>
      </w:r>
      <w:r w:rsidRPr="0065175A">
        <w:rPr>
          <w:rFonts w:ascii="Times New Roman" w:hAnsi="Times New Roman" w:cs="Times New Roman"/>
          <w:bCs/>
          <w:sz w:val="26"/>
          <w:szCs w:val="26"/>
        </w:rPr>
        <w:t>(жалоб, заявлений, предложений) в Комиссию и Книга протоколов заседаний Комиссии пронумеровываются и прошиваются в соответствии с нормами делопроизводства.</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r>
      <w:proofErr w:type="gramStart"/>
      <w:r w:rsidRPr="0065175A">
        <w:rPr>
          <w:rFonts w:ascii="Times New Roman" w:hAnsi="Times New Roman" w:cs="Times New Roman"/>
          <w:sz w:val="26"/>
          <w:szCs w:val="26"/>
        </w:rPr>
        <w:t xml:space="preserve">5.2.Секретарь Комиссии осуществляет ведение следующей документации: журнал </w:t>
      </w:r>
      <w:r w:rsidRPr="0065175A">
        <w:rPr>
          <w:rFonts w:ascii="Times New Roman" w:hAnsi="Times New Roman" w:cs="Times New Roman"/>
          <w:bCs/>
          <w:sz w:val="26"/>
          <w:szCs w:val="26"/>
        </w:rPr>
        <w:t>регистрации обращений (жалоб, заявлений, предложений) в Комиссию; накопитель зарегистрированных обращений (жалоб, заявлений, предложений) в Комиссию; уведомление о сроке и месте  заседания Комиссии лицу, подавшему обращение (жалобу, заявление, предложение); книга протоколов заседаний Комиссии; уведомление о решении Комиссии  лицу (и/или его законному представителю), подавшему обращение (жалобу, заявление, предложение).</w:t>
      </w:r>
      <w:proofErr w:type="gramEnd"/>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5.3.Контроль содержания, качества и соблюдения норм делопроизводства по документации Комиссии осуществляет председатель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sz w:val="26"/>
          <w:szCs w:val="26"/>
        </w:rPr>
        <w:tab/>
        <w:t xml:space="preserve">5.4. Лицо, </w:t>
      </w:r>
      <w:r w:rsidRPr="0065175A">
        <w:rPr>
          <w:rFonts w:ascii="Times New Roman" w:hAnsi="Times New Roman" w:cs="Times New Roman"/>
          <w:bCs/>
          <w:sz w:val="26"/>
          <w:szCs w:val="26"/>
        </w:rPr>
        <w:t xml:space="preserve">(и/или его законный представитель), подавший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5.5. Документации Комиссии хранится в ГУДО </w:t>
      </w:r>
      <w:proofErr w:type="spellStart"/>
      <w:r w:rsidRPr="0065175A">
        <w:rPr>
          <w:rFonts w:ascii="Times New Roman" w:hAnsi="Times New Roman" w:cs="Times New Roman"/>
          <w:bCs/>
          <w:sz w:val="26"/>
          <w:szCs w:val="26"/>
        </w:rPr>
        <w:t>ОблДЮСШ</w:t>
      </w:r>
      <w:proofErr w:type="spellEnd"/>
      <w:r w:rsidRPr="0065175A">
        <w:rPr>
          <w:rFonts w:ascii="Times New Roman" w:hAnsi="Times New Roman" w:cs="Times New Roman"/>
          <w:bCs/>
          <w:sz w:val="26"/>
          <w:szCs w:val="26"/>
        </w:rPr>
        <w:t xml:space="preserve"> в кабинете директора в течение 3 лет.</w:t>
      </w:r>
    </w:p>
    <w:p w:rsidR="00F10CB6" w:rsidRPr="0065175A" w:rsidRDefault="00F10CB6" w:rsidP="00F10CB6">
      <w:pPr>
        <w:pStyle w:val="20"/>
        <w:tabs>
          <w:tab w:val="left" w:pos="993"/>
        </w:tabs>
        <w:spacing w:after="120"/>
        <w:ind w:left="0"/>
        <w:jc w:val="right"/>
        <w:rPr>
          <w:rFonts w:ascii="Times New Roman" w:hAnsi="Times New Roman" w:cs="Times New Roman"/>
          <w:bCs/>
          <w:sz w:val="26"/>
          <w:szCs w:val="26"/>
        </w:rPr>
      </w:pPr>
    </w:p>
    <w:p w:rsidR="0065175A" w:rsidRDefault="00F10CB6" w:rsidP="0065175A">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lastRenderedPageBreak/>
        <w:t>Приложение 1</w:t>
      </w:r>
    </w:p>
    <w:p w:rsid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0065175A" w:rsidRPr="0065175A">
        <w:rPr>
          <w:rFonts w:ascii="Times New Roman" w:hAnsi="Times New Roman" w:cs="Times New Roman"/>
          <w:bCs/>
          <w:kern w:val="36"/>
          <w:sz w:val="20"/>
          <w:szCs w:val="20"/>
        </w:rPr>
        <w:t xml:space="preserve"> положению о комиссии</w:t>
      </w:r>
      <w:r w:rsidR="0065175A">
        <w:rPr>
          <w:rFonts w:ascii="Times New Roman" w:hAnsi="Times New Roman" w:cs="Times New Roman"/>
          <w:bCs/>
          <w:kern w:val="36"/>
          <w:sz w:val="20"/>
          <w:szCs w:val="20"/>
        </w:rPr>
        <w:t xml:space="preserve"> по урегулированию </w:t>
      </w:r>
    </w:p>
    <w:p w:rsid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w:t>
      </w:r>
      <w:r w:rsidR="0065175A">
        <w:rPr>
          <w:rFonts w:ascii="Times New Roman" w:hAnsi="Times New Roman" w:cs="Times New Roman"/>
          <w:bCs/>
          <w:kern w:val="36"/>
          <w:sz w:val="20"/>
          <w:szCs w:val="20"/>
        </w:rPr>
        <w:t>поров между участниками образовательных</w:t>
      </w:r>
    </w:p>
    <w:p w:rsidR="0065175A" w:rsidRP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о</w:t>
      </w:r>
      <w:r w:rsidR="0065175A">
        <w:rPr>
          <w:rFonts w:ascii="Times New Roman" w:hAnsi="Times New Roman" w:cs="Times New Roman"/>
          <w:bCs/>
          <w:kern w:val="36"/>
          <w:sz w:val="20"/>
          <w:szCs w:val="20"/>
        </w:rPr>
        <w:t xml:space="preserve">тношений в ГУДО </w:t>
      </w:r>
      <w:proofErr w:type="spellStart"/>
      <w:r w:rsidR="0065175A">
        <w:rPr>
          <w:rFonts w:ascii="Times New Roman" w:hAnsi="Times New Roman" w:cs="Times New Roman"/>
          <w:bCs/>
          <w:kern w:val="36"/>
          <w:sz w:val="20"/>
          <w:szCs w:val="20"/>
        </w:rPr>
        <w:t>ОблДЮСШ</w:t>
      </w:r>
      <w:proofErr w:type="spellEnd"/>
    </w:p>
    <w:p w:rsidR="0065175A" w:rsidRPr="0065175A" w:rsidRDefault="0065175A" w:rsidP="0065175A">
      <w:pPr>
        <w:pStyle w:val="20"/>
        <w:tabs>
          <w:tab w:val="left" w:pos="993"/>
        </w:tabs>
        <w:spacing w:after="0"/>
        <w:ind w:left="0"/>
        <w:jc w:val="right"/>
        <w:rPr>
          <w:rFonts w:ascii="Times New Roman" w:hAnsi="Times New Roman" w:cs="Times New Roman"/>
          <w:sz w:val="20"/>
          <w:szCs w:val="20"/>
        </w:rPr>
      </w:pPr>
    </w:p>
    <w:p w:rsidR="00F10CB6" w:rsidRPr="00024A45" w:rsidRDefault="00F10CB6" w:rsidP="00F10CB6">
      <w:pPr>
        <w:pStyle w:val="20"/>
        <w:tabs>
          <w:tab w:val="left" w:pos="993"/>
        </w:tabs>
        <w:spacing w:after="0" w:line="240" w:lineRule="auto"/>
        <w:ind w:left="0"/>
        <w:jc w:val="center"/>
        <w:rPr>
          <w:rFonts w:ascii="Times New Roman" w:hAnsi="Times New Roman" w:cs="Times New Roman"/>
          <w:bCs/>
          <w:sz w:val="26"/>
          <w:szCs w:val="26"/>
        </w:rPr>
      </w:pPr>
      <w:r w:rsidRPr="00024A45">
        <w:rPr>
          <w:rFonts w:ascii="Times New Roman" w:hAnsi="Times New Roman" w:cs="Times New Roman"/>
          <w:bCs/>
          <w:sz w:val="26"/>
          <w:szCs w:val="26"/>
        </w:rPr>
        <w:t>Журнал регистрации письменных обращений (жалоб, заявлений, предложений) в Комиссию по урегулированию споров между участниками образовательных отношений государственного учреждения дополнительного образования «Областная детско-юношеская спортивная школа»</w:t>
      </w:r>
    </w:p>
    <w:p w:rsidR="00F10CB6" w:rsidRPr="00C347C4" w:rsidRDefault="00F10CB6" w:rsidP="00F10CB6">
      <w:pPr>
        <w:pStyle w:val="20"/>
        <w:tabs>
          <w:tab w:val="left" w:pos="993"/>
        </w:tabs>
        <w:spacing w:after="0" w:line="240" w:lineRule="auto"/>
        <w:ind w:left="0"/>
        <w:jc w:val="center"/>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841"/>
        <w:gridCol w:w="1344"/>
        <w:gridCol w:w="1842"/>
        <w:gridCol w:w="1276"/>
        <w:gridCol w:w="1276"/>
        <w:gridCol w:w="1276"/>
        <w:gridCol w:w="1275"/>
      </w:tblGrid>
      <w:tr w:rsidR="00F10CB6" w:rsidRPr="00C347C4" w:rsidTr="00F167D1">
        <w:tc>
          <w:tcPr>
            <w:tcW w:w="617"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proofErr w:type="spellStart"/>
            <w:r w:rsidRPr="00C347C4">
              <w:rPr>
                <w:rFonts w:ascii="Times New Roman" w:hAnsi="Times New Roman" w:cs="Times New Roman"/>
                <w:bCs/>
              </w:rPr>
              <w:t>Рег.№</w:t>
            </w:r>
            <w:proofErr w:type="spellEnd"/>
          </w:p>
        </w:tc>
        <w:tc>
          <w:tcPr>
            <w:tcW w:w="841"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Дата</w:t>
            </w:r>
          </w:p>
        </w:tc>
        <w:tc>
          <w:tcPr>
            <w:tcW w:w="1344"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ФИО заявителя</w:t>
            </w:r>
          </w:p>
        </w:tc>
        <w:tc>
          <w:tcPr>
            <w:tcW w:w="1842"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Роль заявителя как участника </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образовательных</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 отношений</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Адрес местожительства заявителя</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Подпись </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заявителя</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ФИО секретаря Комиссии</w:t>
            </w:r>
          </w:p>
        </w:tc>
        <w:tc>
          <w:tcPr>
            <w:tcW w:w="1275"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Подпись секретаря комиссии</w:t>
            </w:r>
          </w:p>
        </w:tc>
      </w:tr>
      <w:tr w:rsidR="00F10CB6" w:rsidRPr="00C347C4" w:rsidTr="00F167D1">
        <w:tc>
          <w:tcPr>
            <w:tcW w:w="617"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841"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344"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842"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5"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r>
    </w:tbl>
    <w:p w:rsidR="00F10CB6" w:rsidRPr="00C319F3" w:rsidRDefault="00F10CB6" w:rsidP="00F10CB6">
      <w:pPr>
        <w:pStyle w:val="20"/>
        <w:tabs>
          <w:tab w:val="left" w:pos="993"/>
        </w:tabs>
        <w:spacing w:after="120"/>
        <w:ind w:left="0"/>
        <w:rPr>
          <w:rFonts w:ascii="Times New Roman" w:hAnsi="Times New Roman" w:cs="Times New Roman"/>
          <w:bCs/>
          <w:color w:val="FF0000"/>
          <w:sz w:val="24"/>
          <w:szCs w:val="24"/>
        </w:rPr>
      </w:pPr>
    </w:p>
    <w:p w:rsidR="00F10CB6" w:rsidRPr="00C319F3" w:rsidRDefault="00F10CB6" w:rsidP="00F10CB6">
      <w:pPr>
        <w:pStyle w:val="20"/>
        <w:tabs>
          <w:tab w:val="left" w:pos="993"/>
        </w:tabs>
        <w:spacing w:after="120"/>
        <w:ind w:left="0"/>
        <w:jc w:val="right"/>
        <w:rPr>
          <w:rFonts w:ascii="Times New Roman" w:hAnsi="Times New Roman" w:cs="Times New Roman"/>
          <w:bCs/>
          <w:color w:val="FF0000"/>
          <w:sz w:val="24"/>
          <w:szCs w:val="24"/>
        </w:rPr>
      </w:pPr>
    </w:p>
    <w:p w:rsidR="00F10CB6" w:rsidRDefault="00F10CB6" w:rsidP="00F10CB6">
      <w:pPr>
        <w:pStyle w:val="20"/>
        <w:tabs>
          <w:tab w:val="left" w:pos="993"/>
        </w:tabs>
        <w:spacing w:after="0" w:line="240" w:lineRule="auto"/>
        <w:ind w:left="0"/>
        <w:jc w:val="right"/>
        <w:rPr>
          <w:rFonts w:ascii="Times New Roman" w:hAnsi="Times New Roman" w:cs="Times New Roman"/>
          <w:bCs/>
          <w:sz w:val="28"/>
          <w:szCs w:val="28"/>
        </w:rPr>
      </w:pPr>
    </w:p>
    <w:p w:rsidR="00F10CB6" w:rsidRDefault="00F10CB6" w:rsidP="00F10CB6">
      <w:pPr>
        <w:pStyle w:val="20"/>
        <w:tabs>
          <w:tab w:val="left" w:pos="993"/>
        </w:tabs>
        <w:spacing w:after="0" w:line="240" w:lineRule="auto"/>
        <w:ind w:left="0"/>
        <w:jc w:val="right"/>
        <w:rPr>
          <w:rFonts w:ascii="Times New Roman" w:hAnsi="Times New Roman" w:cs="Times New Roman"/>
          <w:bCs/>
          <w:sz w:val="28"/>
          <w:szCs w:val="28"/>
        </w:rPr>
      </w:pPr>
    </w:p>
    <w:p w:rsidR="00024A45" w:rsidRDefault="00024A45" w:rsidP="00024A45">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t xml:space="preserve">Приложение </w:t>
      </w:r>
      <w:r>
        <w:rPr>
          <w:rFonts w:ascii="Times New Roman" w:hAnsi="Times New Roman" w:cs="Times New Roman"/>
          <w:bCs/>
          <w:sz w:val="20"/>
          <w:szCs w:val="20"/>
        </w:rPr>
        <w:t>2</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Pr="0065175A">
        <w:rPr>
          <w:rFonts w:ascii="Times New Roman" w:hAnsi="Times New Roman" w:cs="Times New Roman"/>
          <w:bCs/>
          <w:kern w:val="36"/>
          <w:sz w:val="20"/>
          <w:szCs w:val="20"/>
        </w:rPr>
        <w:t xml:space="preserve"> положению о комиссии</w:t>
      </w:r>
      <w:r>
        <w:rPr>
          <w:rFonts w:ascii="Times New Roman" w:hAnsi="Times New Roman" w:cs="Times New Roman"/>
          <w:bCs/>
          <w:kern w:val="36"/>
          <w:sz w:val="20"/>
          <w:szCs w:val="20"/>
        </w:rPr>
        <w:t xml:space="preserve"> по урегулированию </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споров между участниками образовательных</w:t>
      </w:r>
    </w:p>
    <w:p w:rsidR="00024A45" w:rsidRPr="0065175A"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 xml:space="preserve">отношений в ГУДО </w:t>
      </w:r>
      <w:proofErr w:type="spellStart"/>
      <w:r>
        <w:rPr>
          <w:rFonts w:ascii="Times New Roman" w:hAnsi="Times New Roman" w:cs="Times New Roman"/>
          <w:bCs/>
          <w:kern w:val="36"/>
          <w:sz w:val="20"/>
          <w:szCs w:val="20"/>
        </w:rPr>
        <w:t>ОблДЮСШ</w:t>
      </w:r>
      <w:proofErr w:type="spellEnd"/>
    </w:p>
    <w:p w:rsidR="00F10CB6" w:rsidRPr="00C347C4" w:rsidRDefault="00F10CB6" w:rsidP="00F10CB6">
      <w:pPr>
        <w:pStyle w:val="20"/>
        <w:tabs>
          <w:tab w:val="left" w:pos="993"/>
        </w:tabs>
        <w:spacing w:after="0" w:line="240" w:lineRule="auto"/>
        <w:ind w:left="0"/>
        <w:jc w:val="right"/>
        <w:rPr>
          <w:rFonts w:ascii="Times New Roman" w:hAnsi="Times New Roman" w:cs="Times New Roman"/>
          <w:sz w:val="24"/>
          <w:szCs w:val="24"/>
        </w:rPr>
      </w:pPr>
    </w:p>
    <w:p w:rsidR="00F10CB6" w:rsidRDefault="00F10CB6" w:rsidP="00F10CB6">
      <w:pPr>
        <w:pStyle w:val="20"/>
        <w:tabs>
          <w:tab w:val="left" w:pos="993"/>
        </w:tabs>
        <w:spacing w:after="0" w:line="240" w:lineRule="auto"/>
        <w:ind w:left="709"/>
        <w:jc w:val="center"/>
        <w:rPr>
          <w:rFonts w:ascii="Times New Roman" w:hAnsi="Times New Roman" w:cs="Times New Roman"/>
          <w:bCs/>
          <w:sz w:val="28"/>
          <w:szCs w:val="28"/>
        </w:rPr>
      </w:pPr>
    </w:p>
    <w:p w:rsidR="00F10CB6" w:rsidRPr="00024A45" w:rsidRDefault="00F10CB6" w:rsidP="00F10CB6">
      <w:pPr>
        <w:pStyle w:val="20"/>
        <w:tabs>
          <w:tab w:val="left" w:pos="993"/>
        </w:tabs>
        <w:spacing w:after="0" w:line="240" w:lineRule="auto"/>
        <w:ind w:left="709"/>
        <w:jc w:val="center"/>
        <w:rPr>
          <w:rFonts w:ascii="Times New Roman" w:hAnsi="Times New Roman" w:cs="Times New Roman"/>
          <w:bCs/>
          <w:sz w:val="26"/>
          <w:szCs w:val="26"/>
        </w:rPr>
      </w:pPr>
      <w:r w:rsidRPr="00024A45">
        <w:rPr>
          <w:rFonts w:ascii="Times New Roman" w:hAnsi="Times New Roman" w:cs="Times New Roman"/>
          <w:bCs/>
          <w:sz w:val="26"/>
          <w:szCs w:val="26"/>
        </w:rPr>
        <w:t>Уведомление о сроке и месте  заседания Комиссии</w:t>
      </w:r>
    </w:p>
    <w:p w:rsidR="00F10CB6" w:rsidRPr="00024A45" w:rsidRDefault="00F10CB6" w:rsidP="00F10CB6">
      <w:pPr>
        <w:pStyle w:val="20"/>
        <w:tabs>
          <w:tab w:val="left" w:pos="993"/>
        </w:tabs>
        <w:spacing w:after="0" w:line="240" w:lineRule="auto"/>
        <w:jc w:val="both"/>
        <w:rPr>
          <w:rFonts w:ascii="Times New Roman" w:hAnsi="Times New Roman" w:cs="Times New Roman"/>
          <w:sz w:val="26"/>
          <w:szCs w:val="26"/>
        </w:rPr>
      </w:pPr>
      <w:r w:rsidRPr="00024A45">
        <w:rPr>
          <w:rFonts w:ascii="Times New Roman" w:hAnsi="Times New Roman" w:cs="Times New Roman"/>
          <w:sz w:val="26"/>
          <w:szCs w:val="26"/>
        </w:rPr>
        <w:t>Кому:_____________________________________________________________</w:t>
      </w:r>
    </w:p>
    <w:p w:rsidR="00F10CB6" w:rsidRPr="00C347C4" w:rsidRDefault="00F10CB6" w:rsidP="00F10CB6">
      <w:pPr>
        <w:pStyle w:val="20"/>
        <w:tabs>
          <w:tab w:val="left" w:pos="993"/>
        </w:tabs>
        <w:spacing w:after="0" w:line="240" w:lineRule="auto"/>
        <w:jc w:val="center"/>
        <w:rPr>
          <w:rFonts w:ascii="Times New Roman" w:hAnsi="Times New Roman" w:cs="Times New Roman"/>
          <w:sz w:val="24"/>
          <w:szCs w:val="24"/>
          <w:vertAlign w:val="superscript"/>
        </w:rPr>
      </w:pPr>
      <w:r w:rsidRPr="00C347C4">
        <w:rPr>
          <w:rFonts w:ascii="Times New Roman" w:hAnsi="Times New Roman" w:cs="Times New Roman"/>
          <w:sz w:val="24"/>
          <w:szCs w:val="24"/>
          <w:vertAlign w:val="superscript"/>
        </w:rPr>
        <w:t>(ФИО)</w:t>
      </w:r>
    </w:p>
    <w:p w:rsidR="00F10CB6" w:rsidRPr="00024A45"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C347C4">
        <w:rPr>
          <w:rFonts w:ascii="Times New Roman" w:hAnsi="Times New Roman" w:cs="Times New Roman"/>
          <w:sz w:val="24"/>
          <w:szCs w:val="24"/>
        </w:rPr>
        <w:tab/>
      </w:r>
      <w:r w:rsidRPr="00024A45">
        <w:rPr>
          <w:rFonts w:ascii="Times New Roman" w:hAnsi="Times New Roman" w:cs="Times New Roman"/>
          <w:sz w:val="26"/>
          <w:szCs w:val="26"/>
        </w:rPr>
        <w:t>Уведомляю Вас о том, что заседание Комиссии</w:t>
      </w:r>
      <w:r w:rsidRPr="00024A45">
        <w:rPr>
          <w:rFonts w:ascii="Times New Roman" w:hAnsi="Times New Roman" w:cs="Times New Roman"/>
          <w:bCs/>
          <w:sz w:val="26"/>
          <w:szCs w:val="26"/>
        </w:rPr>
        <w:t xml:space="preserve"> по урегулированию споров между участниками образовательных отношений государственного учреждения дополнительного образования «Областная детско-юношеская спортивная школа» по рассмотрению заявления (входящий регистрационный номер №___ от «___»   ________________   20__ г.) состоится «___»   _________20__ г. в  …ч</w:t>
      </w:r>
      <w:proofErr w:type="gramStart"/>
      <w:r w:rsidRPr="00024A45">
        <w:rPr>
          <w:rFonts w:ascii="Times New Roman" w:hAnsi="Times New Roman" w:cs="Times New Roman"/>
          <w:bCs/>
          <w:sz w:val="26"/>
          <w:szCs w:val="26"/>
        </w:rPr>
        <w:t>….</w:t>
      </w:r>
      <w:proofErr w:type="gramEnd"/>
      <w:r w:rsidRPr="00024A45">
        <w:rPr>
          <w:rFonts w:ascii="Times New Roman" w:hAnsi="Times New Roman" w:cs="Times New Roman"/>
          <w:bCs/>
          <w:sz w:val="26"/>
          <w:szCs w:val="26"/>
        </w:rPr>
        <w:t xml:space="preserve">мин. в </w:t>
      </w:r>
      <w:proofErr w:type="spellStart"/>
      <w:r w:rsidRPr="00024A45">
        <w:rPr>
          <w:rFonts w:ascii="Times New Roman" w:hAnsi="Times New Roman" w:cs="Times New Roman"/>
          <w:bCs/>
          <w:sz w:val="26"/>
          <w:szCs w:val="26"/>
        </w:rPr>
        <w:t>каб</w:t>
      </w:r>
      <w:proofErr w:type="spellEnd"/>
      <w:r w:rsidRPr="00024A45">
        <w:rPr>
          <w:rFonts w:ascii="Times New Roman" w:hAnsi="Times New Roman" w:cs="Times New Roman"/>
          <w:bCs/>
          <w:sz w:val="26"/>
          <w:szCs w:val="26"/>
        </w:rPr>
        <w:t>. № ___ ГУДО  «Областная детско-юношеская спортивная школа»</w:t>
      </w:r>
    </w:p>
    <w:p w:rsidR="00F10CB6" w:rsidRDefault="00F10CB6" w:rsidP="00F10CB6">
      <w:pPr>
        <w:pStyle w:val="20"/>
        <w:tabs>
          <w:tab w:val="left" w:pos="993"/>
        </w:tabs>
        <w:spacing w:after="0" w:line="240" w:lineRule="auto"/>
        <w:ind w:left="0"/>
        <w:jc w:val="both"/>
        <w:rPr>
          <w:rFonts w:ascii="Times New Roman" w:hAnsi="Times New Roman" w:cs="Times New Roman"/>
          <w:bCs/>
          <w:sz w:val="28"/>
          <w:szCs w:val="28"/>
        </w:rPr>
      </w:pPr>
    </w:p>
    <w:p w:rsidR="00F10CB6" w:rsidRPr="00C347C4"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C347C4">
        <w:rPr>
          <w:rFonts w:ascii="Times New Roman" w:hAnsi="Times New Roman" w:cs="Times New Roman"/>
          <w:bCs/>
          <w:sz w:val="24"/>
          <w:szCs w:val="24"/>
        </w:rPr>
        <w:tab/>
      </w:r>
    </w:p>
    <w:p w:rsidR="00F10CB6" w:rsidRPr="00C347C4"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Секретарь Комиссии</w:t>
      </w:r>
      <w:r w:rsidRPr="00C347C4">
        <w:rPr>
          <w:rFonts w:ascii="Times New Roman" w:hAnsi="Times New Roman" w:cs="Times New Roman"/>
          <w:bCs/>
          <w:sz w:val="28"/>
          <w:szCs w:val="28"/>
        </w:rPr>
        <w:t>:</w:t>
      </w:r>
      <w:r w:rsidRPr="00C347C4">
        <w:rPr>
          <w:rFonts w:ascii="Times New Roman" w:hAnsi="Times New Roman" w:cs="Times New Roman"/>
          <w:bCs/>
          <w:sz w:val="24"/>
          <w:szCs w:val="24"/>
        </w:rPr>
        <w:t xml:space="preserve"> _____________________ /_____________________________/</w:t>
      </w:r>
    </w:p>
    <w:p w:rsidR="00F10CB6" w:rsidRPr="004C1105" w:rsidRDefault="00F10CB6" w:rsidP="00F10CB6">
      <w:pPr>
        <w:pStyle w:val="20"/>
        <w:tabs>
          <w:tab w:val="left" w:pos="993"/>
        </w:tabs>
        <w:spacing w:after="0" w:line="240" w:lineRule="auto"/>
        <w:ind w:left="0"/>
        <w:jc w:val="both"/>
        <w:rPr>
          <w:rFonts w:ascii="Times New Roman" w:hAnsi="Times New Roman" w:cs="Times New Roman"/>
          <w:bCs/>
        </w:rPr>
      </w:pPr>
      <w:r w:rsidRPr="004C1105">
        <w:rPr>
          <w:rFonts w:ascii="Times New Roman" w:hAnsi="Times New Roman" w:cs="Times New Roman"/>
          <w:bCs/>
        </w:rPr>
        <w:t xml:space="preserve">                                                        (подпись)                                           (ФИО)</w:t>
      </w:r>
    </w:p>
    <w:p w:rsidR="00F10CB6" w:rsidRPr="00C347C4" w:rsidRDefault="00F10CB6" w:rsidP="00F10CB6">
      <w:pPr>
        <w:pStyle w:val="20"/>
        <w:tabs>
          <w:tab w:val="left" w:pos="993"/>
        </w:tabs>
        <w:spacing w:after="0" w:line="240" w:lineRule="auto"/>
        <w:ind w:left="0"/>
        <w:jc w:val="right"/>
        <w:rPr>
          <w:rFonts w:ascii="Times New Roman" w:hAnsi="Times New Roman" w:cs="Times New Roman"/>
          <w:bCs/>
          <w:sz w:val="24"/>
          <w:szCs w:val="24"/>
        </w:rPr>
      </w:pPr>
      <w:r w:rsidRPr="00C347C4">
        <w:rPr>
          <w:rFonts w:ascii="Times New Roman" w:hAnsi="Times New Roman" w:cs="Times New Roman"/>
          <w:bCs/>
          <w:sz w:val="24"/>
          <w:szCs w:val="24"/>
        </w:rPr>
        <w:t>«</w:t>
      </w:r>
      <w:r>
        <w:rPr>
          <w:rFonts w:ascii="Times New Roman" w:hAnsi="Times New Roman" w:cs="Times New Roman"/>
          <w:bCs/>
          <w:sz w:val="24"/>
          <w:szCs w:val="24"/>
        </w:rPr>
        <w:t>____</w:t>
      </w:r>
      <w:r w:rsidRPr="00C347C4">
        <w:rPr>
          <w:rFonts w:ascii="Times New Roman" w:hAnsi="Times New Roman" w:cs="Times New Roman"/>
          <w:bCs/>
          <w:sz w:val="24"/>
          <w:szCs w:val="24"/>
        </w:rPr>
        <w:t>.»______________ 20</w:t>
      </w:r>
      <w:r>
        <w:rPr>
          <w:rFonts w:ascii="Times New Roman" w:hAnsi="Times New Roman" w:cs="Times New Roman"/>
          <w:bCs/>
          <w:sz w:val="24"/>
          <w:szCs w:val="24"/>
        </w:rPr>
        <w:t>___</w:t>
      </w:r>
      <w:r w:rsidRPr="00C347C4">
        <w:rPr>
          <w:rFonts w:ascii="Times New Roman" w:hAnsi="Times New Roman" w:cs="Times New Roman"/>
          <w:bCs/>
          <w:sz w:val="24"/>
          <w:szCs w:val="24"/>
        </w:rPr>
        <w:t xml:space="preserve"> г.</w:t>
      </w: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Pr="00C319F3"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Pr="00C319F3"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024A45" w:rsidRDefault="00024A45" w:rsidP="00024A45">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lastRenderedPageBreak/>
        <w:t xml:space="preserve">Приложение </w:t>
      </w:r>
      <w:r>
        <w:rPr>
          <w:rFonts w:ascii="Times New Roman" w:hAnsi="Times New Roman" w:cs="Times New Roman"/>
          <w:bCs/>
          <w:sz w:val="20"/>
          <w:szCs w:val="20"/>
        </w:rPr>
        <w:t>3</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Pr="0065175A">
        <w:rPr>
          <w:rFonts w:ascii="Times New Roman" w:hAnsi="Times New Roman" w:cs="Times New Roman"/>
          <w:bCs/>
          <w:kern w:val="36"/>
          <w:sz w:val="20"/>
          <w:szCs w:val="20"/>
        </w:rPr>
        <w:t xml:space="preserve"> положению о комиссии</w:t>
      </w:r>
      <w:r>
        <w:rPr>
          <w:rFonts w:ascii="Times New Roman" w:hAnsi="Times New Roman" w:cs="Times New Roman"/>
          <w:bCs/>
          <w:kern w:val="36"/>
          <w:sz w:val="20"/>
          <w:szCs w:val="20"/>
        </w:rPr>
        <w:t xml:space="preserve"> по урегулированию </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споров между участниками образовательных</w:t>
      </w:r>
    </w:p>
    <w:p w:rsidR="00024A45" w:rsidRPr="0065175A"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 xml:space="preserve">отношений в ГУДО </w:t>
      </w:r>
      <w:proofErr w:type="spellStart"/>
      <w:r>
        <w:rPr>
          <w:rFonts w:ascii="Times New Roman" w:hAnsi="Times New Roman" w:cs="Times New Roman"/>
          <w:bCs/>
          <w:kern w:val="36"/>
          <w:sz w:val="20"/>
          <w:szCs w:val="20"/>
        </w:rPr>
        <w:t>ОблДЮСШ</w:t>
      </w:r>
      <w:proofErr w:type="spellEnd"/>
    </w:p>
    <w:p w:rsidR="00F10CB6" w:rsidRPr="004931BD" w:rsidRDefault="00F10CB6" w:rsidP="00F10CB6">
      <w:pPr>
        <w:pStyle w:val="20"/>
        <w:tabs>
          <w:tab w:val="left" w:pos="993"/>
        </w:tabs>
        <w:spacing w:after="0" w:line="240" w:lineRule="auto"/>
        <w:ind w:left="360"/>
        <w:jc w:val="right"/>
        <w:rPr>
          <w:rFonts w:ascii="Times New Roman" w:hAnsi="Times New Roman" w:cs="Times New Roman"/>
          <w:bCs/>
          <w:sz w:val="24"/>
          <w:szCs w:val="24"/>
        </w:rPr>
      </w:pPr>
    </w:p>
    <w:p w:rsidR="00F10CB6" w:rsidRPr="00024A45" w:rsidRDefault="00F10CB6" w:rsidP="00F10CB6">
      <w:pPr>
        <w:pStyle w:val="20"/>
        <w:tabs>
          <w:tab w:val="left" w:pos="993"/>
        </w:tabs>
        <w:spacing w:after="0" w:line="240" w:lineRule="auto"/>
        <w:ind w:left="360"/>
        <w:jc w:val="center"/>
        <w:rPr>
          <w:rFonts w:ascii="Times New Roman" w:hAnsi="Times New Roman" w:cs="Times New Roman"/>
          <w:b/>
          <w:bCs/>
          <w:sz w:val="26"/>
          <w:szCs w:val="26"/>
        </w:rPr>
      </w:pPr>
      <w:r w:rsidRPr="00024A45">
        <w:rPr>
          <w:rFonts w:ascii="Times New Roman" w:hAnsi="Times New Roman" w:cs="Times New Roman"/>
          <w:b/>
          <w:bCs/>
          <w:sz w:val="26"/>
          <w:szCs w:val="26"/>
        </w:rPr>
        <w:t>Уведомление о решении Комиссии</w:t>
      </w:r>
    </w:p>
    <w:p w:rsidR="00F10CB6" w:rsidRPr="00024A45" w:rsidRDefault="00F10CB6" w:rsidP="00F10CB6">
      <w:pPr>
        <w:pStyle w:val="20"/>
        <w:tabs>
          <w:tab w:val="left" w:pos="993"/>
        </w:tabs>
        <w:spacing w:after="0" w:line="240" w:lineRule="auto"/>
        <w:ind w:left="360"/>
        <w:jc w:val="center"/>
        <w:rPr>
          <w:rFonts w:ascii="Times New Roman" w:hAnsi="Times New Roman" w:cs="Times New Roman"/>
          <w:b/>
          <w:bCs/>
          <w:sz w:val="26"/>
          <w:szCs w:val="26"/>
        </w:rPr>
      </w:pPr>
      <w:r w:rsidRPr="00024A45">
        <w:rPr>
          <w:rFonts w:ascii="Times New Roman" w:hAnsi="Times New Roman" w:cs="Times New Roman"/>
          <w:b/>
          <w:bCs/>
          <w:sz w:val="26"/>
          <w:szCs w:val="26"/>
        </w:rPr>
        <w:t>лицу, подавшему обращение (жалобу, заявление, предложение)</w:t>
      </w:r>
    </w:p>
    <w:p w:rsidR="00F10CB6" w:rsidRPr="004931BD" w:rsidRDefault="00F10CB6" w:rsidP="00F10CB6">
      <w:pPr>
        <w:pStyle w:val="20"/>
        <w:tabs>
          <w:tab w:val="left" w:pos="993"/>
        </w:tabs>
        <w:spacing w:after="0" w:line="240" w:lineRule="auto"/>
        <w:ind w:left="360"/>
        <w:jc w:val="center"/>
        <w:rPr>
          <w:rFonts w:ascii="Times New Roman" w:hAnsi="Times New Roman" w:cs="Times New Roman"/>
          <w:b/>
          <w:bCs/>
          <w:sz w:val="28"/>
          <w:szCs w:val="28"/>
        </w:rPr>
      </w:pPr>
    </w:p>
    <w:p w:rsidR="00F10CB6" w:rsidRPr="004931BD" w:rsidRDefault="00F10CB6" w:rsidP="00F10CB6">
      <w:pPr>
        <w:pStyle w:val="20"/>
        <w:tabs>
          <w:tab w:val="left" w:pos="993"/>
        </w:tabs>
        <w:spacing w:after="120" w:line="240" w:lineRule="auto"/>
        <w:jc w:val="both"/>
        <w:rPr>
          <w:rFonts w:ascii="Times New Roman" w:hAnsi="Times New Roman" w:cs="Times New Roman"/>
          <w:sz w:val="28"/>
          <w:szCs w:val="28"/>
        </w:rPr>
      </w:pPr>
      <w:r w:rsidRPr="00024A45">
        <w:rPr>
          <w:rFonts w:ascii="Times New Roman" w:hAnsi="Times New Roman" w:cs="Times New Roman"/>
          <w:sz w:val="26"/>
          <w:szCs w:val="26"/>
        </w:rPr>
        <w:t>Кому:</w:t>
      </w:r>
      <w:r w:rsidRPr="004931BD">
        <w:rPr>
          <w:rFonts w:ascii="Times New Roman" w:hAnsi="Times New Roman" w:cs="Times New Roman"/>
          <w:sz w:val="28"/>
          <w:szCs w:val="28"/>
        </w:rPr>
        <w:t>________________________________________________</w:t>
      </w:r>
    </w:p>
    <w:p w:rsidR="00F10CB6" w:rsidRPr="004931BD" w:rsidRDefault="00F10CB6" w:rsidP="00F10CB6">
      <w:pPr>
        <w:pStyle w:val="20"/>
        <w:tabs>
          <w:tab w:val="left" w:pos="993"/>
        </w:tabs>
        <w:spacing w:after="120"/>
        <w:jc w:val="center"/>
        <w:rPr>
          <w:rFonts w:ascii="Times New Roman" w:hAnsi="Times New Roman" w:cs="Times New Roman"/>
          <w:sz w:val="28"/>
          <w:szCs w:val="28"/>
          <w:vertAlign w:val="superscript"/>
        </w:rPr>
      </w:pPr>
      <w:r w:rsidRPr="004931BD">
        <w:rPr>
          <w:rFonts w:ascii="Times New Roman" w:hAnsi="Times New Roman" w:cs="Times New Roman"/>
          <w:sz w:val="28"/>
          <w:szCs w:val="28"/>
          <w:vertAlign w:val="superscript"/>
        </w:rPr>
        <w:t>(ФИО)</w:t>
      </w:r>
    </w:p>
    <w:p w:rsidR="00F10CB6" w:rsidRPr="00024A45" w:rsidRDefault="00F10CB6" w:rsidP="00F10CB6">
      <w:pPr>
        <w:pStyle w:val="20"/>
        <w:tabs>
          <w:tab w:val="left" w:pos="993"/>
        </w:tabs>
        <w:spacing w:after="0"/>
        <w:ind w:left="0"/>
        <w:jc w:val="both"/>
        <w:rPr>
          <w:rFonts w:ascii="Times New Roman" w:hAnsi="Times New Roman" w:cs="Times New Roman"/>
          <w:bCs/>
          <w:sz w:val="26"/>
          <w:szCs w:val="26"/>
        </w:rPr>
      </w:pPr>
      <w:r w:rsidRPr="004931BD">
        <w:rPr>
          <w:rFonts w:ascii="Times New Roman" w:hAnsi="Times New Roman" w:cs="Times New Roman"/>
          <w:sz w:val="28"/>
          <w:szCs w:val="28"/>
        </w:rPr>
        <w:tab/>
      </w:r>
      <w:r w:rsidRPr="00024A45">
        <w:rPr>
          <w:rFonts w:ascii="Times New Roman" w:hAnsi="Times New Roman" w:cs="Times New Roman"/>
          <w:sz w:val="26"/>
          <w:szCs w:val="26"/>
        </w:rPr>
        <w:t>Уведомляем Вас о том, что заседание Комиссии</w:t>
      </w:r>
      <w:r w:rsidRPr="00024A45">
        <w:rPr>
          <w:rFonts w:ascii="Times New Roman" w:hAnsi="Times New Roman" w:cs="Times New Roman"/>
          <w:bCs/>
          <w:sz w:val="26"/>
          <w:szCs w:val="26"/>
        </w:rPr>
        <w:t xml:space="preserve"> по урегулированию споров между участниками образовательных отношений государственного учреждения дополнительного образования «Областная детско-юношеская спортивная школа»</w:t>
      </w:r>
      <w:proofErr w:type="gramStart"/>
      <w:r w:rsidRPr="00024A45">
        <w:rPr>
          <w:rFonts w:ascii="Times New Roman" w:hAnsi="Times New Roman" w:cs="Times New Roman"/>
          <w:bCs/>
          <w:sz w:val="26"/>
          <w:szCs w:val="26"/>
        </w:rPr>
        <w:t xml:space="preserve"> ,</w:t>
      </w:r>
      <w:proofErr w:type="gramEnd"/>
      <w:r w:rsidRPr="00024A45">
        <w:rPr>
          <w:rFonts w:ascii="Times New Roman" w:hAnsi="Times New Roman" w:cs="Times New Roman"/>
          <w:bCs/>
          <w:sz w:val="26"/>
          <w:szCs w:val="26"/>
        </w:rPr>
        <w:t xml:space="preserve"> Протокол №__ от «__»   __________ 20__ г.  по рассмотрению заявления (входящий регистрационный номер №___ от «___»   __________   20__ г.)  приняло следующее решение:</w:t>
      </w:r>
    </w:p>
    <w:p w:rsidR="00F10CB6" w:rsidRPr="004931BD" w:rsidRDefault="00F10CB6" w:rsidP="00F10CB6">
      <w:pPr>
        <w:pStyle w:val="20"/>
        <w:tabs>
          <w:tab w:val="left" w:pos="993"/>
        </w:tabs>
        <w:spacing w:after="0"/>
        <w:ind w:left="0"/>
        <w:jc w:val="both"/>
        <w:rPr>
          <w:rFonts w:ascii="Times New Roman" w:hAnsi="Times New Roman" w:cs="Times New Roman"/>
          <w:bCs/>
          <w:sz w:val="28"/>
          <w:szCs w:val="28"/>
        </w:rPr>
      </w:pPr>
    </w:p>
    <w:p w:rsidR="00F10CB6" w:rsidRPr="004931BD" w:rsidRDefault="00F10CB6" w:rsidP="00F10CB6">
      <w:pPr>
        <w:pStyle w:val="20"/>
        <w:tabs>
          <w:tab w:val="left" w:pos="993"/>
        </w:tabs>
        <w:spacing w:after="0" w:line="360" w:lineRule="auto"/>
        <w:ind w:left="0"/>
        <w:jc w:val="both"/>
        <w:rPr>
          <w:rFonts w:ascii="Times New Roman" w:hAnsi="Times New Roman" w:cs="Times New Roman"/>
          <w:bCs/>
          <w:sz w:val="28"/>
          <w:szCs w:val="28"/>
        </w:rPr>
      </w:pPr>
      <w:r w:rsidRPr="004931BD">
        <w:rPr>
          <w:rFonts w:ascii="Times New Roman" w:hAnsi="Times New Roman" w:cs="Times New Roman"/>
          <w:bCs/>
          <w:sz w:val="28"/>
          <w:szCs w:val="28"/>
        </w:rPr>
        <w:t>1……………………………………………………………………………………</w:t>
      </w:r>
    </w:p>
    <w:p w:rsidR="00F10CB6" w:rsidRPr="004931BD" w:rsidRDefault="00F10CB6" w:rsidP="00F10CB6">
      <w:pPr>
        <w:pStyle w:val="20"/>
        <w:tabs>
          <w:tab w:val="left" w:pos="993"/>
        </w:tabs>
        <w:spacing w:after="0" w:line="360" w:lineRule="auto"/>
        <w:ind w:left="0"/>
        <w:jc w:val="both"/>
        <w:rPr>
          <w:rFonts w:ascii="Times New Roman" w:hAnsi="Times New Roman" w:cs="Times New Roman"/>
          <w:bCs/>
          <w:sz w:val="28"/>
          <w:szCs w:val="28"/>
        </w:rPr>
      </w:pPr>
      <w:r w:rsidRPr="004931BD">
        <w:rPr>
          <w:rFonts w:ascii="Times New Roman" w:hAnsi="Times New Roman" w:cs="Times New Roman"/>
          <w:bCs/>
          <w:sz w:val="28"/>
          <w:szCs w:val="28"/>
        </w:rPr>
        <w:t>2……………………………………………………………………………………</w:t>
      </w:r>
    </w:p>
    <w:p w:rsidR="00F10CB6" w:rsidRPr="00C319F3" w:rsidRDefault="00F10CB6" w:rsidP="00F10CB6">
      <w:pPr>
        <w:pStyle w:val="20"/>
        <w:tabs>
          <w:tab w:val="left" w:pos="993"/>
        </w:tabs>
        <w:spacing w:after="0" w:line="240" w:lineRule="auto"/>
        <w:ind w:left="0"/>
        <w:jc w:val="both"/>
        <w:rPr>
          <w:rFonts w:ascii="Times New Roman" w:hAnsi="Times New Roman" w:cs="Times New Roman"/>
          <w:bCs/>
          <w:color w:val="FF0000"/>
          <w:sz w:val="28"/>
          <w:szCs w:val="28"/>
        </w:rPr>
      </w:pPr>
    </w:p>
    <w:p w:rsidR="00F10CB6" w:rsidRPr="000748B1"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Секретарь Комиссии</w:t>
      </w:r>
      <w:r w:rsidRPr="000748B1">
        <w:rPr>
          <w:rFonts w:ascii="Times New Roman" w:hAnsi="Times New Roman" w:cs="Times New Roman"/>
          <w:bCs/>
          <w:sz w:val="28"/>
          <w:szCs w:val="28"/>
        </w:rPr>
        <w:t>:</w:t>
      </w:r>
      <w:r w:rsidRPr="000748B1">
        <w:rPr>
          <w:rFonts w:ascii="Times New Roman" w:hAnsi="Times New Roman" w:cs="Times New Roman"/>
          <w:bCs/>
          <w:sz w:val="24"/>
          <w:szCs w:val="24"/>
        </w:rPr>
        <w:t xml:space="preserve"> ______________________ /______________________________/</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rPr>
      </w:pPr>
      <w:r w:rsidRPr="000748B1">
        <w:rPr>
          <w:rFonts w:ascii="Times New Roman" w:hAnsi="Times New Roman" w:cs="Times New Roman"/>
          <w:bCs/>
        </w:rPr>
        <w:t xml:space="preserve">                                                         (подпись)                                             (ФИО)</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Председатель Комиссии</w:t>
      </w:r>
      <w:r w:rsidRPr="000748B1">
        <w:rPr>
          <w:rFonts w:ascii="Times New Roman" w:hAnsi="Times New Roman" w:cs="Times New Roman"/>
          <w:bCs/>
          <w:sz w:val="28"/>
          <w:szCs w:val="28"/>
        </w:rPr>
        <w:t>:</w:t>
      </w:r>
      <w:r w:rsidRPr="000748B1">
        <w:rPr>
          <w:rFonts w:ascii="Times New Roman" w:hAnsi="Times New Roman" w:cs="Times New Roman"/>
          <w:bCs/>
          <w:sz w:val="24"/>
          <w:szCs w:val="24"/>
        </w:rPr>
        <w:t xml:space="preserve"> _____________________/______________________________/</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rPr>
      </w:pPr>
      <w:r w:rsidRPr="000748B1">
        <w:rPr>
          <w:rFonts w:ascii="Times New Roman" w:hAnsi="Times New Roman" w:cs="Times New Roman"/>
          <w:bCs/>
          <w:sz w:val="24"/>
          <w:szCs w:val="24"/>
        </w:rPr>
        <w:t xml:space="preserve">                                                               </w:t>
      </w:r>
      <w:r w:rsidRPr="000748B1">
        <w:rPr>
          <w:rFonts w:ascii="Times New Roman" w:hAnsi="Times New Roman" w:cs="Times New Roman"/>
          <w:bCs/>
        </w:rPr>
        <w:t>(подпись)                                        (ФИО)</w:t>
      </w:r>
    </w:p>
    <w:p w:rsidR="00F10CB6" w:rsidRPr="000748B1" w:rsidRDefault="00F10CB6" w:rsidP="00F10CB6">
      <w:pPr>
        <w:pStyle w:val="20"/>
        <w:tabs>
          <w:tab w:val="left" w:pos="993"/>
        </w:tabs>
        <w:spacing w:after="0" w:line="240" w:lineRule="auto"/>
        <w:ind w:left="0"/>
        <w:jc w:val="right"/>
        <w:rPr>
          <w:rFonts w:ascii="Times New Roman" w:hAnsi="Times New Roman" w:cs="Times New Roman"/>
          <w:bCs/>
          <w:sz w:val="24"/>
          <w:szCs w:val="24"/>
        </w:rPr>
      </w:pPr>
      <w:r w:rsidRPr="000748B1">
        <w:rPr>
          <w:rFonts w:ascii="Times New Roman" w:hAnsi="Times New Roman" w:cs="Times New Roman"/>
          <w:bCs/>
          <w:sz w:val="24"/>
          <w:szCs w:val="24"/>
        </w:rPr>
        <w:t>«___»______________ 20__ г.</w:t>
      </w:r>
    </w:p>
    <w:p w:rsidR="00F10CB6" w:rsidRPr="000748B1" w:rsidRDefault="00F10CB6" w:rsidP="00F10CB6">
      <w:pPr>
        <w:pStyle w:val="20"/>
        <w:tabs>
          <w:tab w:val="left" w:pos="993"/>
        </w:tabs>
        <w:spacing w:after="0" w:line="240" w:lineRule="auto"/>
        <w:ind w:left="0"/>
        <w:jc w:val="right"/>
        <w:rPr>
          <w:rFonts w:ascii="Times New Roman" w:hAnsi="Times New Roman" w:cs="Times New Roman"/>
          <w:bCs/>
          <w:sz w:val="24"/>
          <w:szCs w:val="24"/>
        </w:rPr>
      </w:pPr>
    </w:p>
    <w:p w:rsidR="00F10CB6" w:rsidRPr="000748B1" w:rsidRDefault="00F10CB6" w:rsidP="00F10CB6">
      <w:pPr>
        <w:pStyle w:val="20"/>
        <w:tabs>
          <w:tab w:val="left" w:pos="993"/>
        </w:tabs>
        <w:spacing w:after="0" w:line="240" w:lineRule="auto"/>
        <w:jc w:val="center"/>
        <w:rPr>
          <w:rFonts w:ascii="Times New Roman" w:hAnsi="Times New Roman" w:cs="Times New Roman"/>
          <w:sz w:val="28"/>
          <w:szCs w:val="28"/>
        </w:rPr>
      </w:pPr>
      <w:r w:rsidRPr="000748B1">
        <w:rPr>
          <w:rFonts w:ascii="Times New Roman" w:hAnsi="Times New Roman" w:cs="Times New Roman"/>
          <w:sz w:val="28"/>
          <w:szCs w:val="28"/>
        </w:rPr>
        <w:t>--------------------------------------------------------------------------------------------</w:t>
      </w:r>
    </w:p>
    <w:p w:rsidR="00F10CB6" w:rsidRPr="000748B1" w:rsidRDefault="00F10CB6" w:rsidP="00F10CB6">
      <w:pPr>
        <w:pStyle w:val="20"/>
        <w:tabs>
          <w:tab w:val="left" w:pos="993"/>
        </w:tabs>
        <w:spacing w:after="0" w:line="240" w:lineRule="auto"/>
        <w:jc w:val="center"/>
        <w:rPr>
          <w:rFonts w:ascii="Times New Roman" w:hAnsi="Times New Roman" w:cs="Times New Roman"/>
          <w:sz w:val="28"/>
          <w:szCs w:val="28"/>
          <w:vertAlign w:val="superscript"/>
        </w:rPr>
      </w:pPr>
      <w:r w:rsidRPr="000748B1">
        <w:rPr>
          <w:rFonts w:ascii="Times New Roman" w:hAnsi="Times New Roman" w:cs="Times New Roman"/>
          <w:sz w:val="28"/>
          <w:szCs w:val="28"/>
          <w:vertAlign w:val="superscript"/>
        </w:rPr>
        <w:t>(линия отрыва)</w:t>
      </w:r>
    </w:p>
    <w:p w:rsidR="00F10CB6" w:rsidRDefault="00F10CB6" w:rsidP="00F10CB6">
      <w:pPr>
        <w:pStyle w:val="20"/>
        <w:tabs>
          <w:tab w:val="left" w:pos="993"/>
        </w:tabs>
        <w:spacing w:after="0" w:line="240" w:lineRule="auto"/>
        <w:ind w:left="360"/>
        <w:jc w:val="center"/>
        <w:rPr>
          <w:rFonts w:ascii="Times New Roman" w:hAnsi="Times New Roman" w:cs="Times New Roman"/>
          <w:b/>
          <w:color w:val="FF0000"/>
          <w:sz w:val="24"/>
          <w:szCs w:val="24"/>
        </w:rPr>
      </w:pPr>
    </w:p>
    <w:p w:rsidR="00F10CB6" w:rsidRPr="000748B1" w:rsidRDefault="00F10CB6" w:rsidP="00F10CB6">
      <w:pPr>
        <w:pStyle w:val="20"/>
        <w:tabs>
          <w:tab w:val="left" w:pos="993"/>
        </w:tabs>
        <w:spacing w:after="0" w:line="240" w:lineRule="auto"/>
        <w:ind w:left="360"/>
        <w:jc w:val="center"/>
        <w:rPr>
          <w:rFonts w:ascii="Times New Roman" w:hAnsi="Times New Roman" w:cs="Times New Roman"/>
          <w:b/>
          <w:bCs/>
          <w:sz w:val="24"/>
          <w:szCs w:val="24"/>
        </w:rPr>
      </w:pPr>
      <w:proofErr w:type="gramStart"/>
      <w:r w:rsidRPr="000748B1">
        <w:rPr>
          <w:rFonts w:ascii="Times New Roman" w:hAnsi="Times New Roman" w:cs="Times New Roman"/>
          <w:b/>
          <w:sz w:val="24"/>
          <w:szCs w:val="24"/>
        </w:rPr>
        <w:t xml:space="preserve">Уведомление </w:t>
      </w:r>
      <w:r w:rsidRPr="000748B1">
        <w:rPr>
          <w:rFonts w:ascii="Times New Roman" w:hAnsi="Times New Roman" w:cs="Times New Roman"/>
          <w:b/>
          <w:bCs/>
          <w:sz w:val="24"/>
          <w:szCs w:val="24"/>
        </w:rPr>
        <w:t xml:space="preserve"> о решении Комиссии (протокол №</w:t>
      </w:r>
      <w:r>
        <w:rPr>
          <w:rFonts w:ascii="Times New Roman" w:hAnsi="Times New Roman" w:cs="Times New Roman"/>
          <w:b/>
          <w:bCs/>
          <w:sz w:val="24"/>
          <w:szCs w:val="24"/>
        </w:rPr>
        <w:t>__</w:t>
      </w:r>
      <w:r w:rsidRPr="000748B1">
        <w:rPr>
          <w:rFonts w:ascii="Times New Roman" w:hAnsi="Times New Roman" w:cs="Times New Roman"/>
          <w:b/>
          <w:bCs/>
          <w:sz w:val="24"/>
          <w:szCs w:val="24"/>
        </w:rPr>
        <w:t xml:space="preserve"> от «__»______________20___ г.  </w:t>
      </w:r>
      <w:proofErr w:type="gramEnd"/>
    </w:p>
    <w:p w:rsidR="00F10CB6" w:rsidRPr="000748B1" w:rsidRDefault="00F10CB6" w:rsidP="00F10CB6">
      <w:pPr>
        <w:pStyle w:val="20"/>
        <w:tabs>
          <w:tab w:val="left" w:pos="993"/>
        </w:tabs>
        <w:spacing w:after="0" w:line="240" w:lineRule="auto"/>
        <w:ind w:left="360"/>
        <w:jc w:val="center"/>
        <w:rPr>
          <w:rFonts w:ascii="Times New Roman" w:hAnsi="Times New Roman" w:cs="Times New Roman"/>
          <w:b/>
          <w:bCs/>
          <w:sz w:val="24"/>
          <w:szCs w:val="24"/>
        </w:rPr>
      </w:pPr>
      <w:r w:rsidRPr="000748B1">
        <w:rPr>
          <w:rFonts w:ascii="Times New Roman" w:hAnsi="Times New Roman" w:cs="Times New Roman"/>
          <w:b/>
          <w:bCs/>
          <w:sz w:val="24"/>
          <w:szCs w:val="24"/>
        </w:rPr>
        <w:t>лицу, подавшему обращение (жалобу, заявление, предложение)</w:t>
      </w:r>
    </w:p>
    <w:p w:rsidR="00F10CB6" w:rsidRPr="000748B1" w:rsidRDefault="00F10CB6" w:rsidP="00F10CB6">
      <w:pPr>
        <w:pStyle w:val="20"/>
        <w:tabs>
          <w:tab w:val="left" w:pos="993"/>
        </w:tabs>
        <w:spacing w:after="120" w:line="360" w:lineRule="auto"/>
        <w:jc w:val="both"/>
        <w:rPr>
          <w:rFonts w:ascii="Times New Roman" w:hAnsi="Times New Roman" w:cs="Times New Roman"/>
          <w:sz w:val="28"/>
          <w:szCs w:val="28"/>
        </w:rPr>
      </w:pPr>
    </w:p>
    <w:p w:rsidR="00F10CB6" w:rsidRPr="000748B1" w:rsidRDefault="00F10CB6" w:rsidP="00F10CB6">
      <w:pPr>
        <w:pStyle w:val="20"/>
        <w:tabs>
          <w:tab w:val="left" w:pos="993"/>
        </w:tabs>
        <w:spacing w:after="120" w:line="360" w:lineRule="auto"/>
        <w:jc w:val="center"/>
        <w:rPr>
          <w:rFonts w:ascii="Times New Roman" w:hAnsi="Times New Roman" w:cs="Times New Roman"/>
          <w:sz w:val="28"/>
          <w:szCs w:val="28"/>
          <w:vertAlign w:val="superscript"/>
        </w:rPr>
      </w:pPr>
      <w:r w:rsidRPr="000748B1">
        <w:rPr>
          <w:rFonts w:ascii="Times New Roman" w:hAnsi="Times New Roman" w:cs="Times New Roman"/>
          <w:sz w:val="28"/>
          <w:szCs w:val="28"/>
        </w:rPr>
        <w:t>Кому:________________________________________________________</w:t>
      </w:r>
      <w:r w:rsidRPr="000748B1">
        <w:rPr>
          <w:rFonts w:ascii="Times New Roman" w:hAnsi="Times New Roman" w:cs="Times New Roman"/>
          <w:sz w:val="28"/>
          <w:szCs w:val="28"/>
          <w:vertAlign w:val="superscript"/>
        </w:rPr>
        <w:t>(ФИО)</w:t>
      </w:r>
    </w:p>
    <w:p w:rsidR="00F10CB6" w:rsidRPr="000748B1" w:rsidRDefault="00F10CB6" w:rsidP="00F10CB6">
      <w:pPr>
        <w:pStyle w:val="20"/>
        <w:tabs>
          <w:tab w:val="left" w:pos="993"/>
        </w:tabs>
        <w:spacing w:after="0" w:line="360" w:lineRule="auto"/>
        <w:ind w:left="0"/>
        <w:rPr>
          <w:rFonts w:ascii="Times New Roman" w:hAnsi="Times New Roman" w:cs="Times New Roman"/>
          <w:bCs/>
          <w:sz w:val="24"/>
          <w:szCs w:val="24"/>
        </w:rPr>
      </w:pPr>
      <w:r w:rsidRPr="000748B1">
        <w:rPr>
          <w:rFonts w:ascii="Times New Roman" w:hAnsi="Times New Roman" w:cs="Times New Roman"/>
          <w:sz w:val="24"/>
          <w:szCs w:val="24"/>
        </w:rPr>
        <w:t xml:space="preserve">Направлено </w:t>
      </w:r>
      <w:r w:rsidRPr="000748B1">
        <w:rPr>
          <w:rFonts w:ascii="Times New Roman" w:hAnsi="Times New Roman" w:cs="Times New Roman"/>
          <w:bCs/>
          <w:sz w:val="24"/>
          <w:szCs w:val="24"/>
        </w:rPr>
        <w:t>«____-»______________ 20__ г. …………………………………………………………………. (указывается способ отправки и/или реквизиты (при наличии) соответствующих почтовых отправлений).</w:t>
      </w:r>
    </w:p>
    <w:p w:rsidR="00F10CB6" w:rsidRPr="000748B1" w:rsidRDefault="00F10CB6" w:rsidP="00F10CB6">
      <w:pPr>
        <w:pStyle w:val="20"/>
        <w:tabs>
          <w:tab w:val="left" w:pos="993"/>
        </w:tabs>
        <w:spacing w:after="0" w:line="360" w:lineRule="auto"/>
        <w:ind w:left="0"/>
        <w:jc w:val="both"/>
        <w:rPr>
          <w:rFonts w:ascii="Times New Roman" w:hAnsi="Times New Roman" w:cs="Times New Roman"/>
          <w:bCs/>
          <w:sz w:val="24"/>
          <w:szCs w:val="24"/>
        </w:rPr>
      </w:pPr>
      <w:r w:rsidRPr="000748B1">
        <w:rPr>
          <w:rFonts w:ascii="Times New Roman" w:hAnsi="Times New Roman" w:cs="Times New Roman"/>
          <w:bCs/>
          <w:sz w:val="24"/>
          <w:szCs w:val="24"/>
        </w:rPr>
        <w:t>Секретарь Комиссии: _________________________ /______________________________/</w:t>
      </w:r>
    </w:p>
    <w:p w:rsidR="00F10CB6" w:rsidRPr="000748B1" w:rsidRDefault="00F10CB6" w:rsidP="00F10CB6">
      <w:pPr>
        <w:pStyle w:val="20"/>
        <w:tabs>
          <w:tab w:val="left" w:pos="993"/>
        </w:tabs>
        <w:spacing w:after="0" w:line="360" w:lineRule="auto"/>
        <w:ind w:left="0"/>
        <w:jc w:val="both"/>
        <w:rPr>
          <w:rFonts w:ascii="Times New Roman" w:hAnsi="Times New Roman" w:cs="Times New Roman"/>
          <w:bCs/>
        </w:rPr>
      </w:pPr>
      <w:r w:rsidRPr="000748B1">
        <w:rPr>
          <w:rFonts w:ascii="Times New Roman" w:hAnsi="Times New Roman" w:cs="Times New Roman"/>
          <w:bCs/>
        </w:rPr>
        <w:t xml:space="preserve">                                           (подпись)                                                             (ФИО)</w:t>
      </w:r>
    </w:p>
    <w:p w:rsidR="00F10CB6" w:rsidRPr="000748B1" w:rsidRDefault="00F10CB6" w:rsidP="00F10CB6">
      <w:pPr>
        <w:pStyle w:val="20"/>
        <w:tabs>
          <w:tab w:val="left" w:pos="993"/>
        </w:tabs>
        <w:spacing w:after="0" w:line="360" w:lineRule="auto"/>
        <w:ind w:left="0"/>
        <w:jc w:val="right"/>
        <w:rPr>
          <w:rFonts w:ascii="Times New Roman" w:hAnsi="Times New Roman" w:cs="Times New Roman"/>
          <w:bCs/>
          <w:sz w:val="24"/>
          <w:szCs w:val="24"/>
        </w:rPr>
      </w:pPr>
      <w:r w:rsidRPr="000748B1">
        <w:rPr>
          <w:rFonts w:ascii="Times New Roman" w:hAnsi="Times New Roman" w:cs="Times New Roman"/>
          <w:bCs/>
          <w:sz w:val="24"/>
          <w:szCs w:val="24"/>
        </w:rPr>
        <w:t>«…..»______________ 20___г.</w:t>
      </w:r>
    </w:p>
    <w:p w:rsidR="00F10CB6" w:rsidRPr="003619DC" w:rsidRDefault="00F10CB6"/>
    <w:sectPr w:rsidR="00F10CB6" w:rsidRPr="003619DC" w:rsidSect="00525F7B">
      <w:head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13" w:rsidRDefault="00570413" w:rsidP="00192AB1">
      <w:r>
        <w:separator/>
      </w:r>
    </w:p>
  </w:endnote>
  <w:endnote w:type="continuationSeparator" w:id="0">
    <w:p w:rsidR="00570413" w:rsidRDefault="00570413" w:rsidP="0019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13" w:rsidRDefault="00570413" w:rsidP="00192AB1">
      <w:r>
        <w:separator/>
      </w:r>
    </w:p>
  </w:footnote>
  <w:footnote w:type="continuationSeparator" w:id="0">
    <w:p w:rsidR="00570413" w:rsidRDefault="00570413" w:rsidP="00192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047"/>
      <w:docPartObj>
        <w:docPartGallery w:val="Page Numbers (Top of Page)"/>
        <w:docPartUnique/>
      </w:docPartObj>
    </w:sdtPr>
    <w:sdtContent>
      <w:p w:rsidR="009B1424" w:rsidRDefault="009B1424">
        <w:pPr>
          <w:pStyle w:val="a6"/>
          <w:jc w:val="center"/>
        </w:pPr>
        <w:fldSimple w:instr=" PAGE   \* MERGEFORMAT ">
          <w:r w:rsidR="00525F7B">
            <w:rPr>
              <w:noProof/>
            </w:rPr>
            <w:t>36</w:t>
          </w:r>
        </w:fldSimple>
      </w:p>
    </w:sdtContent>
  </w:sdt>
  <w:p w:rsidR="009B1424" w:rsidRDefault="009B14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54CA9"/>
    <w:rsid w:val="000236FE"/>
    <w:rsid w:val="00024A45"/>
    <w:rsid w:val="00084557"/>
    <w:rsid w:val="000B773C"/>
    <w:rsid w:val="00192AB1"/>
    <w:rsid w:val="001D36D5"/>
    <w:rsid w:val="00222EE0"/>
    <w:rsid w:val="00313D09"/>
    <w:rsid w:val="003619DC"/>
    <w:rsid w:val="0042695E"/>
    <w:rsid w:val="00473B6F"/>
    <w:rsid w:val="00494F75"/>
    <w:rsid w:val="004C0333"/>
    <w:rsid w:val="00525F7B"/>
    <w:rsid w:val="00570413"/>
    <w:rsid w:val="005B7A1A"/>
    <w:rsid w:val="00612E98"/>
    <w:rsid w:val="00627573"/>
    <w:rsid w:val="0065175A"/>
    <w:rsid w:val="006807FB"/>
    <w:rsid w:val="006B4E1E"/>
    <w:rsid w:val="00703EDD"/>
    <w:rsid w:val="00824FFE"/>
    <w:rsid w:val="008D084F"/>
    <w:rsid w:val="008D61DB"/>
    <w:rsid w:val="00931954"/>
    <w:rsid w:val="00954CA9"/>
    <w:rsid w:val="009B1424"/>
    <w:rsid w:val="00A84494"/>
    <w:rsid w:val="00AA1198"/>
    <w:rsid w:val="00AB122E"/>
    <w:rsid w:val="00D602EA"/>
    <w:rsid w:val="00E66BC3"/>
    <w:rsid w:val="00E742F5"/>
    <w:rsid w:val="00EB718F"/>
    <w:rsid w:val="00EF2A3F"/>
    <w:rsid w:val="00F10CB6"/>
    <w:rsid w:val="00F167D1"/>
    <w:rsid w:val="00FB47D2"/>
    <w:rsid w:val="00FE4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954CA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Hyperlink"/>
    <w:basedOn w:val="a0"/>
    <w:uiPriority w:val="99"/>
    <w:semiHidden/>
    <w:unhideWhenUsed/>
    <w:rsid w:val="0042695E"/>
    <w:rPr>
      <w:rFonts w:ascii="Times New Roman" w:hAnsi="Times New Roman" w:cs="Times New Roman" w:hint="default"/>
      <w:color w:val="000000"/>
      <w:u w:val="single"/>
    </w:rPr>
  </w:style>
  <w:style w:type="paragraph" w:customStyle="1" w:styleId="B">
    <w:name w:val="Свободная форма B"/>
    <w:rsid w:val="003619DC"/>
    <w:pPr>
      <w:spacing w:after="0" w:line="240" w:lineRule="auto"/>
    </w:pPr>
    <w:rPr>
      <w:rFonts w:ascii="Times New Roman" w:eastAsia="ヒラギノ角ゴ Pro W3" w:hAnsi="Times New Roman" w:cs="Times New Roman"/>
      <w:color w:val="000000"/>
      <w:sz w:val="20"/>
      <w:szCs w:val="20"/>
      <w:lang w:eastAsia="ru-RU"/>
    </w:rPr>
  </w:style>
  <w:style w:type="paragraph" w:styleId="a4">
    <w:name w:val="List Paragraph"/>
    <w:basedOn w:val="a"/>
    <w:uiPriority w:val="34"/>
    <w:qFormat/>
    <w:rsid w:val="003619DC"/>
    <w:pPr>
      <w:ind w:left="720"/>
      <w:contextualSpacing/>
    </w:pPr>
  </w:style>
  <w:style w:type="table" w:customStyle="1" w:styleId="2">
    <w:name w:val="Сетка таблицы2"/>
    <w:basedOn w:val="a1"/>
    <w:uiPriority w:val="99"/>
    <w:rsid w:val="004C033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nhideWhenUsed/>
    <w:rsid w:val="00F10CB6"/>
    <w:pPr>
      <w:spacing w:before="100" w:beforeAutospacing="1" w:after="100" w:afterAutospacing="1"/>
    </w:pPr>
  </w:style>
  <w:style w:type="paragraph" w:customStyle="1" w:styleId="p4">
    <w:name w:val="p4"/>
    <w:basedOn w:val="a"/>
    <w:rsid w:val="00F10CB6"/>
    <w:pPr>
      <w:spacing w:before="100" w:beforeAutospacing="1" w:after="100" w:afterAutospacing="1"/>
    </w:pPr>
  </w:style>
  <w:style w:type="paragraph" w:customStyle="1" w:styleId="p5">
    <w:name w:val="p5"/>
    <w:basedOn w:val="a"/>
    <w:rsid w:val="00F10CB6"/>
    <w:pPr>
      <w:spacing w:before="100" w:beforeAutospacing="1" w:after="100" w:afterAutospacing="1"/>
    </w:pPr>
  </w:style>
  <w:style w:type="character" w:customStyle="1" w:styleId="s3">
    <w:name w:val="s3"/>
    <w:basedOn w:val="a0"/>
    <w:rsid w:val="00F10CB6"/>
  </w:style>
  <w:style w:type="paragraph" w:customStyle="1" w:styleId="10">
    <w:name w:val="Абзац списка1"/>
    <w:basedOn w:val="a"/>
    <w:rsid w:val="00F10CB6"/>
    <w:pPr>
      <w:spacing w:after="200" w:line="276" w:lineRule="auto"/>
      <w:ind w:left="720"/>
    </w:pPr>
    <w:rPr>
      <w:rFonts w:ascii="Calibri" w:eastAsia="Calibri" w:hAnsi="Calibri" w:cs="Calibri"/>
      <w:sz w:val="22"/>
      <w:szCs w:val="22"/>
    </w:rPr>
  </w:style>
  <w:style w:type="paragraph" w:customStyle="1" w:styleId="20">
    <w:name w:val="Абзац списка2"/>
    <w:basedOn w:val="a"/>
    <w:rsid w:val="00F10CB6"/>
    <w:pPr>
      <w:spacing w:after="200" w:line="276" w:lineRule="auto"/>
      <w:ind w:left="720"/>
    </w:pPr>
    <w:rPr>
      <w:rFonts w:ascii="Calibri" w:eastAsia="Calibri" w:hAnsi="Calibri" w:cs="Calibri"/>
      <w:sz w:val="22"/>
      <w:szCs w:val="22"/>
    </w:rPr>
  </w:style>
  <w:style w:type="paragraph" w:styleId="a6">
    <w:name w:val="header"/>
    <w:basedOn w:val="a"/>
    <w:link w:val="a7"/>
    <w:uiPriority w:val="99"/>
    <w:unhideWhenUsed/>
    <w:rsid w:val="00F10CB6"/>
    <w:pPr>
      <w:tabs>
        <w:tab w:val="center" w:pos="4677"/>
        <w:tab w:val="right" w:pos="9355"/>
      </w:tabs>
    </w:pPr>
    <w:rPr>
      <w:rFonts w:ascii="Arial" w:eastAsia="Arial" w:hAnsi="Arial" w:cs="Arial"/>
      <w:color w:val="000000"/>
      <w:sz w:val="22"/>
      <w:szCs w:val="20"/>
    </w:rPr>
  </w:style>
  <w:style w:type="character" w:customStyle="1" w:styleId="a7">
    <w:name w:val="Верхний колонтитул Знак"/>
    <w:basedOn w:val="a0"/>
    <w:link w:val="a6"/>
    <w:uiPriority w:val="99"/>
    <w:rsid w:val="00F10CB6"/>
    <w:rPr>
      <w:rFonts w:ascii="Arial" w:eastAsia="Arial" w:hAnsi="Arial" w:cs="Arial"/>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3D0F6A4A585E20E72C1EF23128A7498B2C5D0F7571CAB3675FC9ZBwCE" TargetMode="External"/><Relationship Id="rId4" Type="http://schemas.openxmlformats.org/officeDocument/2006/relationships/settings" Target="settings.xml"/><Relationship Id="rId9" Type="http://schemas.openxmlformats.org/officeDocument/2006/relationships/hyperlink" Target="file:///C:\Users\user\AppData\Local\Temp\&#1087;&#1086;%20&#1082;&#1086;&#1088;&#1088;&#1091;&#1087;&#1094;&#1080;&#1080;.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29A88-632C-4639-A669-92531F6C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42</Pages>
  <Words>13885</Words>
  <Characters>79149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2017-12-14T06:39:00Z</cp:lastPrinted>
  <dcterms:created xsi:type="dcterms:W3CDTF">2017-12-06T09:11:00Z</dcterms:created>
  <dcterms:modified xsi:type="dcterms:W3CDTF">2017-12-14T06:40:00Z</dcterms:modified>
</cp:coreProperties>
</file>