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7" w:rsidRDefault="003F2FA8" w:rsidP="003F2F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2FA8">
        <w:rPr>
          <w:rFonts w:ascii="Times New Roman" w:hAnsi="Times New Roman" w:cs="Times New Roman"/>
          <w:sz w:val="28"/>
          <w:szCs w:val="28"/>
          <w:u w:val="single"/>
        </w:rPr>
        <w:t>Шахматы 2 год обучения</w:t>
      </w:r>
    </w:p>
    <w:p w:rsidR="003F2FA8" w:rsidRDefault="003F2FA8" w:rsidP="003F2F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9</w:t>
      </w:r>
      <w:r w:rsidR="00C92393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3F2FA8" w:rsidRDefault="00C92393" w:rsidP="003F2F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Патовые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="003F2FA8">
        <w:rPr>
          <w:rFonts w:ascii="Times New Roman" w:hAnsi="Times New Roman" w:cs="Times New Roman"/>
          <w:sz w:val="28"/>
          <w:szCs w:val="28"/>
          <w:u w:val="single"/>
        </w:rPr>
        <w:t xml:space="preserve">омбинации </w:t>
      </w:r>
    </w:p>
    <w:p w:rsidR="00976EBC" w:rsidRDefault="00976EBC" w:rsidP="003F2F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2393" w:rsidRDefault="009C5288" w:rsidP="00C923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C5288">
        <w:rPr>
          <w:rFonts w:ascii="Times New Roman" w:hAnsi="Times New Roman" w:cs="Times New Roman"/>
          <w:sz w:val="28"/>
          <w:szCs w:val="28"/>
        </w:rPr>
        <w:t>Пат</w:t>
      </w:r>
      <w:r>
        <w:rPr>
          <w:rFonts w:ascii="Times New Roman" w:hAnsi="Times New Roman" w:cs="Times New Roman"/>
          <w:sz w:val="28"/>
          <w:szCs w:val="28"/>
        </w:rPr>
        <w:t xml:space="preserve"> – это такое положение, когда при своём ходе шахматист не имеет ни одного возможного хода и на его короля никто не нападает. Партия заканчивается при пате вничью. Часто достижение пата – последний шанс проигрывающего игрока, соломинка для спасения. Слабейшая сторона для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позиции идёт на жертву, сильнейшая сторона вынуждена принять её, иначе может проиграть. Пат может получиться ввиду связки, блокировки, замуровывания и т.д.</w:t>
      </w:r>
    </w:p>
    <w:p w:rsidR="00976EBC" w:rsidRDefault="00976EBC" w:rsidP="00C923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5288" w:rsidRDefault="009C5288" w:rsidP="00C923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1.Ход белых.</w:t>
      </w:r>
      <w:r w:rsidR="00BD2809">
        <w:rPr>
          <w:rFonts w:ascii="Times New Roman" w:hAnsi="Times New Roman" w:cs="Times New Roman"/>
          <w:sz w:val="28"/>
          <w:szCs w:val="28"/>
        </w:rPr>
        <w:t xml:space="preserve"> Ничья.</w:t>
      </w:r>
    </w:p>
    <w:p w:rsidR="00976EBC" w:rsidRDefault="00976EBC" w:rsidP="00C923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2809" w:rsidRDefault="009C5288" w:rsidP="009C5288">
      <w:pPr>
        <w:spacing w:after="0" w:line="240" w:lineRule="auto"/>
        <w:rPr>
          <w:rFonts w:cs="DiagramTTFritz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proofErr w:type="gramStart"/>
      <w:r>
        <w:rPr>
          <w:rFonts w:cs="DiagramTTFritz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чёрных большой перевес. </w:t>
      </w:r>
      <w:r w:rsidR="00BD2809">
        <w:rPr>
          <w:rFonts w:ascii="Times New Roman" w:hAnsi="Times New Roman" w:cs="Times New Roman"/>
          <w:sz w:val="28"/>
          <w:szCs w:val="28"/>
        </w:rPr>
        <w:t>Но белый король не</w:t>
      </w:r>
      <w:r>
        <w:rPr>
          <w:rFonts w:ascii="DiagramTTFritz" w:hAnsi="DiagramTTFritz" w:cs="DiagramTTFritz"/>
          <w:sz w:val="40"/>
          <w:szCs w:val="40"/>
        </w:rPr>
        <w:br/>
        <w:t>8-+k+-+-+</w:t>
      </w:r>
      <w:proofErr w:type="gramStart"/>
      <w:r>
        <w:rPr>
          <w:rFonts w:ascii="DiagramTTFritz" w:hAnsi="DiagramTTFritz" w:cs="DiagramTTFritz"/>
          <w:sz w:val="40"/>
          <w:szCs w:val="40"/>
        </w:rPr>
        <w:t>(</w:t>
      </w:r>
      <w:r w:rsidR="00BD2809">
        <w:rPr>
          <w:rFonts w:cs="DiagramTTFritz"/>
          <w:sz w:val="40"/>
          <w:szCs w:val="40"/>
        </w:rPr>
        <w:t xml:space="preserve">    </w:t>
      </w:r>
      <w:r w:rsidR="00BD2809">
        <w:rPr>
          <w:rFonts w:cs="DiagramTTFritz"/>
          <w:sz w:val="28"/>
          <w:szCs w:val="28"/>
        </w:rPr>
        <w:t xml:space="preserve"> </w:t>
      </w:r>
      <w:proofErr w:type="gramEnd"/>
      <w:r w:rsidR="00BD2809">
        <w:rPr>
          <w:rFonts w:ascii="Times New Roman" w:hAnsi="Times New Roman" w:cs="Times New Roman"/>
          <w:sz w:val="28"/>
          <w:szCs w:val="28"/>
        </w:rPr>
        <w:t>имеет ходов. Для достижения пата необходимо</w:t>
      </w:r>
      <w:r>
        <w:rPr>
          <w:rFonts w:ascii="DiagramTTFritz" w:hAnsi="DiagramTTFritz" w:cs="DiagramTTFritz"/>
          <w:sz w:val="40"/>
          <w:szCs w:val="40"/>
        </w:rPr>
        <w:br/>
        <w:t>7+-zP-+-+-'</w:t>
      </w:r>
      <w:r w:rsidR="00BD2809">
        <w:rPr>
          <w:rFonts w:cs="DiagramTTFritz"/>
          <w:sz w:val="40"/>
          <w:szCs w:val="40"/>
        </w:rPr>
        <w:t xml:space="preserve">     </w:t>
      </w:r>
      <w:r w:rsidR="00BD2809">
        <w:rPr>
          <w:rFonts w:ascii="Times New Roman" w:hAnsi="Times New Roman" w:cs="Times New Roman"/>
          <w:sz w:val="28"/>
          <w:szCs w:val="28"/>
        </w:rPr>
        <w:t>избавиться от пешек: 1.в7+ Кр</w:t>
      </w:r>
      <w:proofErr w:type="gramStart"/>
      <w:r w:rsidR="00BD2809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BD28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DiagramTTFritz" w:hAnsi="DiagramTTFritz" w:cs="DiagramTTFritz"/>
          <w:sz w:val="40"/>
          <w:szCs w:val="40"/>
        </w:rPr>
        <w:br/>
        <w:t>6-zP-+-+-+&amp;</w:t>
      </w:r>
      <w:r w:rsidR="00BD2809">
        <w:rPr>
          <w:rFonts w:cs="DiagramTTFritz"/>
          <w:sz w:val="40"/>
          <w:szCs w:val="40"/>
        </w:rPr>
        <w:t xml:space="preserve">     </w:t>
      </w:r>
      <w:r w:rsidR="00BD2809">
        <w:rPr>
          <w:rFonts w:ascii="Times New Roman" w:hAnsi="Times New Roman" w:cs="Times New Roman"/>
          <w:sz w:val="28"/>
          <w:szCs w:val="28"/>
        </w:rPr>
        <w:t>2.с8Ф+ Кр:с8 пат. Ничья.</w:t>
      </w:r>
      <w:r>
        <w:rPr>
          <w:rFonts w:ascii="DiagramTTFritz" w:hAnsi="DiagramTTFritz" w:cs="DiagramTTFritz"/>
          <w:sz w:val="40"/>
          <w:szCs w:val="40"/>
        </w:rPr>
        <w:br/>
        <w:t>5+-+-+-+-%</w:t>
      </w:r>
      <w:r>
        <w:rPr>
          <w:rFonts w:ascii="DiagramTTFritz" w:hAnsi="DiagramTTFritz" w:cs="DiagramTTFritz"/>
          <w:sz w:val="40"/>
          <w:szCs w:val="40"/>
        </w:rPr>
        <w:br/>
        <w:t>4-+-+-+-+$</w:t>
      </w:r>
      <w:r>
        <w:rPr>
          <w:rFonts w:ascii="DiagramTTFritz" w:hAnsi="DiagramTTFritz" w:cs="DiagramTTFritz"/>
          <w:sz w:val="40"/>
          <w:szCs w:val="40"/>
        </w:rPr>
        <w:br/>
        <w:t>3+-+-+n+K#</w:t>
      </w:r>
      <w:r>
        <w:rPr>
          <w:rFonts w:ascii="DiagramTTFritz" w:hAnsi="DiagramTTFritz" w:cs="DiagramTTFritz"/>
          <w:sz w:val="40"/>
          <w:szCs w:val="40"/>
        </w:rPr>
        <w:br/>
        <w:t>2-+-+-+-+"</w:t>
      </w:r>
      <w:r>
        <w:rPr>
          <w:rFonts w:ascii="DiagramTTFritz" w:hAnsi="DiagramTTFritz" w:cs="DiagramTTFritz"/>
          <w:sz w:val="40"/>
          <w:szCs w:val="40"/>
        </w:rPr>
        <w:br/>
        <w:t>1+-+-+-wq-!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</w:p>
    <w:p w:rsidR="00976EBC" w:rsidRDefault="00976EBC" w:rsidP="00BD28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809" w:rsidRDefault="00BD2809" w:rsidP="00BD28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2. Ход белых. Ничья.</w:t>
      </w:r>
    </w:p>
    <w:p w:rsidR="00976EBC" w:rsidRDefault="00976EBC" w:rsidP="00BD28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EBC" w:rsidRDefault="00BD2809" w:rsidP="00BD2809">
      <w:pPr>
        <w:spacing w:after="0" w:line="240" w:lineRule="auto"/>
        <w:rPr>
          <w:rFonts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cs="DiagramTTFritz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Кажется, ничего не предвещает пата, на доске ещё</w:t>
      </w:r>
      <w:r>
        <w:rPr>
          <w:rFonts w:ascii="DiagramTTFritz" w:hAnsi="DiagramTTFritz" w:cs="DiagramTTFritz"/>
          <w:sz w:val="40"/>
          <w:szCs w:val="40"/>
        </w:rPr>
        <w:br/>
        <w:t>8-+-+kvl-+</w:t>
      </w:r>
      <w:proofErr w:type="gramStart"/>
      <w:r>
        <w:rPr>
          <w:rFonts w:ascii="DiagramTTFritz" w:hAnsi="DiagramTTFritz" w:cs="DiagramTTFritz"/>
          <w:sz w:val="40"/>
          <w:szCs w:val="40"/>
        </w:rPr>
        <w:t>(</w:t>
      </w:r>
      <w:r>
        <w:rPr>
          <w:rFonts w:cs="DiagramTTFritz"/>
          <w:sz w:val="40"/>
          <w:szCs w:val="40"/>
        </w:rPr>
        <w:t xml:space="preserve">    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много фигур. 1.Л: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D2809">
        <w:rPr>
          <w:rFonts w:ascii="Times New Roman" w:hAnsi="Times New Roman" w:cs="Times New Roman"/>
          <w:sz w:val="28"/>
          <w:szCs w:val="28"/>
        </w:rPr>
        <w:t xml:space="preserve">8+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D28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 w:rsidRPr="00BD2809">
        <w:rPr>
          <w:rFonts w:ascii="DiagramTTFritz" w:hAnsi="DiagramTTFritz" w:cs="DiagramTTFritz"/>
          <w:sz w:val="40"/>
          <w:szCs w:val="40"/>
        </w:rPr>
        <w:t xml:space="preserve"> </w:t>
      </w:r>
      <w:r w:rsidRPr="00BD2809">
        <w:rPr>
          <w:rFonts w:ascii="Times New Roman" w:hAnsi="Times New Roman" w:cs="Times New Roman"/>
          <w:sz w:val="28"/>
          <w:szCs w:val="28"/>
        </w:rPr>
        <w:t>2</w:t>
      </w:r>
      <w:r w:rsidRPr="00976EBC">
        <w:rPr>
          <w:rFonts w:ascii="Times New Roman" w:hAnsi="Times New Roman" w:cs="Times New Roman"/>
          <w:sz w:val="28"/>
          <w:szCs w:val="28"/>
        </w:rPr>
        <w:t>.</w:t>
      </w:r>
      <w:r w:rsidR="00976EBC">
        <w:rPr>
          <w:rFonts w:ascii="Times New Roman" w:hAnsi="Times New Roman" w:cs="Times New Roman"/>
          <w:sz w:val="28"/>
          <w:szCs w:val="28"/>
        </w:rPr>
        <w:t>Фн6+ Кре7</w:t>
      </w:r>
      <w:r w:rsidRPr="00BD2809">
        <w:rPr>
          <w:rFonts w:ascii="DiagramTTFritz" w:hAnsi="DiagramTTFritz" w:cs="DiagramTTFritz"/>
          <w:sz w:val="40"/>
          <w:szCs w:val="40"/>
        </w:rPr>
        <w:br/>
      </w:r>
      <w:r>
        <w:rPr>
          <w:rFonts w:ascii="DiagramTTFritz" w:hAnsi="DiagramTTFritz" w:cs="DiagramTTFritz"/>
          <w:sz w:val="40"/>
          <w:szCs w:val="40"/>
        </w:rPr>
        <w:t>6-zp-zp-+-+&amp;</w:t>
      </w:r>
      <w:r w:rsidR="00976EBC">
        <w:rPr>
          <w:rFonts w:cs="DiagramTTFritz"/>
          <w:sz w:val="40"/>
          <w:szCs w:val="40"/>
        </w:rPr>
        <w:t xml:space="preserve">    </w:t>
      </w:r>
      <w:r w:rsidR="00976EBC">
        <w:rPr>
          <w:rFonts w:cs="DiagramTTFritz"/>
          <w:sz w:val="28"/>
          <w:szCs w:val="28"/>
        </w:rPr>
        <w:t xml:space="preserve"> </w:t>
      </w:r>
      <w:r w:rsidR="00976EBC">
        <w:rPr>
          <w:rFonts w:ascii="Times New Roman" w:hAnsi="Times New Roman" w:cs="Times New Roman"/>
          <w:sz w:val="28"/>
          <w:szCs w:val="28"/>
        </w:rPr>
        <w:t>3.Ф</w:t>
      </w:r>
      <w:r w:rsidR="00976EB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76EBC" w:rsidRPr="00976EBC">
        <w:rPr>
          <w:rFonts w:ascii="Times New Roman" w:hAnsi="Times New Roman" w:cs="Times New Roman"/>
          <w:sz w:val="28"/>
          <w:szCs w:val="28"/>
        </w:rPr>
        <w:t xml:space="preserve">8+ </w:t>
      </w:r>
      <w:proofErr w:type="spellStart"/>
      <w:r w:rsidR="00976EB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976E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76EBC" w:rsidRPr="00976E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DiagramTTFritz" w:hAnsi="DiagramTTFritz" w:cs="DiagramTTFritz"/>
          <w:sz w:val="40"/>
          <w:szCs w:val="40"/>
        </w:rPr>
        <w:br/>
        <w:t>5+P+Pzp-+-%</w:t>
      </w:r>
      <w:r w:rsidR="00976EBC" w:rsidRPr="00976EBC">
        <w:rPr>
          <w:rFonts w:ascii="DiagramTTFritz" w:hAnsi="DiagramTTFritz" w:cs="DiagramTTFritz"/>
          <w:sz w:val="40"/>
          <w:szCs w:val="40"/>
        </w:rPr>
        <w:t xml:space="preserve"> </w:t>
      </w:r>
      <w:r w:rsidR="00976EBC" w:rsidRPr="00976EBC">
        <w:rPr>
          <w:rFonts w:ascii="Times New Roman" w:hAnsi="Times New Roman" w:cs="Times New Roman"/>
          <w:sz w:val="28"/>
          <w:szCs w:val="28"/>
        </w:rPr>
        <w:t>4.</w:t>
      </w:r>
      <w:r w:rsidR="00976EBC">
        <w:rPr>
          <w:rFonts w:ascii="Times New Roman" w:hAnsi="Times New Roman" w:cs="Times New Roman"/>
          <w:sz w:val="28"/>
          <w:szCs w:val="28"/>
        </w:rPr>
        <w:t>Ф</w:t>
      </w:r>
      <w:r w:rsidR="00976E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76EBC" w:rsidRPr="00976EBC">
        <w:rPr>
          <w:rFonts w:ascii="Times New Roman" w:hAnsi="Times New Roman" w:cs="Times New Roman"/>
          <w:sz w:val="28"/>
          <w:szCs w:val="28"/>
        </w:rPr>
        <w:t xml:space="preserve">8+ </w:t>
      </w:r>
      <w:proofErr w:type="spellStart"/>
      <w:r w:rsidR="00976EB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976EBC">
        <w:rPr>
          <w:rFonts w:ascii="Times New Roman" w:hAnsi="Times New Roman" w:cs="Times New Roman"/>
          <w:sz w:val="28"/>
          <w:szCs w:val="28"/>
        </w:rPr>
        <w:t>:</w:t>
      </w:r>
      <w:r w:rsidR="00976E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76EBC" w:rsidRPr="00976EBC">
        <w:rPr>
          <w:rFonts w:ascii="Times New Roman" w:hAnsi="Times New Roman" w:cs="Times New Roman"/>
          <w:sz w:val="28"/>
          <w:szCs w:val="28"/>
        </w:rPr>
        <w:t xml:space="preserve">8 </w:t>
      </w:r>
      <w:r w:rsidR="00976EBC">
        <w:rPr>
          <w:rFonts w:ascii="Times New Roman" w:hAnsi="Times New Roman" w:cs="Times New Roman"/>
          <w:sz w:val="28"/>
          <w:szCs w:val="28"/>
        </w:rPr>
        <w:t>–</w:t>
      </w:r>
      <w:r w:rsidR="00976EBC" w:rsidRPr="00976EBC">
        <w:rPr>
          <w:rFonts w:ascii="Times New Roman" w:hAnsi="Times New Roman" w:cs="Times New Roman"/>
          <w:sz w:val="28"/>
          <w:szCs w:val="28"/>
        </w:rPr>
        <w:t xml:space="preserve"> </w:t>
      </w:r>
      <w:r w:rsidR="00976EBC">
        <w:rPr>
          <w:rFonts w:ascii="Times New Roman" w:hAnsi="Times New Roman" w:cs="Times New Roman"/>
          <w:sz w:val="28"/>
          <w:szCs w:val="28"/>
        </w:rPr>
        <w:t>пат. Ничья.</w:t>
      </w:r>
      <w:r>
        <w:rPr>
          <w:rFonts w:ascii="DiagramTTFritz" w:hAnsi="DiagramTTFritz" w:cs="DiagramTTFritz"/>
          <w:sz w:val="40"/>
          <w:szCs w:val="40"/>
        </w:rPr>
        <w:br/>
        <w:t>4-+-+P+nzp$</w:t>
      </w:r>
      <w:r>
        <w:rPr>
          <w:rFonts w:ascii="DiagramTTFritz" w:hAnsi="DiagramTTFritz" w:cs="DiagramTTFritz"/>
          <w:sz w:val="40"/>
          <w:szCs w:val="40"/>
        </w:rPr>
        <w:br/>
        <w:t>3+-+r+-wq-#</w:t>
      </w:r>
      <w:r>
        <w:rPr>
          <w:rFonts w:ascii="DiagramTTFritz" w:hAnsi="DiagramTTFritz" w:cs="DiagramTTFritz"/>
          <w:sz w:val="40"/>
          <w:szCs w:val="40"/>
        </w:rPr>
        <w:br/>
        <w:t>2-+-wQ-+-+"</w:t>
      </w:r>
      <w:r>
        <w:rPr>
          <w:rFonts w:ascii="DiagramTTFritz" w:hAnsi="DiagramTTFritz" w:cs="DiagramTTFritz"/>
          <w:sz w:val="40"/>
          <w:szCs w:val="40"/>
        </w:rPr>
        <w:br/>
        <w:t>1+-+-+R+K!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</w:p>
    <w:p w:rsidR="00976EBC" w:rsidRDefault="00976EBC" w:rsidP="00976E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EBC" w:rsidRDefault="00976EBC" w:rsidP="00976E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выгодно самому себя запатовать в проигранной позиции.</w:t>
      </w:r>
    </w:p>
    <w:p w:rsidR="00976EBC" w:rsidRDefault="00976EBC" w:rsidP="0097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EBC" w:rsidRDefault="00976EBC" w:rsidP="0097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3. Ход белых. Ничья.</w:t>
      </w:r>
    </w:p>
    <w:p w:rsidR="002548BD" w:rsidRDefault="00976EBC" w:rsidP="0097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cs="DiagramTTFritz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548BD" w:rsidRPr="002548BD">
        <w:rPr>
          <w:rFonts w:ascii="Times New Roman" w:hAnsi="Times New Roman" w:cs="Times New Roman"/>
          <w:sz w:val="40"/>
          <w:szCs w:val="40"/>
        </w:rPr>
        <w:t xml:space="preserve"> </w:t>
      </w:r>
      <w:r w:rsidR="002548BD">
        <w:rPr>
          <w:rFonts w:ascii="Times New Roman" w:hAnsi="Times New Roman" w:cs="Times New Roman"/>
          <w:sz w:val="28"/>
          <w:szCs w:val="28"/>
        </w:rPr>
        <w:t xml:space="preserve">1.с4 </w:t>
      </w:r>
      <w:proofErr w:type="spellStart"/>
      <w:r w:rsidR="002548B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2548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548BD" w:rsidRPr="002548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 w:rsidR="002548BD">
        <w:rPr>
          <w:rFonts w:cs="DiagramTTFritz"/>
          <w:sz w:val="40"/>
          <w:szCs w:val="40"/>
        </w:rPr>
        <w:t xml:space="preserve">     </w:t>
      </w:r>
      <w:r w:rsidR="002548BD" w:rsidRPr="002548BD">
        <w:rPr>
          <w:rFonts w:ascii="Times New Roman" w:hAnsi="Times New Roman" w:cs="Times New Roman"/>
          <w:sz w:val="28"/>
          <w:szCs w:val="28"/>
        </w:rPr>
        <w:t>2</w:t>
      </w:r>
      <w:r w:rsidR="002548BD">
        <w:rPr>
          <w:rFonts w:ascii="Times New Roman" w:hAnsi="Times New Roman" w:cs="Times New Roman"/>
          <w:sz w:val="28"/>
          <w:szCs w:val="28"/>
        </w:rPr>
        <w:t xml:space="preserve">.Крс2 </w:t>
      </w:r>
      <w:proofErr w:type="spellStart"/>
      <w:r w:rsidR="002548B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2548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548BD" w:rsidRPr="002548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DiagramTTFritz" w:hAnsi="DiagramTTFritz" w:cs="DiagramTTFritz"/>
          <w:sz w:val="40"/>
          <w:szCs w:val="40"/>
        </w:rPr>
        <w:br/>
        <w:t>7zp-+-+-+-'</w:t>
      </w:r>
      <w:r w:rsidR="002548BD" w:rsidRPr="002548BD">
        <w:rPr>
          <w:rFonts w:ascii="DiagramTTFritz" w:hAnsi="DiagramTTFritz" w:cs="DiagramTTFritz"/>
          <w:sz w:val="40"/>
          <w:szCs w:val="40"/>
        </w:rPr>
        <w:t xml:space="preserve"> </w:t>
      </w:r>
      <w:r w:rsidR="002548BD" w:rsidRPr="002548BD">
        <w:rPr>
          <w:rFonts w:ascii="Times New Roman" w:hAnsi="Times New Roman" w:cs="Times New Roman"/>
          <w:sz w:val="28"/>
          <w:szCs w:val="28"/>
        </w:rPr>
        <w:t>3.</w:t>
      </w:r>
      <w:r w:rsidR="002548BD">
        <w:rPr>
          <w:rFonts w:ascii="Times New Roman" w:hAnsi="Times New Roman" w:cs="Times New Roman"/>
          <w:sz w:val="28"/>
          <w:szCs w:val="28"/>
        </w:rPr>
        <w:t>Крв3 Кр</w:t>
      </w:r>
      <w:proofErr w:type="gramStart"/>
      <w:r w:rsidR="002548BD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="002548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DiagramTTFritz" w:hAnsi="DiagramTTFritz" w:cs="DiagramTTFritz"/>
          <w:sz w:val="40"/>
          <w:szCs w:val="40"/>
        </w:rPr>
        <w:br/>
        <w:t>6P+p+-+-+&amp;</w:t>
      </w:r>
      <w:r w:rsidR="002548BD">
        <w:rPr>
          <w:rFonts w:cs="DiagramTTFritz"/>
          <w:sz w:val="40"/>
          <w:szCs w:val="40"/>
        </w:rPr>
        <w:t xml:space="preserve">     </w:t>
      </w:r>
      <w:r w:rsidR="002548BD">
        <w:rPr>
          <w:rFonts w:ascii="Times New Roman" w:hAnsi="Times New Roman" w:cs="Times New Roman"/>
          <w:sz w:val="28"/>
          <w:szCs w:val="28"/>
        </w:rPr>
        <w:t xml:space="preserve">4.Кра4 </w:t>
      </w:r>
      <w:proofErr w:type="spellStart"/>
      <w:r w:rsidR="002548B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2548B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548BD" w:rsidRPr="002548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DiagramTTFritz" w:hAnsi="DiagramTTFritz" w:cs="DiagramTTFritz"/>
          <w:sz w:val="40"/>
          <w:szCs w:val="40"/>
        </w:rPr>
        <w:br/>
        <w:t>5+-zp-+-+k%</w:t>
      </w:r>
      <w:r w:rsidR="002548BD">
        <w:rPr>
          <w:rFonts w:cs="DiagramTTFritz"/>
          <w:sz w:val="40"/>
          <w:szCs w:val="40"/>
        </w:rPr>
        <w:t xml:space="preserve">     </w:t>
      </w:r>
      <w:r w:rsidR="002548BD">
        <w:rPr>
          <w:rFonts w:ascii="Times New Roman" w:hAnsi="Times New Roman" w:cs="Times New Roman"/>
          <w:sz w:val="28"/>
          <w:szCs w:val="28"/>
        </w:rPr>
        <w:t>5.Кра5 е3</w:t>
      </w:r>
      <w:r>
        <w:rPr>
          <w:rFonts w:ascii="DiagramTTFritz" w:hAnsi="DiagramTTFritz" w:cs="DiagramTTFritz"/>
          <w:sz w:val="40"/>
          <w:szCs w:val="40"/>
        </w:rPr>
        <w:br/>
        <w:t>4-+-+p+-+$</w:t>
      </w:r>
      <w:r w:rsidR="002548BD">
        <w:rPr>
          <w:rFonts w:cs="DiagramTTFritz"/>
          <w:sz w:val="40"/>
          <w:szCs w:val="40"/>
        </w:rPr>
        <w:t xml:space="preserve">     </w:t>
      </w:r>
      <w:r w:rsidR="002548BD">
        <w:rPr>
          <w:rFonts w:ascii="Times New Roman" w:hAnsi="Times New Roman" w:cs="Times New Roman"/>
          <w:sz w:val="28"/>
          <w:szCs w:val="28"/>
        </w:rPr>
        <w:t>6.а4 – у белых нет ни одного хода, при любом ходе</w:t>
      </w:r>
      <w:r>
        <w:rPr>
          <w:rFonts w:ascii="DiagramTTFritz" w:hAnsi="DiagramTTFritz" w:cs="DiagramTTFritz"/>
          <w:sz w:val="40"/>
          <w:szCs w:val="40"/>
        </w:rPr>
        <w:br/>
        <w:t>3zP-+-zP-+-#</w:t>
      </w:r>
      <w:r w:rsidR="002548BD">
        <w:rPr>
          <w:rFonts w:cs="DiagramTTFritz"/>
          <w:sz w:val="40"/>
          <w:szCs w:val="40"/>
        </w:rPr>
        <w:t xml:space="preserve">     </w:t>
      </w:r>
      <w:r w:rsidR="002548BD">
        <w:rPr>
          <w:rFonts w:ascii="Times New Roman" w:hAnsi="Times New Roman" w:cs="Times New Roman"/>
          <w:sz w:val="28"/>
          <w:szCs w:val="28"/>
        </w:rPr>
        <w:t>чёрных пат.</w:t>
      </w:r>
      <w:r>
        <w:rPr>
          <w:rFonts w:ascii="DiagramTTFritz" w:hAnsi="DiagramTTFritz" w:cs="DiagramTTFritz"/>
          <w:sz w:val="40"/>
          <w:szCs w:val="40"/>
        </w:rPr>
        <w:br/>
        <w:t>2-+P+-+-+"</w:t>
      </w:r>
      <w:r>
        <w:rPr>
          <w:rFonts w:ascii="DiagramTTFritz" w:hAnsi="DiagramTTFritz" w:cs="DiagramTTFritz"/>
          <w:sz w:val="40"/>
          <w:szCs w:val="40"/>
        </w:rPr>
        <w:br/>
        <w:t>1+-+K+-+-!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ascii="DiagramTTFritz" w:hAnsi="DiagramTTFritz" w:cs="DiagramTTFritz"/>
          <w:sz w:val="40"/>
          <w:szCs w:val="40"/>
        </w:rPr>
        <w:br/>
      </w:r>
      <w:r w:rsidR="002548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30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48BD" w:rsidRPr="002548BD">
        <w:rPr>
          <w:rFonts w:ascii="Times New Roman" w:hAnsi="Times New Roman" w:cs="Times New Roman"/>
          <w:sz w:val="28"/>
          <w:szCs w:val="28"/>
        </w:rPr>
        <w:t>Задания</w:t>
      </w:r>
      <w:r w:rsidR="00A913F1">
        <w:rPr>
          <w:rFonts w:ascii="Times New Roman" w:hAnsi="Times New Roman" w:cs="Times New Roman"/>
          <w:sz w:val="28"/>
          <w:szCs w:val="28"/>
        </w:rPr>
        <w:t xml:space="preserve"> – сделайте ничью.</w:t>
      </w:r>
    </w:p>
    <w:p w:rsidR="002548BD" w:rsidRDefault="002548BD" w:rsidP="0097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</w:t>
      </w:r>
      <w:r w:rsidR="00A913F1">
        <w:rPr>
          <w:rFonts w:ascii="Times New Roman" w:hAnsi="Times New Roman" w:cs="Times New Roman"/>
          <w:sz w:val="28"/>
          <w:szCs w:val="28"/>
        </w:rPr>
        <w:t xml:space="preserve"> – ход белых                            2 – ход белых</w:t>
      </w:r>
    </w:p>
    <w:p w:rsidR="009C5288" w:rsidRPr="009C5288" w:rsidRDefault="00A913F1" w:rsidP="0097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cs="DiagramTTFritz"/>
          <w:sz w:val="40"/>
          <w:szCs w:val="40"/>
        </w:rPr>
        <w:t xml:space="preserve">    </w:t>
      </w:r>
      <w:r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8-+-+-+-+(8-+-+-+-+(</w:t>
      </w:r>
      <w:r>
        <w:rPr>
          <w:rFonts w:ascii="DiagramTTFritz" w:hAnsi="DiagramTTFritz" w:cs="DiagramTTFritz"/>
          <w:sz w:val="40"/>
          <w:szCs w:val="40"/>
        </w:rPr>
        <w:br/>
        <w:t>7+-+-+-+-'7+-+-+-+-'</w:t>
      </w:r>
      <w:r>
        <w:rPr>
          <w:rFonts w:ascii="DiagramTTFritz" w:hAnsi="DiagramTTFritz" w:cs="DiagramTTFritz"/>
          <w:sz w:val="40"/>
          <w:szCs w:val="40"/>
        </w:rPr>
        <w:br/>
        <w:t>6-+-+-+-+&amp;6-mkp+-+-+&amp;</w:t>
      </w:r>
      <w:r>
        <w:rPr>
          <w:rFonts w:ascii="DiagramTTFritz" w:hAnsi="DiagramTTFritz" w:cs="DiagramTTFritz"/>
          <w:sz w:val="40"/>
          <w:szCs w:val="40"/>
        </w:rPr>
        <w:br/>
        <w:t>5+-+Kvlk+-%5zp-wq-+-+-%</w:t>
      </w:r>
      <w:r>
        <w:rPr>
          <w:rFonts w:ascii="DiagramTTFritz" w:hAnsi="DiagramTTFritz" w:cs="DiagramTTFritz"/>
          <w:sz w:val="40"/>
          <w:szCs w:val="40"/>
        </w:rPr>
        <w:br/>
        <w:t>4L+-+-+-+$4P+-+-+-+$</w:t>
      </w:r>
      <w:r>
        <w:rPr>
          <w:rFonts w:ascii="DiagramTTFritz" w:hAnsi="DiagramTTFritz" w:cs="DiagramTTFritz"/>
          <w:sz w:val="40"/>
          <w:szCs w:val="40"/>
        </w:rPr>
        <w:br/>
        <w:t>3+-+-+-+-#3+-+-+-+-#</w:t>
      </w:r>
      <w:r>
        <w:rPr>
          <w:rFonts w:ascii="DiagramTTFritz" w:hAnsi="DiagramTTFritz" w:cs="DiagramTTFritz"/>
          <w:sz w:val="40"/>
          <w:szCs w:val="40"/>
        </w:rPr>
        <w:br/>
        <w:t>2-+-+-+-+"2-+-+-vL-+"</w:t>
      </w:r>
      <w:r>
        <w:rPr>
          <w:rFonts w:ascii="DiagramTTFritz" w:hAnsi="DiagramTTFritz" w:cs="DiagramTTFritz"/>
          <w:sz w:val="40"/>
          <w:szCs w:val="40"/>
        </w:rPr>
        <w:br/>
        <w:t>1+q+-+-+-!1+-+-+-mK-!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cs="DiagramTTFritz"/>
          <w:sz w:val="40"/>
          <w:szCs w:val="40"/>
        </w:rPr>
        <w:t xml:space="preserve">   </w:t>
      </w:r>
      <w:proofErr w:type="spellStart"/>
      <w:r>
        <w:rPr>
          <w:rFonts w:ascii="DiagramTTFritz" w:hAnsi="DiagramTTFritz" w:cs="DiagramTTFritz"/>
          <w:sz w:val="40"/>
          <w:szCs w:val="40"/>
        </w:rPr>
        <w:t>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13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ход чёрных                       4 </w:t>
      </w:r>
      <w:r w:rsidR="00E130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7F">
        <w:rPr>
          <w:rFonts w:ascii="Times New Roman" w:hAnsi="Times New Roman" w:cs="Times New Roman"/>
          <w:sz w:val="28"/>
          <w:szCs w:val="28"/>
        </w:rPr>
        <w:t>ход белых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 w:rsidR="00E1307F">
        <w:rPr>
          <w:rFonts w:cs="DiagramTTFritz"/>
          <w:sz w:val="40"/>
          <w:szCs w:val="40"/>
        </w:rPr>
        <w:t xml:space="preserve">    </w:t>
      </w:r>
      <w:r w:rsidR="00E1307F"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8-+-+-+Q+</w:t>
      </w:r>
      <w:proofErr w:type="gramStart"/>
      <w:r>
        <w:rPr>
          <w:rFonts w:ascii="DiagramTTFritz" w:hAnsi="DiagramTTFritz" w:cs="DiagramTTFritz"/>
          <w:sz w:val="40"/>
          <w:szCs w:val="40"/>
        </w:rPr>
        <w:t>(</w:t>
      </w:r>
      <w:r w:rsidR="00E1307F">
        <w:rPr>
          <w:rFonts w:cs="DiagramTTFritz"/>
          <w:sz w:val="40"/>
          <w:szCs w:val="40"/>
        </w:rPr>
        <w:t xml:space="preserve"> </w:t>
      </w:r>
      <w:proofErr w:type="gramEnd"/>
      <w:r w:rsidR="00E1307F">
        <w:rPr>
          <w:rFonts w:ascii="DiagramTTFritz" w:hAnsi="DiagramTTFritz" w:cs="DiagramTTFritz"/>
          <w:sz w:val="40"/>
          <w:szCs w:val="40"/>
        </w:rPr>
        <w:t>8-+-+-+-+(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 w:rsidR="00E1307F">
        <w:rPr>
          <w:rFonts w:cs="DiagramTTFritz"/>
          <w:sz w:val="40"/>
          <w:szCs w:val="40"/>
        </w:rPr>
        <w:t xml:space="preserve"> </w:t>
      </w:r>
      <w:proofErr w:type="spellStart"/>
      <w:r w:rsidR="00E1307F">
        <w:rPr>
          <w:rFonts w:ascii="DiagramTTFritz" w:hAnsi="DiagramTTFritz" w:cs="DiagramTTFritz"/>
          <w:sz w:val="40"/>
          <w:szCs w:val="40"/>
        </w:rPr>
        <w:t>7+-+-+-+-'</w:t>
      </w:r>
      <w:proofErr w:type="spellEnd"/>
      <w:r>
        <w:rPr>
          <w:rFonts w:ascii="DiagramTTFritz" w:hAnsi="DiagramTTFritz" w:cs="DiagramTTFritz"/>
          <w:sz w:val="40"/>
          <w:szCs w:val="40"/>
        </w:rPr>
        <w:br/>
        <w:t>6-+r+-+-+&amp;</w:t>
      </w:r>
      <w:r w:rsidR="00E1307F">
        <w:rPr>
          <w:rFonts w:cs="DiagramTTFritz"/>
          <w:sz w:val="40"/>
          <w:szCs w:val="40"/>
        </w:rPr>
        <w:t xml:space="preserve"> </w:t>
      </w:r>
      <w:r w:rsidR="00E1307F">
        <w:rPr>
          <w:rFonts w:ascii="DiagramTTFritz" w:hAnsi="DiagramTTFritz" w:cs="DiagramTTFritz"/>
          <w:sz w:val="40"/>
          <w:szCs w:val="40"/>
        </w:rPr>
        <w:t>6-+-+-+p+&amp;</w:t>
      </w:r>
      <w:r>
        <w:rPr>
          <w:rFonts w:ascii="DiagramTTFritz" w:hAnsi="DiagramTTFritz" w:cs="DiagramTTFritz"/>
          <w:sz w:val="40"/>
          <w:szCs w:val="40"/>
        </w:rPr>
        <w:br/>
        <w:t>5+-+-+-+-%</w:t>
      </w:r>
      <w:r w:rsidR="00E1307F">
        <w:rPr>
          <w:rFonts w:cs="DiagramTTFritz"/>
          <w:sz w:val="40"/>
          <w:szCs w:val="40"/>
        </w:rPr>
        <w:t xml:space="preserve"> </w:t>
      </w:r>
      <w:r w:rsidR="00E1307F">
        <w:rPr>
          <w:rFonts w:ascii="DiagramTTFritz" w:hAnsi="DiagramTTFritz" w:cs="DiagramTTFritz"/>
          <w:sz w:val="40"/>
          <w:szCs w:val="40"/>
        </w:rPr>
        <w:t>5+-+-+-+-%</w:t>
      </w:r>
      <w:r>
        <w:rPr>
          <w:rFonts w:ascii="DiagramTTFritz" w:hAnsi="DiagramTTFritz" w:cs="DiagramTTFritz"/>
          <w:sz w:val="40"/>
          <w:szCs w:val="40"/>
        </w:rPr>
        <w:br/>
        <w:t>4-+-+-+-mk$</w:t>
      </w:r>
      <w:r w:rsidR="00E1307F">
        <w:rPr>
          <w:rFonts w:cs="DiagramTTFritz"/>
          <w:sz w:val="40"/>
          <w:szCs w:val="40"/>
        </w:rPr>
        <w:t xml:space="preserve"> </w:t>
      </w:r>
      <w:r w:rsidR="00E1307F">
        <w:rPr>
          <w:rFonts w:ascii="DiagramTTFritz" w:hAnsi="DiagramTTFritz" w:cs="DiagramTTFritz"/>
          <w:sz w:val="40"/>
          <w:szCs w:val="40"/>
        </w:rPr>
        <w:t>4-+-+-wq-+$</w:t>
      </w:r>
      <w:r>
        <w:rPr>
          <w:rFonts w:ascii="DiagramTTFritz" w:hAnsi="DiagramTTFritz" w:cs="DiagramTTFritz"/>
          <w:sz w:val="40"/>
          <w:szCs w:val="40"/>
        </w:rPr>
        <w:br/>
        <w:t>3+-+-+-+-#</w:t>
      </w:r>
      <w:r w:rsidR="00E1307F">
        <w:rPr>
          <w:rFonts w:cs="DiagramTTFritz"/>
          <w:sz w:val="40"/>
          <w:szCs w:val="40"/>
        </w:rPr>
        <w:t xml:space="preserve"> </w:t>
      </w:r>
      <w:r w:rsidR="00E1307F">
        <w:rPr>
          <w:rFonts w:ascii="DiagramTTFritz" w:hAnsi="DiagramTTFritz" w:cs="DiagramTTFritz"/>
          <w:sz w:val="40"/>
          <w:szCs w:val="40"/>
        </w:rPr>
        <w:t>3+-+-+-+-#</w:t>
      </w:r>
      <w:r>
        <w:rPr>
          <w:rFonts w:ascii="DiagramTTFritz" w:hAnsi="DiagramTTFritz" w:cs="DiagramTTFritz"/>
          <w:sz w:val="40"/>
          <w:szCs w:val="40"/>
        </w:rPr>
        <w:br/>
        <w:t>2P+P+-sN-+"</w:t>
      </w:r>
      <w:r w:rsidR="00E1307F">
        <w:rPr>
          <w:rFonts w:cs="DiagramTTFritz"/>
          <w:sz w:val="40"/>
          <w:szCs w:val="40"/>
        </w:rPr>
        <w:t xml:space="preserve"> </w:t>
      </w:r>
      <w:r w:rsidR="00E1307F">
        <w:rPr>
          <w:rFonts w:ascii="DiagramTTFritz" w:hAnsi="DiagramTTFritz" w:cs="DiagramTTFritz"/>
          <w:sz w:val="40"/>
          <w:szCs w:val="40"/>
        </w:rPr>
        <w:t>2-+-+kzp-+"</w:t>
      </w:r>
      <w:r>
        <w:rPr>
          <w:rFonts w:ascii="DiagramTTFritz" w:hAnsi="DiagramTTFritz" w:cs="DiagramTTFritz"/>
          <w:sz w:val="40"/>
          <w:szCs w:val="40"/>
        </w:rPr>
        <w:br/>
        <w:t>1+-+-+-mK-!</w:t>
      </w:r>
      <w:r w:rsidR="00E1307F">
        <w:rPr>
          <w:rFonts w:cs="DiagramTTFritz"/>
          <w:sz w:val="40"/>
          <w:szCs w:val="40"/>
        </w:rPr>
        <w:t xml:space="preserve"> </w:t>
      </w:r>
      <w:r w:rsidR="00E1307F">
        <w:rPr>
          <w:rFonts w:ascii="DiagramTTFritz" w:hAnsi="DiagramTTFritz" w:cs="DiagramTTFritz"/>
          <w:sz w:val="40"/>
          <w:szCs w:val="40"/>
        </w:rPr>
        <w:t>1+-+-+-wQK!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 w:rsidR="00E1307F">
        <w:rPr>
          <w:rFonts w:cs="DiagramTTFritz"/>
          <w:sz w:val="40"/>
          <w:szCs w:val="40"/>
        </w:rPr>
        <w:t xml:space="preserve">    </w:t>
      </w:r>
      <w:proofErr w:type="spellStart"/>
      <w:r w:rsidR="00E1307F">
        <w:rPr>
          <w:rFonts w:ascii="DiagramTTFritz" w:hAnsi="DiagramTTFritz" w:cs="DiagramTTFritz"/>
          <w:sz w:val="40"/>
          <w:szCs w:val="40"/>
        </w:rPr>
        <w:t>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</w:p>
    <w:sectPr w:rsidR="009C5288" w:rsidRPr="009C5288" w:rsidSect="003F2F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FA8"/>
    <w:rsid w:val="002548BD"/>
    <w:rsid w:val="003A1C29"/>
    <w:rsid w:val="003F2FA8"/>
    <w:rsid w:val="004B731B"/>
    <w:rsid w:val="006E4CE5"/>
    <w:rsid w:val="007E6329"/>
    <w:rsid w:val="00847E38"/>
    <w:rsid w:val="008C0AE4"/>
    <w:rsid w:val="00976EBC"/>
    <w:rsid w:val="009C5288"/>
    <w:rsid w:val="00A913F1"/>
    <w:rsid w:val="00BD2809"/>
    <w:rsid w:val="00C92393"/>
    <w:rsid w:val="00CB6DCE"/>
    <w:rsid w:val="00E1307F"/>
    <w:rsid w:val="00E653C9"/>
    <w:rsid w:val="00F0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44F2E-C99F-4B80-8DBD-A5E5B400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2020-04-07T03:32:00Z</dcterms:created>
  <dcterms:modified xsi:type="dcterms:W3CDTF">2020-04-07T03:32:00Z</dcterms:modified>
</cp:coreProperties>
</file>