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435" w:rsidRPr="00D95003" w:rsidRDefault="006B7435" w:rsidP="006B7435">
      <w:pPr>
        <w:jc w:val="center"/>
        <w:rPr>
          <w:sz w:val="28"/>
          <w:szCs w:val="28"/>
        </w:rPr>
      </w:pPr>
      <w:bookmarkStart w:id="0" w:name="_Hlk112329200"/>
      <w:r w:rsidRPr="00D95003">
        <w:rPr>
          <w:sz w:val="28"/>
          <w:szCs w:val="28"/>
        </w:rPr>
        <w:t>МИНИСТЕРСТВО ОБРАЗОВАНИЯ КУЗБАССА</w:t>
      </w:r>
    </w:p>
    <w:p w:rsidR="006B7435" w:rsidRPr="00722A81" w:rsidRDefault="006B7435" w:rsidP="006B7435">
      <w:pPr>
        <w:jc w:val="center"/>
        <w:rPr>
          <w:sz w:val="26"/>
          <w:szCs w:val="26"/>
          <w:shd w:val="clear" w:color="auto" w:fill="FFFFFF"/>
        </w:rPr>
      </w:pPr>
      <w:r w:rsidRPr="00722A81">
        <w:rPr>
          <w:sz w:val="26"/>
          <w:szCs w:val="26"/>
          <w:shd w:val="clear" w:color="auto" w:fill="FFFFFF"/>
        </w:rPr>
        <w:t>ГОСУДАРСТВЕННОЕ УЧРЕЖДЕНИЕ ДОПОЛНИТЕЛЬНОГО ОБРАЗОВАНИЯ</w:t>
      </w:r>
    </w:p>
    <w:tbl>
      <w:tblPr>
        <w:tblpPr w:leftFromText="180" w:rightFromText="180" w:vertAnchor="page" w:horzAnchor="margin" w:tblpY="2386"/>
        <w:tblW w:w="0" w:type="auto"/>
        <w:tblLook w:val="04A0"/>
      </w:tblPr>
      <w:tblGrid>
        <w:gridCol w:w="4785"/>
        <w:gridCol w:w="4786"/>
      </w:tblGrid>
      <w:tr w:rsidR="006B7435" w:rsidRPr="00800D57" w:rsidTr="006B7435">
        <w:tc>
          <w:tcPr>
            <w:tcW w:w="4785" w:type="dxa"/>
          </w:tcPr>
          <w:p w:rsidR="006B7435" w:rsidRPr="00800D57" w:rsidRDefault="0065282C" w:rsidP="006B7435">
            <w:pPr>
              <w:rPr>
                <w:sz w:val="28"/>
                <w:szCs w:val="28"/>
              </w:rPr>
            </w:pPr>
            <w:r>
              <w:rPr>
                <w:noProof/>
              </w:rPr>
              <w:drawing>
                <wp:anchor distT="0" distB="0" distL="114300" distR="114300" simplePos="0" relativeHeight="251657216" behindDoc="0" locked="0" layoutInCell="1" allowOverlap="1">
                  <wp:simplePos x="0" y="0"/>
                  <wp:positionH relativeFrom="column">
                    <wp:posOffset>-772161</wp:posOffset>
                  </wp:positionH>
                  <wp:positionV relativeFrom="paragraph">
                    <wp:posOffset>-1495425</wp:posOffset>
                  </wp:positionV>
                  <wp:extent cx="7625227" cy="1065847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9491" cy="10664435"/>
                          </a:xfrm>
                          <a:prstGeom prst="rect">
                            <a:avLst/>
                          </a:prstGeom>
                          <a:noFill/>
                          <a:ln>
                            <a:noFill/>
                          </a:ln>
                        </pic:spPr>
                      </pic:pic>
                    </a:graphicData>
                  </a:graphic>
                </wp:anchor>
              </w:drawing>
            </w:r>
            <w:r w:rsidR="006B7435" w:rsidRPr="00800D57">
              <w:rPr>
                <w:sz w:val="28"/>
                <w:szCs w:val="28"/>
              </w:rPr>
              <w:t xml:space="preserve">Принято на заседании </w:t>
            </w:r>
          </w:p>
          <w:p w:rsidR="006B7435" w:rsidRPr="00800D57" w:rsidRDefault="006B7435" w:rsidP="006B7435">
            <w:pPr>
              <w:rPr>
                <w:sz w:val="28"/>
                <w:szCs w:val="28"/>
              </w:rPr>
            </w:pPr>
            <w:r w:rsidRPr="00800D57">
              <w:rPr>
                <w:sz w:val="28"/>
                <w:szCs w:val="28"/>
              </w:rPr>
              <w:t>Педагогического совета</w:t>
            </w:r>
          </w:p>
          <w:p w:rsidR="006B7435" w:rsidRPr="00800D57" w:rsidRDefault="006B7435" w:rsidP="006B7435">
            <w:pPr>
              <w:tabs>
                <w:tab w:val="left" w:pos="3056"/>
              </w:tabs>
              <w:rPr>
                <w:sz w:val="28"/>
                <w:szCs w:val="28"/>
              </w:rPr>
            </w:pPr>
            <w:r w:rsidRPr="00800D57">
              <w:rPr>
                <w:sz w:val="28"/>
                <w:szCs w:val="28"/>
              </w:rPr>
              <w:t>Протокол № ___от</w:t>
            </w:r>
            <w:r w:rsidRPr="00800D57">
              <w:rPr>
                <w:spacing w:val="-6"/>
                <w:sz w:val="28"/>
                <w:szCs w:val="28"/>
              </w:rPr>
              <w:t xml:space="preserve"> </w:t>
            </w:r>
            <w:r w:rsidRPr="00800D57">
              <w:rPr>
                <w:sz w:val="28"/>
                <w:szCs w:val="28"/>
              </w:rPr>
              <w:t>___.20__г.</w:t>
            </w:r>
          </w:p>
        </w:tc>
        <w:tc>
          <w:tcPr>
            <w:tcW w:w="4786" w:type="dxa"/>
          </w:tcPr>
          <w:p w:rsidR="006B7435" w:rsidRPr="00800D57" w:rsidRDefault="006B7435" w:rsidP="006B7435">
            <w:pPr>
              <w:jc w:val="right"/>
              <w:rPr>
                <w:sz w:val="28"/>
                <w:szCs w:val="28"/>
              </w:rPr>
            </w:pPr>
            <w:r w:rsidRPr="00800D57">
              <w:rPr>
                <w:sz w:val="28"/>
                <w:szCs w:val="28"/>
              </w:rPr>
              <w:t>УТВЕРЖДАЮ</w:t>
            </w:r>
          </w:p>
          <w:p w:rsidR="006B7435" w:rsidRPr="00800D57" w:rsidRDefault="006B7435" w:rsidP="006B7435">
            <w:pPr>
              <w:ind w:left="221"/>
              <w:jc w:val="right"/>
              <w:rPr>
                <w:sz w:val="28"/>
                <w:szCs w:val="28"/>
              </w:rPr>
            </w:pPr>
            <w:r w:rsidRPr="00800D57">
              <w:rPr>
                <w:sz w:val="28"/>
                <w:szCs w:val="28"/>
              </w:rPr>
              <w:t xml:space="preserve">Директор ГУДО </w:t>
            </w:r>
            <w:r>
              <w:rPr>
                <w:sz w:val="28"/>
                <w:szCs w:val="28"/>
              </w:rPr>
              <w:t>Кузбасский центр физического воспитания</w:t>
            </w:r>
            <w:r w:rsidRPr="00800D57">
              <w:rPr>
                <w:sz w:val="28"/>
                <w:szCs w:val="28"/>
              </w:rPr>
              <w:t xml:space="preserve"> </w:t>
            </w:r>
          </w:p>
          <w:p w:rsidR="006B7435" w:rsidRPr="00800D57" w:rsidRDefault="006B7435" w:rsidP="006B7435">
            <w:pPr>
              <w:ind w:left="221"/>
              <w:jc w:val="right"/>
              <w:rPr>
                <w:sz w:val="28"/>
                <w:szCs w:val="28"/>
              </w:rPr>
            </w:pPr>
            <w:r w:rsidRPr="00800D57">
              <w:rPr>
                <w:sz w:val="28"/>
                <w:szCs w:val="28"/>
              </w:rPr>
              <w:t>_____ Смышляев Д.В.</w:t>
            </w:r>
          </w:p>
          <w:p w:rsidR="006B7435" w:rsidRPr="00800D57" w:rsidRDefault="006B7435" w:rsidP="006B7435">
            <w:pPr>
              <w:jc w:val="right"/>
              <w:rPr>
                <w:sz w:val="28"/>
                <w:szCs w:val="28"/>
              </w:rPr>
            </w:pPr>
            <w:r w:rsidRPr="00800D57">
              <w:rPr>
                <w:sz w:val="28"/>
                <w:szCs w:val="28"/>
              </w:rPr>
              <w:t xml:space="preserve"> </w:t>
            </w:r>
            <w:r w:rsidRPr="00800D57">
              <w:rPr>
                <w:spacing w:val="-3"/>
                <w:sz w:val="28"/>
                <w:szCs w:val="28"/>
              </w:rPr>
              <w:t>«_  _»</w:t>
            </w:r>
            <w:r w:rsidRPr="00800D57">
              <w:rPr>
                <w:spacing w:val="-3"/>
                <w:sz w:val="28"/>
                <w:szCs w:val="28"/>
                <w:u w:val="single"/>
              </w:rPr>
              <w:t xml:space="preserve">             </w:t>
            </w:r>
            <w:r w:rsidRPr="00800D57">
              <w:rPr>
                <w:sz w:val="28"/>
                <w:szCs w:val="28"/>
                <w:u w:val="single"/>
              </w:rPr>
              <w:t xml:space="preserve">  </w:t>
            </w:r>
            <w:r w:rsidRPr="00800D57">
              <w:rPr>
                <w:sz w:val="28"/>
                <w:szCs w:val="28"/>
              </w:rPr>
              <w:t>20__</w:t>
            </w:r>
            <w:r w:rsidRPr="00800D57">
              <w:rPr>
                <w:spacing w:val="13"/>
                <w:sz w:val="28"/>
                <w:szCs w:val="28"/>
              </w:rPr>
              <w:t xml:space="preserve"> </w:t>
            </w:r>
            <w:r w:rsidRPr="00800D57">
              <w:rPr>
                <w:sz w:val="28"/>
                <w:szCs w:val="28"/>
              </w:rPr>
              <w:t>г.</w:t>
            </w:r>
          </w:p>
          <w:p w:rsidR="006B7435" w:rsidRPr="00800D57" w:rsidRDefault="006B7435" w:rsidP="006B7435">
            <w:pPr>
              <w:jc w:val="right"/>
              <w:rPr>
                <w:sz w:val="28"/>
                <w:szCs w:val="28"/>
              </w:rPr>
            </w:pPr>
          </w:p>
        </w:tc>
      </w:tr>
    </w:tbl>
    <w:p w:rsidR="006B7435" w:rsidRPr="00D95003" w:rsidRDefault="006B7435" w:rsidP="006B7435">
      <w:pPr>
        <w:jc w:val="center"/>
        <w:rPr>
          <w:sz w:val="28"/>
          <w:szCs w:val="28"/>
        </w:rPr>
      </w:pPr>
      <w:r w:rsidRPr="00D95003">
        <w:rPr>
          <w:sz w:val="28"/>
          <w:szCs w:val="28"/>
          <w:shd w:val="clear" w:color="auto" w:fill="FFFFFF"/>
        </w:rPr>
        <w:t xml:space="preserve"> «</w:t>
      </w:r>
      <w:r>
        <w:rPr>
          <w:sz w:val="28"/>
          <w:szCs w:val="28"/>
          <w:shd w:val="clear" w:color="auto" w:fill="FFFFFF"/>
        </w:rPr>
        <w:t>КУЗБАССКИЙ ЦЕНТР ФИЗИЧЕСКОГО ВОСПИТАНИЯ ДЕТЕЙ</w:t>
      </w:r>
      <w:r w:rsidRPr="00D95003">
        <w:rPr>
          <w:sz w:val="28"/>
          <w:szCs w:val="28"/>
          <w:shd w:val="clear" w:color="auto" w:fill="FFFFFF"/>
        </w:rPr>
        <w:t>»</w:t>
      </w:r>
    </w:p>
    <w:p w:rsidR="006B7435" w:rsidRDefault="00157E26" w:rsidP="006B7435">
      <w:pPr>
        <w:jc w:val="center"/>
      </w:pPr>
      <w:r>
        <w:rPr>
          <w:noProof/>
        </w:rPr>
        <w:drawing>
          <wp:inline distT="0" distB="0" distL="0" distR="0">
            <wp:extent cx="1809750" cy="31404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027" cy="3156548"/>
                    </a:xfrm>
                    <a:prstGeom prst="rect">
                      <a:avLst/>
                    </a:prstGeom>
                    <a:noFill/>
                    <a:ln>
                      <a:noFill/>
                    </a:ln>
                  </pic:spPr>
                </pic:pic>
              </a:graphicData>
            </a:graphic>
          </wp:inline>
        </w:drawing>
      </w:r>
    </w:p>
    <w:p w:rsidR="006B7435" w:rsidRPr="0082037C" w:rsidRDefault="006B7435" w:rsidP="006B7435">
      <w:pPr>
        <w:jc w:val="center"/>
        <w:rPr>
          <w:sz w:val="28"/>
          <w:szCs w:val="28"/>
        </w:rPr>
      </w:pPr>
      <w:bookmarkStart w:id="1" w:name="_Hlk112154821"/>
      <w:r w:rsidRPr="0082037C">
        <w:rPr>
          <w:sz w:val="28"/>
          <w:szCs w:val="28"/>
        </w:rPr>
        <w:t>Дополнительная общеобразовательная общеразвивающая программа</w:t>
      </w:r>
    </w:p>
    <w:p w:rsidR="006B7435" w:rsidRPr="0082037C" w:rsidRDefault="006B7435" w:rsidP="006B7435">
      <w:pPr>
        <w:jc w:val="center"/>
        <w:rPr>
          <w:rStyle w:val="FontStyle52"/>
          <w:bCs w:val="0"/>
          <w:sz w:val="28"/>
          <w:szCs w:val="28"/>
        </w:rPr>
      </w:pPr>
      <w:r w:rsidRPr="0082037C">
        <w:rPr>
          <w:sz w:val="28"/>
          <w:szCs w:val="28"/>
        </w:rPr>
        <w:t>физкультурно-спортивной направленности</w:t>
      </w:r>
    </w:p>
    <w:bookmarkEnd w:id="0"/>
    <w:bookmarkEnd w:id="1"/>
    <w:p w:rsidR="00E32D94" w:rsidRDefault="00E32D94" w:rsidP="00E32D94">
      <w:pPr>
        <w:rPr>
          <w:rStyle w:val="FontStyle52"/>
          <w:b w:val="0"/>
          <w:bCs w:val="0"/>
          <w:sz w:val="28"/>
          <w:szCs w:val="28"/>
        </w:rPr>
      </w:pPr>
    </w:p>
    <w:p w:rsidR="00E32D94" w:rsidRDefault="00E32D94" w:rsidP="00E32D94">
      <w:pPr>
        <w:jc w:val="center"/>
        <w:rPr>
          <w:rStyle w:val="FontStyle52"/>
          <w:b w:val="0"/>
          <w:sz w:val="28"/>
          <w:szCs w:val="28"/>
        </w:rPr>
      </w:pPr>
      <w:r w:rsidRPr="006B7435">
        <w:rPr>
          <w:rStyle w:val="FontStyle52"/>
          <w:sz w:val="28"/>
          <w:szCs w:val="28"/>
        </w:rPr>
        <w:t xml:space="preserve"> </w:t>
      </w:r>
      <w:r w:rsidR="006B7435" w:rsidRPr="006B7435">
        <w:rPr>
          <w:rStyle w:val="FontStyle52"/>
          <w:sz w:val="28"/>
          <w:szCs w:val="28"/>
        </w:rPr>
        <w:t>ПО МИНИ-ФУТБОЛУ</w:t>
      </w:r>
      <w:r>
        <w:rPr>
          <w:rStyle w:val="FontStyle52"/>
          <w:b w:val="0"/>
          <w:sz w:val="28"/>
          <w:szCs w:val="28"/>
        </w:rPr>
        <w:t>«</w:t>
      </w:r>
      <w:r>
        <w:rPr>
          <w:rStyle w:val="FontStyle52"/>
          <w:sz w:val="28"/>
          <w:szCs w:val="28"/>
        </w:rPr>
        <w:t>ПЕРВЫЙ ПАС</w:t>
      </w:r>
      <w:r>
        <w:rPr>
          <w:rStyle w:val="FontStyle52"/>
          <w:b w:val="0"/>
          <w:sz w:val="28"/>
          <w:szCs w:val="28"/>
        </w:rPr>
        <w:t>»</w:t>
      </w:r>
    </w:p>
    <w:p w:rsidR="00E32D94" w:rsidRPr="00E32D94" w:rsidRDefault="00E32D94" w:rsidP="00E32D94">
      <w:pPr>
        <w:jc w:val="center"/>
        <w:rPr>
          <w:rStyle w:val="FontStyle52"/>
          <w:sz w:val="28"/>
          <w:szCs w:val="28"/>
        </w:rPr>
      </w:pPr>
      <w:r w:rsidRPr="00E32D94">
        <w:rPr>
          <w:rStyle w:val="FontStyle52"/>
          <w:sz w:val="28"/>
          <w:szCs w:val="28"/>
        </w:rPr>
        <w:t>(для обучающихся с нарушением слуха)</w:t>
      </w:r>
    </w:p>
    <w:p w:rsidR="00E32D94" w:rsidRDefault="00E32D94" w:rsidP="00E32D94">
      <w:pPr>
        <w:jc w:val="center"/>
        <w:rPr>
          <w:rStyle w:val="FontStyle52"/>
          <w:b w:val="0"/>
          <w:sz w:val="28"/>
          <w:szCs w:val="28"/>
        </w:rPr>
      </w:pPr>
    </w:p>
    <w:p w:rsidR="00E32D94" w:rsidRDefault="00E32D94" w:rsidP="00E32D94">
      <w:pPr>
        <w:jc w:val="center"/>
        <w:rPr>
          <w:rStyle w:val="FontStyle52"/>
          <w:sz w:val="28"/>
          <w:szCs w:val="28"/>
        </w:rPr>
      </w:pPr>
      <w:r>
        <w:rPr>
          <w:rStyle w:val="FontStyle52"/>
          <w:sz w:val="28"/>
          <w:szCs w:val="28"/>
        </w:rPr>
        <w:t>Стартовый уровень</w:t>
      </w:r>
    </w:p>
    <w:p w:rsidR="00E32D94" w:rsidRPr="00D95003" w:rsidRDefault="00E32D94" w:rsidP="00E32D94">
      <w:pPr>
        <w:rPr>
          <w:b/>
          <w:sz w:val="28"/>
          <w:szCs w:val="28"/>
        </w:rPr>
      </w:pPr>
    </w:p>
    <w:p w:rsidR="00E32D94" w:rsidRPr="00CD5BDD" w:rsidRDefault="00E32D94" w:rsidP="00E32D94">
      <w:pPr>
        <w:jc w:val="center"/>
        <w:rPr>
          <w:b/>
          <w:szCs w:val="28"/>
        </w:rPr>
      </w:pPr>
      <w:r w:rsidRPr="00CD5BDD">
        <w:rPr>
          <w:b/>
          <w:szCs w:val="28"/>
        </w:rPr>
        <w:t xml:space="preserve">Возраст обучающихся: </w:t>
      </w:r>
      <w:r>
        <w:rPr>
          <w:b/>
          <w:szCs w:val="28"/>
        </w:rPr>
        <w:t>7</w:t>
      </w:r>
      <w:r w:rsidRPr="00CD5BDD">
        <w:rPr>
          <w:b/>
          <w:szCs w:val="28"/>
        </w:rPr>
        <w:t>-17 лет</w:t>
      </w:r>
    </w:p>
    <w:p w:rsidR="00E32D94" w:rsidRPr="00CD5BDD" w:rsidRDefault="00E32D94" w:rsidP="00E32D94">
      <w:pPr>
        <w:jc w:val="center"/>
        <w:rPr>
          <w:b/>
          <w:szCs w:val="28"/>
        </w:rPr>
      </w:pPr>
      <w:r w:rsidRPr="00CD5BDD">
        <w:rPr>
          <w:b/>
          <w:szCs w:val="28"/>
        </w:rPr>
        <w:t xml:space="preserve">Срок реализации: 1 год </w:t>
      </w:r>
    </w:p>
    <w:p w:rsidR="00E32D94" w:rsidRDefault="00E32D94" w:rsidP="00E32D94">
      <w:pPr>
        <w:jc w:val="right"/>
        <w:rPr>
          <w:sz w:val="28"/>
          <w:szCs w:val="28"/>
        </w:rPr>
      </w:pPr>
    </w:p>
    <w:p w:rsidR="00E32D94" w:rsidRDefault="00E32D94" w:rsidP="00E32D94">
      <w:pPr>
        <w:jc w:val="right"/>
        <w:rPr>
          <w:sz w:val="28"/>
          <w:szCs w:val="28"/>
        </w:rPr>
      </w:pPr>
    </w:p>
    <w:p w:rsidR="00E32D94" w:rsidRDefault="00E32D94" w:rsidP="00E32D94">
      <w:pPr>
        <w:jc w:val="right"/>
        <w:rPr>
          <w:sz w:val="28"/>
          <w:szCs w:val="28"/>
        </w:rPr>
      </w:pPr>
    </w:p>
    <w:p w:rsidR="006B7435" w:rsidRPr="00D95003" w:rsidRDefault="006B7435" w:rsidP="006B7435">
      <w:pPr>
        <w:ind w:left="4536"/>
        <w:jc w:val="both"/>
        <w:rPr>
          <w:sz w:val="28"/>
          <w:szCs w:val="28"/>
        </w:rPr>
      </w:pPr>
      <w:r>
        <w:rPr>
          <w:b/>
          <w:sz w:val="28"/>
          <w:szCs w:val="28"/>
        </w:rPr>
        <w:t>Составители</w:t>
      </w:r>
      <w:r w:rsidRPr="00D95003">
        <w:rPr>
          <w:sz w:val="28"/>
          <w:szCs w:val="28"/>
        </w:rPr>
        <w:t xml:space="preserve">: </w:t>
      </w:r>
    </w:p>
    <w:p w:rsidR="006B7435" w:rsidRDefault="00CB5C93" w:rsidP="006B7435">
      <w:pPr>
        <w:tabs>
          <w:tab w:val="left" w:pos="2982"/>
        </w:tabs>
        <w:ind w:left="4536"/>
        <w:jc w:val="both"/>
        <w:rPr>
          <w:sz w:val="28"/>
          <w:szCs w:val="28"/>
        </w:rPr>
      </w:pPr>
      <w:r>
        <w:rPr>
          <w:sz w:val="28"/>
          <w:szCs w:val="28"/>
        </w:rPr>
        <w:t>Тихонова Е.С</w:t>
      </w:r>
      <w:r w:rsidR="006B7435">
        <w:rPr>
          <w:sz w:val="28"/>
          <w:szCs w:val="28"/>
        </w:rPr>
        <w:t>.,</w:t>
      </w:r>
      <w:r w:rsidR="006B7435" w:rsidRPr="00D95003">
        <w:rPr>
          <w:sz w:val="28"/>
          <w:szCs w:val="28"/>
        </w:rPr>
        <w:t xml:space="preserve"> </w:t>
      </w:r>
      <w:r w:rsidR="006B7435">
        <w:rPr>
          <w:sz w:val="28"/>
          <w:szCs w:val="28"/>
        </w:rPr>
        <w:t xml:space="preserve">тренер-преподаватель </w:t>
      </w:r>
      <w:r>
        <w:rPr>
          <w:sz w:val="28"/>
          <w:szCs w:val="28"/>
        </w:rPr>
        <w:t>п</w:t>
      </w:r>
      <w:r w:rsidR="002D4070">
        <w:rPr>
          <w:sz w:val="28"/>
          <w:szCs w:val="28"/>
        </w:rPr>
        <w:t>е</w:t>
      </w:r>
      <w:r>
        <w:rPr>
          <w:sz w:val="28"/>
          <w:szCs w:val="28"/>
        </w:rPr>
        <w:t>рвой</w:t>
      </w:r>
      <w:r w:rsidR="006B7435">
        <w:rPr>
          <w:sz w:val="28"/>
          <w:szCs w:val="28"/>
        </w:rPr>
        <w:t xml:space="preserve"> квалификационной категории,</w:t>
      </w:r>
    </w:p>
    <w:p w:rsidR="006B7435" w:rsidRDefault="006B7435" w:rsidP="006B7435">
      <w:pPr>
        <w:tabs>
          <w:tab w:val="left" w:pos="2982"/>
        </w:tabs>
        <w:ind w:left="4536"/>
        <w:jc w:val="both"/>
        <w:rPr>
          <w:sz w:val="28"/>
          <w:szCs w:val="28"/>
        </w:rPr>
      </w:pPr>
      <w:r>
        <w:rPr>
          <w:sz w:val="28"/>
          <w:szCs w:val="28"/>
        </w:rPr>
        <w:t>Вольф И.А., заместитель директора по УВР</w:t>
      </w:r>
    </w:p>
    <w:p w:rsidR="006B7435" w:rsidRDefault="006B7435" w:rsidP="006B7435">
      <w:pPr>
        <w:tabs>
          <w:tab w:val="left" w:pos="2982"/>
        </w:tabs>
        <w:ind w:left="4536"/>
        <w:jc w:val="both"/>
        <w:rPr>
          <w:sz w:val="28"/>
          <w:szCs w:val="28"/>
        </w:rPr>
      </w:pPr>
    </w:p>
    <w:p w:rsidR="00CB5C93" w:rsidRPr="00D95003" w:rsidRDefault="00CB5C93" w:rsidP="006B7435">
      <w:pPr>
        <w:tabs>
          <w:tab w:val="left" w:pos="2982"/>
        </w:tabs>
        <w:ind w:left="4536"/>
        <w:jc w:val="both"/>
        <w:rPr>
          <w:sz w:val="28"/>
          <w:szCs w:val="28"/>
        </w:rPr>
      </w:pPr>
    </w:p>
    <w:p w:rsidR="006B7435" w:rsidRPr="00D95003" w:rsidRDefault="006B7435" w:rsidP="006B7435">
      <w:pPr>
        <w:jc w:val="center"/>
        <w:rPr>
          <w:sz w:val="28"/>
          <w:szCs w:val="28"/>
        </w:rPr>
      </w:pPr>
      <w:r>
        <w:rPr>
          <w:sz w:val="28"/>
          <w:szCs w:val="28"/>
        </w:rPr>
        <w:t xml:space="preserve">Кемерово </w:t>
      </w:r>
      <w:r w:rsidRPr="00D95003">
        <w:rPr>
          <w:sz w:val="28"/>
          <w:szCs w:val="28"/>
        </w:rPr>
        <w:t>202</w:t>
      </w:r>
      <w:r>
        <w:rPr>
          <w:sz w:val="28"/>
          <w:szCs w:val="28"/>
        </w:rPr>
        <w:t>2</w:t>
      </w:r>
    </w:p>
    <w:p w:rsidR="00E32D94" w:rsidRDefault="00E32D94" w:rsidP="00E32D94">
      <w:pPr>
        <w:rPr>
          <w:szCs w:val="28"/>
        </w:rPr>
      </w:pPr>
    </w:p>
    <w:p w:rsidR="0009728E" w:rsidRDefault="0009728E" w:rsidP="0009728E">
      <w:pPr>
        <w:pBdr>
          <w:top w:val="nil"/>
          <w:left w:val="nil"/>
          <w:bottom w:val="nil"/>
          <w:right w:val="nil"/>
          <w:between w:val="nil"/>
        </w:pBdr>
        <w:ind w:left="1" w:hanging="3"/>
        <w:jc w:val="center"/>
        <w:rPr>
          <w:color w:val="000000"/>
        </w:rPr>
      </w:pPr>
      <w:r>
        <w:rPr>
          <w:b/>
          <w:color w:val="000000"/>
          <w:sz w:val="28"/>
          <w:szCs w:val="28"/>
        </w:rPr>
        <w:t>СОДЕРЖАНИЕ</w:t>
      </w:r>
    </w:p>
    <w:p w:rsidR="0009728E" w:rsidRDefault="0009728E" w:rsidP="0009728E">
      <w:pPr>
        <w:pBdr>
          <w:top w:val="nil"/>
          <w:left w:val="nil"/>
          <w:bottom w:val="nil"/>
          <w:right w:val="nil"/>
          <w:between w:val="nil"/>
        </w:pBdr>
        <w:ind w:hanging="2"/>
        <w:rPr>
          <w:color w:val="000000"/>
        </w:rPr>
      </w:pPr>
    </w:p>
    <w:tbl>
      <w:tblPr>
        <w:tblW w:w="10139" w:type="dxa"/>
        <w:tblLayout w:type="fixed"/>
        <w:tblLook w:val="0000"/>
      </w:tblPr>
      <w:tblGrid>
        <w:gridCol w:w="1519"/>
        <w:gridCol w:w="8124"/>
        <w:gridCol w:w="496"/>
      </w:tblGrid>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right="-115" w:hanging="3"/>
              <w:rPr>
                <w:b/>
                <w:color w:val="000000"/>
              </w:rPr>
            </w:pPr>
            <w:r w:rsidRPr="00484B09">
              <w:rPr>
                <w:b/>
                <w:color w:val="000000"/>
              </w:rPr>
              <w:t>РАЗДЕЛ 1.</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rPr>
              <w:t>КОМПЛЕКС ОСНОВНЫХ ХАРАКТЕРИСТИК ПРОГРАММЫ.</w:t>
            </w:r>
          </w:p>
        </w:tc>
        <w:tc>
          <w:tcPr>
            <w:tcW w:w="496" w:type="dxa"/>
            <w:tcMar>
              <w:top w:w="0" w:type="dxa"/>
              <w:left w:w="108" w:type="dxa"/>
              <w:bottom w:w="0" w:type="dxa"/>
              <w:right w:w="108" w:type="dxa"/>
            </w:tcMar>
          </w:tcPr>
          <w:p w:rsidR="0009728E" w:rsidRPr="00484B09" w:rsidRDefault="00177A48" w:rsidP="00A74BD3">
            <w:pPr>
              <w:pBdr>
                <w:top w:val="nil"/>
                <w:left w:val="nil"/>
                <w:bottom w:val="nil"/>
                <w:right w:val="nil"/>
                <w:between w:val="nil"/>
              </w:pBdr>
              <w:spacing w:line="360" w:lineRule="auto"/>
              <w:ind w:left="1" w:hanging="3"/>
              <w:jc w:val="center"/>
              <w:rPr>
                <w:b/>
                <w:color w:val="000000"/>
              </w:rPr>
            </w:pPr>
            <w:r>
              <w:rPr>
                <w:b/>
                <w:color w:val="000000"/>
              </w:rPr>
              <w:t>4</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1.1.</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Пояснительная записка</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177A48" w:rsidP="00A74BD3">
            <w:pPr>
              <w:pBdr>
                <w:top w:val="nil"/>
                <w:left w:val="nil"/>
                <w:bottom w:val="nil"/>
                <w:right w:val="nil"/>
                <w:between w:val="nil"/>
              </w:pBdr>
              <w:spacing w:line="360" w:lineRule="auto"/>
              <w:ind w:left="1" w:hanging="3"/>
              <w:jc w:val="center"/>
              <w:rPr>
                <w:b/>
                <w:color w:val="000000"/>
              </w:rPr>
            </w:pPr>
            <w:r>
              <w:rPr>
                <w:b/>
                <w:color w:val="000000"/>
              </w:rPr>
              <w:t>4</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1.2</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Цель и задачи программы</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hanging="2"/>
              <w:jc w:val="center"/>
              <w:rPr>
                <w:b/>
                <w:color w:val="000000"/>
              </w:rPr>
            </w:pPr>
            <w:r>
              <w:rPr>
                <w:b/>
                <w:color w:val="000000"/>
              </w:rPr>
              <w:t>6</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1.3</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Содержание программы</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hanging="2"/>
              <w:jc w:val="center"/>
              <w:rPr>
                <w:b/>
                <w:color w:val="000000"/>
              </w:rPr>
            </w:pPr>
            <w:r>
              <w:rPr>
                <w:b/>
                <w:color w:val="000000"/>
              </w:rPr>
              <w:t>6</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1.3.1</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Учебно-тематический план</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177A48" w:rsidP="00A74BD3">
            <w:pPr>
              <w:pBdr>
                <w:top w:val="nil"/>
                <w:left w:val="nil"/>
                <w:bottom w:val="nil"/>
                <w:right w:val="nil"/>
                <w:between w:val="nil"/>
              </w:pBdr>
              <w:spacing w:line="360" w:lineRule="auto"/>
              <w:ind w:hanging="2"/>
              <w:jc w:val="center"/>
              <w:rPr>
                <w:b/>
                <w:color w:val="000000"/>
              </w:rPr>
            </w:pPr>
            <w:r>
              <w:rPr>
                <w:b/>
                <w:color w:val="000000"/>
              </w:rPr>
              <w:t>7</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1.3.2</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Содержание учебно-тематического плана</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jc w:val="center"/>
              <w:rPr>
                <w:b/>
                <w:color w:val="000000"/>
              </w:rPr>
            </w:pPr>
            <w:r>
              <w:rPr>
                <w:b/>
                <w:color w:val="000000"/>
              </w:rPr>
              <w:t>7</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1.4.</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Планируемые результаты</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jc w:val="center"/>
              <w:rPr>
                <w:b/>
                <w:color w:val="000000"/>
              </w:rPr>
            </w:pPr>
            <w:r w:rsidRPr="00484B09">
              <w:rPr>
                <w:b/>
                <w:color w:val="000000"/>
                <w:szCs w:val="28"/>
              </w:rPr>
              <w:t>1</w:t>
            </w:r>
            <w:r w:rsidR="00177A48">
              <w:rPr>
                <w:b/>
                <w:color w:val="000000"/>
                <w:szCs w:val="28"/>
              </w:rPr>
              <w:t>9</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right="-115" w:hanging="3"/>
              <w:rPr>
                <w:b/>
                <w:color w:val="000000"/>
              </w:rPr>
            </w:pPr>
            <w:r w:rsidRPr="00484B09">
              <w:rPr>
                <w:b/>
                <w:color w:val="000000"/>
                <w:szCs w:val="28"/>
              </w:rPr>
              <w:t>РАЗДЕЛ 2.</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КОМПЛЕКС ОРГАНИЗАЦИОННО-ПЕДАГОГИЧЕСКИХ УСЛОВИЙ</w:t>
            </w:r>
          </w:p>
        </w:tc>
        <w:tc>
          <w:tcPr>
            <w:tcW w:w="496" w:type="dxa"/>
            <w:tcMar>
              <w:top w:w="0" w:type="dxa"/>
              <w:left w:w="108" w:type="dxa"/>
              <w:bottom w:w="0" w:type="dxa"/>
              <w:right w:w="108" w:type="dxa"/>
            </w:tcMar>
          </w:tcPr>
          <w:p w:rsidR="0009728E" w:rsidRPr="00484B09" w:rsidRDefault="00177A48" w:rsidP="00A74BD3">
            <w:pPr>
              <w:pBdr>
                <w:top w:val="nil"/>
                <w:left w:val="nil"/>
                <w:bottom w:val="nil"/>
                <w:right w:val="nil"/>
                <w:between w:val="nil"/>
              </w:pBdr>
              <w:spacing w:line="360" w:lineRule="auto"/>
              <w:ind w:left="1" w:hanging="3"/>
              <w:jc w:val="center"/>
              <w:rPr>
                <w:b/>
                <w:color w:val="000000"/>
              </w:rPr>
            </w:pPr>
            <w:r>
              <w:rPr>
                <w:b/>
                <w:color w:val="000000"/>
                <w:szCs w:val="28"/>
              </w:rPr>
              <w:t>20</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2.1</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Календарный учебный график</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177A48" w:rsidP="00A74BD3">
            <w:pPr>
              <w:pBdr>
                <w:top w:val="nil"/>
                <w:left w:val="nil"/>
                <w:bottom w:val="nil"/>
                <w:right w:val="nil"/>
                <w:between w:val="nil"/>
              </w:pBdr>
              <w:spacing w:line="360" w:lineRule="auto"/>
              <w:ind w:left="1" w:hanging="3"/>
              <w:jc w:val="center"/>
              <w:rPr>
                <w:b/>
                <w:color w:val="000000"/>
              </w:rPr>
            </w:pPr>
            <w:r>
              <w:rPr>
                <w:b/>
                <w:color w:val="000000"/>
                <w:szCs w:val="28"/>
              </w:rPr>
              <w:t>20</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2.2</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Условия реализации программы</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C37129" w:rsidP="00A74BD3">
            <w:pPr>
              <w:pBdr>
                <w:top w:val="nil"/>
                <w:left w:val="nil"/>
                <w:bottom w:val="nil"/>
                <w:right w:val="nil"/>
                <w:between w:val="nil"/>
              </w:pBdr>
              <w:spacing w:line="360" w:lineRule="auto"/>
              <w:ind w:left="1" w:hanging="3"/>
              <w:jc w:val="center"/>
              <w:rPr>
                <w:b/>
                <w:color w:val="000000"/>
              </w:rPr>
            </w:pPr>
            <w:r>
              <w:rPr>
                <w:b/>
                <w:color w:val="000000"/>
                <w:szCs w:val="28"/>
              </w:rPr>
              <w:t>20</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2.3</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Формы аттестации / контроля</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C37129" w:rsidP="00A74BD3">
            <w:pPr>
              <w:pBdr>
                <w:top w:val="nil"/>
                <w:left w:val="nil"/>
                <w:bottom w:val="nil"/>
                <w:right w:val="nil"/>
                <w:between w:val="nil"/>
              </w:pBdr>
              <w:spacing w:line="360" w:lineRule="auto"/>
              <w:ind w:left="1" w:hanging="3"/>
              <w:jc w:val="center"/>
              <w:rPr>
                <w:b/>
                <w:color w:val="000000"/>
              </w:rPr>
            </w:pPr>
            <w:r>
              <w:rPr>
                <w:b/>
                <w:color w:val="000000"/>
                <w:szCs w:val="28"/>
              </w:rPr>
              <w:t>20</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2.4</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Оценочные материалы</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C37129" w:rsidP="00A74BD3">
            <w:pPr>
              <w:pBdr>
                <w:top w:val="nil"/>
                <w:left w:val="nil"/>
                <w:bottom w:val="nil"/>
                <w:right w:val="nil"/>
                <w:between w:val="nil"/>
              </w:pBdr>
              <w:spacing w:line="360" w:lineRule="auto"/>
              <w:ind w:left="1" w:hanging="3"/>
              <w:jc w:val="center"/>
              <w:rPr>
                <w:b/>
                <w:color w:val="000000"/>
              </w:rPr>
            </w:pPr>
            <w:r>
              <w:rPr>
                <w:b/>
                <w:color w:val="000000"/>
                <w:szCs w:val="28"/>
              </w:rPr>
              <w:t>21</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2.5</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Методические материалы</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C37129" w:rsidP="00A74BD3">
            <w:pPr>
              <w:pBdr>
                <w:top w:val="nil"/>
                <w:left w:val="nil"/>
                <w:bottom w:val="nil"/>
                <w:right w:val="nil"/>
                <w:between w:val="nil"/>
              </w:pBdr>
              <w:spacing w:line="360" w:lineRule="auto"/>
              <w:ind w:hanging="2"/>
              <w:jc w:val="center"/>
              <w:rPr>
                <w:b/>
                <w:color w:val="000000"/>
              </w:rPr>
            </w:pPr>
            <w:r>
              <w:rPr>
                <w:b/>
                <w:color w:val="000000"/>
              </w:rPr>
              <w:t>26</w:t>
            </w:r>
          </w:p>
        </w:tc>
      </w:tr>
      <w:tr w:rsidR="0009728E" w:rsidRPr="00484B09" w:rsidTr="00A74BD3">
        <w:trPr>
          <w:cantSplit/>
          <w:tblHeader/>
        </w:trPr>
        <w:tc>
          <w:tcPr>
            <w:tcW w:w="1519"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2.6</w:t>
            </w:r>
          </w:p>
        </w:tc>
        <w:tc>
          <w:tcPr>
            <w:tcW w:w="8124"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left="1" w:hanging="3"/>
              <w:rPr>
                <w:b/>
                <w:color w:val="000000"/>
              </w:rPr>
            </w:pPr>
            <w:r w:rsidRPr="00484B09">
              <w:rPr>
                <w:b/>
                <w:color w:val="000000"/>
                <w:szCs w:val="28"/>
              </w:rPr>
              <w:t>Список литературы</w:t>
            </w:r>
          </w:p>
          <w:p w:rsidR="0009728E" w:rsidRPr="00484B09" w:rsidRDefault="0009728E" w:rsidP="00A74BD3">
            <w:pPr>
              <w:pBdr>
                <w:top w:val="nil"/>
                <w:left w:val="nil"/>
                <w:bottom w:val="nil"/>
                <w:right w:val="nil"/>
                <w:between w:val="nil"/>
              </w:pBdr>
              <w:spacing w:line="360" w:lineRule="auto"/>
              <w:ind w:hanging="2"/>
              <w:rPr>
                <w:b/>
                <w:color w:val="000000"/>
              </w:rPr>
            </w:pPr>
          </w:p>
        </w:tc>
        <w:tc>
          <w:tcPr>
            <w:tcW w:w="496" w:type="dxa"/>
            <w:tcMar>
              <w:top w:w="0" w:type="dxa"/>
              <w:left w:w="108" w:type="dxa"/>
              <w:bottom w:w="0" w:type="dxa"/>
              <w:right w:w="108" w:type="dxa"/>
            </w:tcMar>
          </w:tcPr>
          <w:p w:rsidR="0009728E" w:rsidRPr="00484B09" w:rsidRDefault="0009728E" w:rsidP="00A74BD3">
            <w:pPr>
              <w:pBdr>
                <w:top w:val="nil"/>
                <w:left w:val="nil"/>
                <w:bottom w:val="nil"/>
                <w:right w:val="nil"/>
                <w:between w:val="nil"/>
              </w:pBdr>
              <w:spacing w:line="360" w:lineRule="auto"/>
              <w:ind w:hanging="2"/>
              <w:jc w:val="center"/>
              <w:rPr>
                <w:b/>
                <w:color w:val="000000"/>
              </w:rPr>
            </w:pPr>
            <w:r>
              <w:rPr>
                <w:b/>
                <w:color w:val="000000"/>
              </w:rPr>
              <w:t>2</w:t>
            </w:r>
            <w:r w:rsidR="00C37129">
              <w:rPr>
                <w:b/>
                <w:color w:val="000000"/>
              </w:rPr>
              <w:t>7</w:t>
            </w:r>
          </w:p>
        </w:tc>
      </w:tr>
    </w:tbl>
    <w:p w:rsidR="0009728E" w:rsidRDefault="0009728E" w:rsidP="0009728E">
      <w:pPr>
        <w:pBdr>
          <w:top w:val="nil"/>
          <w:left w:val="nil"/>
          <w:bottom w:val="nil"/>
          <w:right w:val="nil"/>
          <w:between w:val="nil"/>
        </w:pBdr>
        <w:ind w:hanging="2"/>
        <w:jc w:val="center"/>
        <w:rPr>
          <w:color w:val="000000"/>
        </w:rPr>
      </w:pPr>
    </w:p>
    <w:p w:rsidR="0009728E" w:rsidRDefault="0009728E" w:rsidP="0009728E">
      <w:pPr>
        <w:pBdr>
          <w:top w:val="nil"/>
          <w:left w:val="nil"/>
          <w:bottom w:val="nil"/>
          <w:right w:val="nil"/>
          <w:between w:val="nil"/>
        </w:pBdr>
        <w:ind w:hanging="2"/>
        <w:jc w:val="center"/>
        <w:rPr>
          <w:color w:val="000000"/>
        </w:rPr>
      </w:pPr>
    </w:p>
    <w:p w:rsidR="0009728E" w:rsidRDefault="0009728E" w:rsidP="0009728E">
      <w:pPr>
        <w:pBdr>
          <w:top w:val="nil"/>
          <w:left w:val="nil"/>
          <w:bottom w:val="nil"/>
          <w:right w:val="nil"/>
          <w:between w:val="nil"/>
        </w:pBdr>
        <w:ind w:hanging="2"/>
        <w:jc w:val="center"/>
        <w:rPr>
          <w:color w:val="000000"/>
        </w:rPr>
      </w:pPr>
    </w:p>
    <w:p w:rsidR="0009728E" w:rsidRDefault="0009728E" w:rsidP="0009728E">
      <w:pPr>
        <w:pBdr>
          <w:top w:val="nil"/>
          <w:left w:val="nil"/>
          <w:bottom w:val="nil"/>
          <w:right w:val="nil"/>
          <w:between w:val="nil"/>
        </w:pBdr>
        <w:ind w:hanging="2"/>
        <w:jc w:val="center"/>
        <w:rPr>
          <w:color w:val="000000"/>
        </w:rPr>
      </w:pPr>
    </w:p>
    <w:p w:rsidR="0009728E" w:rsidRDefault="0009728E" w:rsidP="0009728E">
      <w:pPr>
        <w:pBdr>
          <w:top w:val="nil"/>
          <w:left w:val="nil"/>
          <w:bottom w:val="nil"/>
          <w:right w:val="nil"/>
          <w:between w:val="nil"/>
        </w:pBdr>
        <w:ind w:hanging="2"/>
        <w:jc w:val="center"/>
        <w:rPr>
          <w:color w:val="000000"/>
        </w:rPr>
      </w:pPr>
    </w:p>
    <w:p w:rsidR="0009728E" w:rsidRDefault="0009728E" w:rsidP="0009728E">
      <w:pPr>
        <w:rPr>
          <w:color w:val="000000"/>
        </w:rPr>
      </w:pPr>
    </w:p>
    <w:p w:rsidR="0009728E" w:rsidRDefault="0009728E" w:rsidP="0009728E">
      <w:pPr>
        <w:rPr>
          <w:color w:val="000000"/>
        </w:rPr>
      </w:pPr>
    </w:p>
    <w:p w:rsidR="0009728E" w:rsidRDefault="0009728E" w:rsidP="0009728E">
      <w:pPr>
        <w:rPr>
          <w:color w:val="000000"/>
        </w:rPr>
      </w:pPr>
    </w:p>
    <w:p w:rsidR="00E32D94" w:rsidRDefault="00E32D94" w:rsidP="00E32D94">
      <w:pPr>
        <w:rPr>
          <w:szCs w:val="28"/>
        </w:rPr>
      </w:pPr>
    </w:p>
    <w:p w:rsidR="00E32D94" w:rsidRDefault="00E32D94" w:rsidP="00E32D94">
      <w:pPr>
        <w:rPr>
          <w:rStyle w:val="FontStyle54"/>
          <w:sz w:val="28"/>
          <w:szCs w:val="28"/>
        </w:rPr>
      </w:pPr>
    </w:p>
    <w:p w:rsidR="0009728E" w:rsidRDefault="0009728E" w:rsidP="0009728E">
      <w:pPr>
        <w:ind w:firstLine="567"/>
        <w:jc w:val="center"/>
        <w:rPr>
          <w:rStyle w:val="FontStyle81"/>
          <w:b/>
        </w:rPr>
      </w:pPr>
      <w:r w:rsidRPr="00A56AF6">
        <w:rPr>
          <w:rStyle w:val="FontStyle81"/>
          <w:b/>
        </w:rPr>
        <w:lastRenderedPageBreak/>
        <w:t>РАЗДЕЛ 1. КОМПЛЕКС ОСНОВНЫХ ХАРАКТЕРИСТИК ПРОГРАММЫ</w:t>
      </w:r>
    </w:p>
    <w:p w:rsidR="0009728E" w:rsidRDefault="0009728E" w:rsidP="0009728E">
      <w:pPr>
        <w:ind w:firstLine="567"/>
        <w:jc w:val="center"/>
        <w:rPr>
          <w:rStyle w:val="FontStyle81"/>
          <w:b/>
        </w:rPr>
      </w:pPr>
    </w:p>
    <w:p w:rsidR="0009728E" w:rsidRPr="00A56AF6" w:rsidRDefault="0009728E" w:rsidP="0009728E">
      <w:pPr>
        <w:ind w:firstLine="567"/>
        <w:jc w:val="center"/>
        <w:rPr>
          <w:b/>
          <w:sz w:val="28"/>
          <w:szCs w:val="28"/>
        </w:rPr>
      </w:pPr>
      <w:r w:rsidRPr="00A56AF6">
        <w:rPr>
          <w:rStyle w:val="FontStyle81"/>
          <w:b/>
        </w:rPr>
        <w:t>1.1. Пояснительная записка</w:t>
      </w:r>
    </w:p>
    <w:p w:rsidR="00C11812" w:rsidRDefault="00807C02" w:rsidP="002B11AF">
      <w:pPr>
        <w:spacing w:line="276" w:lineRule="auto"/>
        <w:ind w:firstLine="709"/>
        <w:jc w:val="both"/>
        <w:rPr>
          <w:color w:val="000000"/>
          <w:sz w:val="28"/>
          <w:szCs w:val="28"/>
        </w:rPr>
      </w:pPr>
      <w:r>
        <w:rPr>
          <w:color w:val="000000"/>
          <w:sz w:val="28"/>
          <w:szCs w:val="28"/>
        </w:rPr>
        <w:t xml:space="preserve">Дополнительная общеобразовательная общеразвивающая программа по мини-футболу «Первый пас» для детей с ОВЗ, с нарушением слуха имеет физкультурно-спортивную направленность и </w:t>
      </w:r>
      <w:r w:rsidRPr="00A36B5D">
        <w:rPr>
          <w:color w:val="000000"/>
          <w:sz w:val="28"/>
          <w:szCs w:val="28"/>
        </w:rPr>
        <w:t>направлена на создание условий для физического воспитания и физического развития</w:t>
      </w:r>
      <w:r>
        <w:rPr>
          <w:color w:val="000000"/>
          <w:sz w:val="28"/>
          <w:szCs w:val="28"/>
        </w:rPr>
        <w:t xml:space="preserve"> обучающихся, </w:t>
      </w:r>
      <w:r w:rsidRPr="00A36B5D">
        <w:rPr>
          <w:color w:val="000000"/>
          <w:sz w:val="28"/>
          <w:szCs w:val="28"/>
        </w:rPr>
        <w:t>получение ими начальных</w:t>
      </w:r>
      <w:r>
        <w:rPr>
          <w:color w:val="000000"/>
          <w:sz w:val="28"/>
          <w:szCs w:val="28"/>
        </w:rPr>
        <w:t xml:space="preserve"> </w:t>
      </w:r>
      <w:r w:rsidRPr="00A36B5D">
        <w:rPr>
          <w:color w:val="000000"/>
          <w:sz w:val="28"/>
          <w:szCs w:val="28"/>
        </w:rPr>
        <w:t>знаний,</w:t>
      </w:r>
      <w:r>
        <w:rPr>
          <w:color w:val="000000"/>
          <w:sz w:val="28"/>
          <w:szCs w:val="28"/>
        </w:rPr>
        <w:t xml:space="preserve"> </w:t>
      </w:r>
      <w:r w:rsidRPr="00A36B5D">
        <w:rPr>
          <w:color w:val="000000"/>
          <w:sz w:val="28"/>
          <w:szCs w:val="28"/>
        </w:rPr>
        <w:t>умений</w:t>
      </w:r>
      <w:r>
        <w:rPr>
          <w:color w:val="000000"/>
          <w:sz w:val="28"/>
          <w:szCs w:val="28"/>
        </w:rPr>
        <w:t xml:space="preserve"> и</w:t>
      </w:r>
      <w:r w:rsidRPr="00A36B5D">
        <w:rPr>
          <w:color w:val="000000"/>
          <w:sz w:val="28"/>
          <w:szCs w:val="28"/>
        </w:rPr>
        <w:t xml:space="preserve"> навыков в области физической культуры и спорта</w:t>
      </w:r>
      <w:r>
        <w:rPr>
          <w:color w:val="000000"/>
          <w:sz w:val="28"/>
          <w:szCs w:val="28"/>
        </w:rPr>
        <w:t>, и имеет «Стартовый уровень».</w:t>
      </w:r>
      <w:r w:rsidRPr="00A36B5D">
        <w:rPr>
          <w:color w:val="000000"/>
          <w:sz w:val="28"/>
          <w:szCs w:val="28"/>
        </w:rPr>
        <w:t xml:space="preserve"> </w:t>
      </w:r>
      <w:r>
        <w:rPr>
          <w:color w:val="000000"/>
          <w:sz w:val="28"/>
          <w:szCs w:val="28"/>
        </w:rPr>
        <w:t xml:space="preserve">Программа разработана в соответствии с требованиями нормативных документов: </w:t>
      </w:r>
    </w:p>
    <w:p w:rsidR="00C11812" w:rsidRDefault="00807C02" w:rsidP="00C11812">
      <w:pPr>
        <w:spacing w:line="276" w:lineRule="auto"/>
        <w:jc w:val="both"/>
        <w:rPr>
          <w:sz w:val="28"/>
          <w:szCs w:val="28"/>
        </w:rPr>
      </w:pPr>
      <w:r w:rsidRPr="002B11AF">
        <w:rPr>
          <w:sz w:val="28"/>
          <w:szCs w:val="28"/>
        </w:rPr>
        <w:t xml:space="preserve">- </w:t>
      </w:r>
      <w:r w:rsidR="002B11AF" w:rsidRPr="002B11AF">
        <w:rPr>
          <w:sz w:val="28"/>
          <w:szCs w:val="28"/>
        </w:rPr>
        <w:t xml:space="preserve">Федеральным законом Российской Федерации от 29 октября 2012 г. № 273- ФЗ «Об образовании в Российской Федерации»; </w:t>
      </w:r>
    </w:p>
    <w:p w:rsidR="00C11812" w:rsidRDefault="002B11AF" w:rsidP="00C11812">
      <w:pPr>
        <w:spacing w:line="276" w:lineRule="auto"/>
        <w:jc w:val="both"/>
        <w:rPr>
          <w:sz w:val="28"/>
          <w:szCs w:val="28"/>
        </w:rPr>
      </w:pPr>
      <w:r>
        <w:rPr>
          <w:sz w:val="28"/>
          <w:szCs w:val="28"/>
        </w:rPr>
        <w:t xml:space="preserve">- </w:t>
      </w:r>
      <w:r w:rsidRPr="002B11AF">
        <w:rPr>
          <w:sz w:val="28"/>
          <w:szCs w:val="28"/>
        </w:rPr>
        <w:t>Концепция развития детско-юношеского спорта Российской Федерации до 2030 года, утвержденной Распоряжением Правительства Российской Федерации от 28.12.2021 г. № 3894-р</w:t>
      </w:r>
      <w:r>
        <w:rPr>
          <w:sz w:val="28"/>
          <w:szCs w:val="28"/>
        </w:rPr>
        <w:t xml:space="preserve">.; </w:t>
      </w:r>
    </w:p>
    <w:p w:rsidR="00C11812" w:rsidRDefault="002B11AF" w:rsidP="00C11812">
      <w:pPr>
        <w:spacing w:line="276" w:lineRule="auto"/>
        <w:jc w:val="both"/>
        <w:rPr>
          <w:sz w:val="28"/>
          <w:szCs w:val="28"/>
        </w:rPr>
      </w:pPr>
      <w:r>
        <w:rPr>
          <w:sz w:val="28"/>
          <w:szCs w:val="28"/>
        </w:rPr>
        <w:t xml:space="preserve">- </w:t>
      </w:r>
      <w:r w:rsidRPr="002B11AF">
        <w:rPr>
          <w:sz w:val="28"/>
          <w:szCs w:val="28"/>
        </w:rPr>
        <w:t>Концепция развития дополнительного образования детей до 2030 года (утв. распоряжением Правительства Российской Федерации от 31 марта 2022 г. №678–р)</w:t>
      </w:r>
      <w:r>
        <w:rPr>
          <w:sz w:val="28"/>
          <w:szCs w:val="28"/>
        </w:rPr>
        <w:t xml:space="preserve">; </w:t>
      </w:r>
    </w:p>
    <w:p w:rsidR="00C11812" w:rsidRDefault="002B11AF" w:rsidP="00C11812">
      <w:pPr>
        <w:spacing w:line="276" w:lineRule="auto"/>
        <w:jc w:val="both"/>
        <w:rPr>
          <w:sz w:val="28"/>
          <w:szCs w:val="28"/>
        </w:rPr>
      </w:pPr>
      <w:r>
        <w:rPr>
          <w:sz w:val="28"/>
          <w:szCs w:val="28"/>
        </w:rPr>
        <w:t xml:space="preserve">- </w:t>
      </w:r>
      <w:r w:rsidRPr="002B11AF">
        <w:rPr>
          <w:sz w:val="28"/>
          <w:szCs w:val="28"/>
        </w:rPr>
        <w:t xml:space="preserve"> 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Pr>
          <w:sz w:val="28"/>
          <w:szCs w:val="28"/>
        </w:rPr>
        <w:t xml:space="preserve">; </w:t>
      </w:r>
    </w:p>
    <w:p w:rsidR="00C11812" w:rsidRDefault="002B11AF" w:rsidP="00C11812">
      <w:pPr>
        <w:spacing w:line="276" w:lineRule="auto"/>
        <w:jc w:val="both"/>
        <w:rPr>
          <w:sz w:val="28"/>
          <w:szCs w:val="28"/>
        </w:rPr>
      </w:pPr>
      <w:r>
        <w:rPr>
          <w:sz w:val="28"/>
          <w:szCs w:val="28"/>
        </w:rPr>
        <w:t xml:space="preserve">- </w:t>
      </w:r>
      <w:r w:rsidRPr="002B11AF">
        <w:rPr>
          <w:sz w:val="28"/>
          <w:szCs w:val="28"/>
        </w:rPr>
        <w:t xml:space="preserve">Приказом Министерства просвещения Российской Федерации № 196 от 09 ноября 2018 г. «Об утверждении Порядка организации и осуществления образовательной деятельности по дополнительным общеобразовательным программам» (с изменениями на 30 сентября 2020 г.); </w:t>
      </w:r>
    </w:p>
    <w:p w:rsidR="00C11812" w:rsidRDefault="002B11AF" w:rsidP="00C11812">
      <w:pPr>
        <w:spacing w:line="276" w:lineRule="auto"/>
        <w:jc w:val="both"/>
        <w:rPr>
          <w:sz w:val="28"/>
          <w:szCs w:val="28"/>
        </w:rPr>
      </w:pPr>
      <w:r>
        <w:rPr>
          <w:sz w:val="28"/>
          <w:szCs w:val="28"/>
        </w:rPr>
        <w:t xml:space="preserve">- </w:t>
      </w:r>
      <w:r w:rsidRPr="002B11AF">
        <w:rPr>
          <w:sz w:val="28"/>
          <w:szCs w:val="28"/>
        </w:rPr>
        <w:t xml:space="preserve">Письмом Минобрнауки России от 29 марта 2016 г. № 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C11812" w:rsidRDefault="002B11AF" w:rsidP="00C11812">
      <w:pPr>
        <w:spacing w:line="276" w:lineRule="auto"/>
        <w:jc w:val="both"/>
        <w:rPr>
          <w:sz w:val="28"/>
          <w:szCs w:val="28"/>
        </w:rPr>
      </w:pPr>
      <w:r>
        <w:rPr>
          <w:sz w:val="28"/>
          <w:szCs w:val="28"/>
        </w:rPr>
        <w:t xml:space="preserve">- </w:t>
      </w:r>
      <w:r w:rsidRPr="002B11AF">
        <w:rPr>
          <w:sz w:val="28"/>
          <w:szCs w:val="28"/>
        </w:rPr>
        <w:t xml:space="preserve">Стратегией развития воспитания в Российской Федерации на период до 2025 года (утв. распоряжением Правительства Российской Федерации от 29 мая 2015 г. № 996 – р); </w:t>
      </w:r>
    </w:p>
    <w:p w:rsidR="00C11812" w:rsidRDefault="002B11AF" w:rsidP="00C11812">
      <w:pPr>
        <w:spacing w:line="276" w:lineRule="auto"/>
        <w:jc w:val="both"/>
        <w:rPr>
          <w:sz w:val="28"/>
          <w:szCs w:val="28"/>
        </w:rPr>
      </w:pPr>
      <w:r>
        <w:rPr>
          <w:sz w:val="28"/>
          <w:szCs w:val="28"/>
        </w:rPr>
        <w:t xml:space="preserve">- </w:t>
      </w:r>
      <w:r w:rsidRPr="002B11AF">
        <w:rPr>
          <w:sz w:val="28"/>
          <w:szCs w:val="28"/>
        </w:rPr>
        <w:t>Письмом Министерства образования и науки Российской Федерации от 11 марта 2016 г. № ВК-452/07 «О введении ФГОС ОВЗ»;</w:t>
      </w:r>
    </w:p>
    <w:p w:rsidR="00C11812" w:rsidRDefault="00C11812" w:rsidP="00C11812">
      <w:pPr>
        <w:spacing w:line="276" w:lineRule="auto"/>
        <w:jc w:val="both"/>
        <w:rPr>
          <w:sz w:val="28"/>
          <w:szCs w:val="28"/>
        </w:rPr>
      </w:pPr>
      <w:r>
        <w:rPr>
          <w:sz w:val="28"/>
          <w:szCs w:val="28"/>
        </w:rPr>
        <w:lastRenderedPageBreak/>
        <w:t xml:space="preserve">- </w:t>
      </w:r>
      <w:r w:rsidR="002B11AF" w:rsidRPr="002B11AF">
        <w:rPr>
          <w:sz w:val="28"/>
          <w:szCs w:val="28"/>
        </w:rPr>
        <w:t xml:space="preserve">Письмом </w:t>
      </w:r>
      <w:proofErr w:type="spellStart"/>
      <w:r w:rsidR="002B11AF" w:rsidRPr="002B11AF">
        <w:rPr>
          <w:sz w:val="28"/>
          <w:szCs w:val="28"/>
        </w:rPr>
        <w:t>Минпросвещения</w:t>
      </w:r>
      <w:proofErr w:type="spellEnd"/>
      <w:r w:rsidR="002B11AF" w:rsidRPr="002B11AF">
        <w:rPr>
          <w:sz w:val="28"/>
          <w:szCs w:val="28"/>
        </w:rPr>
        <w:t xml:space="preserve"> России от 20.02.2019 г. № ТС-551/07 «О сопровождении образования обучающихся с ОВЗ и инвалидностью» (вместе с «Разъяснениями о сопровождении образования обучающихся с ограниченными возможностями и инвалидностью»)</w:t>
      </w:r>
      <w:r>
        <w:rPr>
          <w:sz w:val="28"/>
          <w:szCs w:val="28"/>
        </w:rPr>
        <w:t>;</w:t>
      </w:r>
    </w:p>
    <w:p w:rsidR="0009728E" w:rsidRPr="00807C02" w:rsidRDefault="002B11AF" w:rsidP="00C11812">
      <w:pPr>
        <w:spacing w:line="276" w:lineRule="auto"/>
        <w:jc w:val="both"/>
        <w:rPr>
          <w:sz w:val="28"/>
          <w:szCs w:val="28"/>
        </w:rPr>
      </w:pPr>
      <w:r>
        <w:t xml:space="preserve"> </w:t>
      </w:r>
      <w:r w:rsidR="00807C02">
        <w:t xml:space="preserve">- </w:t>
      </w:r>
      <w:r w:rsidR="00807C02">
        <w:rPr>
          <w:color w:val="000000"/>
          <w:sz w:val="28"/>
          <w:szCs w:val="28"/>
        </w:rPr>
        <w:t>Устав ГУДО Кузбасский центр физического воспитания</w:t>
      </w:r>
      <w:r>
        <w:rPr>
          <w:sz w:val="28"/>
          <w:szCs w:val="28"/>
        </w:rPr>
        <w:t>.</w:t>
      </w:r>
    </w:p>
    <w:p w:rsidR="0009728E" w:rsidRPr="003D3200" w:rsidRDefault="0009728E" w:rsidP="0009728E">
      <w:pPr>
        <w:ind w:firstLine="708"/>
        <w:jc w:val="both"/>
        <w:rPr>
          <w:b/>
          <w:i/>
          <w:sz w:val="28"/>
          <w:szCs w:val="28"/>
        </w:rPr>
      </w:pPr>
      <w:r>
        <w:rPr>
          <w:b/>
          <w:i/>
          <w:sz w:val="28"/>
          <w:szCs w:val="28"/>
        </w:rPr>
        <w:t>Актуальность программы</w:t>
      </w:r>
    </w:p>
    <w:p w:rsidR="00AE548D" w:rsidRPr="00AE548D" w:rsidRDefault="00AE548D" w:rsidP="00AE548D">
      <w:pPr>
        <w:ind w:firstLine="708"/>
        <w:jc w:val="both"/>
        <w:rPr>
          <w:rFonts w:eastAsia="Calibri"/>
          <w:sz w:val="28"/>
          <w:szCs w:val="28"/>
        </w:rPr>
      </w:pPr>
      <w:r w:rsidRPr="00AE548D">
        <w:rPr>
          <w:rFonts w:eastAsia="Calibri"/>
          <w:sz w:val="28"/>
          <w:szCs w:val="28"/>
        </w:rPr>
        <w:t>Коллективный характер футбольной деятельности воспитывает чувство дружбы, товарищества, взаимопомощи, развивает такие ценные моральные качества, как чувство ответственности, уважением к партнерам и соперникам, дисциплинированность, активность. Каждый футболист может проявить свои личные качества: самостоятельность, инициативу, творчество. Вместе с тем, игра требует подчинения личных стремлений интересам коллектива.</w:t>
      </w:r>
    </w:p>
    <w:p w:rsidR="00AE548D" w:rsidRDefault="00AE548D" w:rsidP="00AE548D">
      <w:pPr>
        <w:ind w:firstLine="708"/>
        <w:jc w:val="both"/>
        <w:rPr>
          <w:rFonts w:eastAsia="Calibri"/>
          <w:sz w:val="28"/>
          <w:szCs w:val="28"/>
        </w:rPr>
      </w:pPr>
      <w:r w:rsidRPr="00AE548D">
        <w:rPr>
          <w:rFonts w:eastAsia="Calibri"/>
          <w:sz w:val="28"/>
          <w:szCs w:val="28"/>
        </w:rPr>
        <w:t>В процессе игровой деятельности необходимо овладеть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Все это способствует воспитанию волевых черт характера: смелости, стойкости, решительности, выдержки, мужества.</w:t>
      </w:r>
    </w:p>
    <w:p w:rsidR="00505B3D" w:rsidRPr="00AE548D" w:rsidRDefault="00505B3D" w:rsidP="00AE548D">
      <w:pPr>
        <w:ind w:firstLine="708"/>
        <w:jc w:val="both"/>
        <w:rPr>
          <w:rFonts w:eastAsia="Calibri"/>
          <w:sz w:val="28"/>
          <w:szCs w:val="28"/>
        </w:rPr>
      </w:pPr>
      <w:r w:rsidRPr="001968EA">
        <w:rPr>
          <w:sz w:val="28"/>
          <w:szCs w:val="28"/>
        </w:rPr>
        <w:t>Дети с нарушенным слухом представляют собой разнородную группу не только по степени, характеру и времени снижения слуха, но и по уровню общего и речевого развития, наличию или отсу</w:t>
      </w:r>
      <w:r w:rsidR="00A74BD3">
        <w:rPr>
          <w:sz w:val="28"/>
          <w:szCs w:val="28"/>
        </w:rPr>
        <w:t>тствию дополнительных нарушений.</w:t>
      </w:r>
      <w:r w:rsidRPr="001968EA">
        <w:rPr>
          <w:sz w:val="28"/>
          <w:szCs w:val="28"/>
        </w:rPr>
        <w:t xml:space="preserve"> </w:t>
      </w:r>
      <w:r w:rsidR="00A74BD3">
        <w:rPr>
          <w:sz w:val="28"/>
          <w:szCs w:val="28"/>
        </w:rPr>
        <w:t xml:space="preserve">Для них характерны </w:t>
      </w:r>
      <w:r w:rsidRPr="001968EA">
        <w:rPr>
          <w:sz w:val="28"/>
          <w:szCs w:val="28"/>
        </w:rPr>
        <w:t xml:space="preserve">недостаточно точная координация и </w:t>
      </w:r>
      <w:r>
        <w:rPr>
          <w:sz w:val="28"/>
          <w:szCs w:val="28"/>
        </w:rPr>
        <w:t xml:space="preserve">неуверенность </w:t>
      </w:r>
      <w:r w:rsidRPr="001968EA">
        <w:rPr>
          <w:sz w:val="28"/>
          <w:szCs w:val="28"/>
        </w:rPr>
        <w:t>в движении;                                                                                          относительная замедленность овладения двигательными навыками;                                                                                                                             трудность сохранения статического и динамического равновесия;                                                                                                                                          низкий уровень развития ориентировки в пространстве;                                                                                                                                                         низкий уровень развития силовых качеств (особенно статической и силовой выносливости, а также силы основных мышечных групп сгибателей и разгибателей);  замедленная скорость обратной реакции;  невыраженное снятие тормозного влияния коры головного мозга.</w:t>
      </w:r>
    </w:p>
    <w:p w:rsidR="00C94150" w:rsidRDefault="00C94150" w:rsidP="00C94150">
      <w:pPr>
        <w:ind w:firstLine="708"/>
        <w:jc w:val="both"/>
        <w:rPr>
          <w:rFonts w:eastAsia="Calibri"/>
          <w:sz w:val="28"/>
          <w:szCs w:val="28"/>
        </w:rPr>
      </w:pPr>
      <w:r w:rsidRPr="00C94150">
        <w:rPr>
          <w:rFonts w:eastAsia="Calibri"/>
          <w:sz w:val="28"/>
          <w:szCs w:val="28"/>
        </w:rPr>
        <w:t>Актуальной в настоящее время является проблема оптимизации физического состояния у</w:t>
      </w:r>
      <w:r w:rsidR="00A74BD3">
        <w:rPr>
          <w:rFonts w:eastAsia="Calibri"/>
          <w:sz w:val="28"/>
          <w:szCs w:val="28"/>
        </w:rPr>
        <w:t xml:space="preserve"> </w:t>
      </w:r>
      <w:r w:rsidRPr="00C94150">
        <w:rPr>
          <w:rFonts w:eastAsia="Calibri"/>
          <w:sz w:val="28"/>
          <w:szCs w:val="28"/>
        </w:rPr>
        <w:t xml:space="preserve">детей с нарушением слуха, коррекция недостатков их двигательных функций за счет увеличения объема двигательной активности, поиска эффективных средств и методов физического воспитания. </w:t>
      </w:r>
      <w:r w:rsidR="00A74BD3">
        <w:rPr>
          <w:rFonts w:eastAsia="Calibri"/>
          <w:sz w:val="28"/>
          <w:szCs w:val="28"/>
        </w:rPr>
        <w:t>М</w:t>
      </w:r>
      <w:r w:rsidR="00A74BD3" w:rsidRPr="00C94150">
        <w:rPr>
          <w:rFonts w:eastAsia="Calibri"/>
          <w:sz w:val="28"/>
          <w:szCs w:val="28"/>
        </w:rPr>
        <w:t xml:space="preserve">ини-футбол является </w:t>
      </w:r>
      <w:r w:rsidRPr="00C94150">
        <w:rPr>
          <w:rFonts w:eastAsia="Calibri"/>
          <w:sz w:val="28"/>
          <w:szCs w:val="28"/>
        </w:rPr>
        <w:t>средство</w:t>
      </w:r>
      <w:r w:rsidR="00A74BD3">
        <w:rPr>
          <w:rFonts w:eastAsia="Calibri"/>
          <w:sz w:val="28"/>
          <w:szCs w:val="28"/>
        </w:rPr>
        <w:t>м</w:t>
      </w:r>
      <w:r w:rsidRPr="00C94150">
        <w:rPr>
          <w:rFonts w:eastAsia="Calibri"/>
          <w:sz w:val="28"/>
          <w:szCs w:val="28"/>
        </w:rPr>
        <w:t xml:space="preserve"> всестороннего воздействия на функции организма детей. Учитывая комплексный характер игровой деятельности, можно предположить, что именно данный вид спорта эффективно способствует повышению физических и пространственных ориентировок у дете</w:t>
      </w:r>
      <w:r w:rsidR="00A74BD3">
        <w:rPr>
          <w:rFonts w:eastAsia="Calibri"/>
          <w:sz w:val="28"/>
          <w:szCs w:val="28"/>
        </w:rPr>
        <w:t xml:space="preserve">й с нарушениями слуха. Поэтому </w:t>
      </w:r>
      <w:r w:rsidRPr="00C94150">
        <w:rPr>
          <w:rFonts w:eastAsia="Calibri"/>
          <w:sz w:val="28"/>
          <w:szCs w:val="28"/>
        </w:rPr>
        <w:t>научное обоснование эффект</w:t>
      </w:r>
      <w:r w:rsidR="00A74BD3">
        <w:rPr>
          <w:rFonts w:eastAsia="Calibri"/>
          <w:sz w:val="28"/>
          <w:szCs w:val="28"/>
        </w:rPr>
        <w:t>ивности применения мини-футбола как средства</w:t>
      </w:r>
      <w:r w:rsidRPr="00C94150">
        <w:rPr>
          <w:rFonts w:eastAsia="Calibri"/>
          <w:sz w:val="28"/>
          <w:szCs w:val="28"/>
        </w:rPr>
        <w:t xml:space="preserve"> социальной физической реабилитации</w:t>
      </w:r>
      <w:r w:rsidR="00A74BD3">
        <w:rPr>
          <w:rFonts w:eastAsia="Calibri"/>
          <w:sz w:val="28"/>
          <w:szCs w:val="28"/>
        </w:rPr>
        <w:t xml:space="preserve"> </w:t>
      </w:r>
      <w:r w:rsidRPr="00C94150">
        <w:rPr>
          <w:rFonts w:eastAsia="Calibri"/>
          <w:sz w:val="28"/>
          <w:szCs w:val="28"/>
        </w:rPr>
        <w:t xml:space="preserve">слабослышащих детей является проблемой весьма актуальной и практически значимой. </w:t>
      </w:r>
    </w:p>
    <w:p w:rsidR="00A74BD3" w:rsidRPr="003D3200" w:rsidRDefault="00A74BD3" w:rsidP="00A74BD3">
      <w:pPr>
        <w:ind w:firstLine="708"/>
        <w:jc w:val="both"/>
        <w:rPr>
          <w:b/>
          <w:i/>
          <w:sz w:val="28"/>
          <w:szCs w:val="28"/>
        </w:rPr>
      </w:pPr>
      <w:r>
        <w:rPr>
          <w:b/>
          <w:i/>
          <w:sz w:val="28"/>
          <w:szCs w:val="28"/>
        </w:rPr>
        <w:t>Адресат программы</w:t>
      </w:r>
    </w:p>
    <w:p w:rsidR="00F556DE" w:rsidRDefault="00F556DE" w:rsidP="00C94150">
      <w:pPr>
        <w:ind w:firstLine="708"/>
        <w:jc w:val="both"/>
        <w:rPr>
          <w:rFonts w:eastAsia="Calibri"/>
          <w:sz w:val="28"/>
          <w:szCs w:val="28"/>
        </w:rPr>
      </w:pPr>
      <w:r>
        <w:rPr>
          <w:rFonts w:eastAsia="Calibri"/>
          <w:sz w:val="28"/>
          <w:szCs w:val="28"/>
        </w:rPr>
        <w:t>Программа имеет физкультурно-спортивную направленность и разработана д</w:t>
      </w:r>
      <w:r w:rsidR="00A74BD3">
        <w:rPr>
          <w:rFonts w:eastAsia="Calibri"/>
          <w:sz w:val="28"/>
          <w:szCs w:val="28"/>
        </w:rPr>
        <w:t>ля детей в возрасте 7</w:t>
      </w:r>
      <w:r>
        <w:rPr>
          <w:rFonts w:eastAsia="Calibri"/>
          <w:sz w:val="28"/>
          <w:szCs w:val="28"/>
        </w:rPr>
        <w:t>-1</w:t>
      </w:r>
      <w:r w:rsidR="00A74BD3">
        <w:rPr>
          <w:rFonts w:eastAsia="Calibri"/>
          <w:sz w:val="28"/>
          <w:szCs w:val="28"/>
        </w:rPr>
        <w:t>7</w:t>
      </w:r>
      <w:r>
        <w:rPr>
          <w:rFonts w:eastAsia="Calibri"/>
          <w:sz w:val="28"/>
          <w:szCs w:val="28"/>
        </w:rPr>
        <w:t xml:space="preserve"> лет, не имеющих опыт игры в футбол. </w:t>
      </w:r>
      <w:r w:rsidRPr="0064774C">
        <w:rPr>
          <w:rFonts w:eastAsia="Calibri"/>
          <w:sz w:val="28"/>
          <w:szCs w:val="28"/>
        </w:rPr>
        <w:t>Программа ориентирована в первую очередь на «</w:t>
      </w:r>
      <w:r>
        <w:rPr>
          <w:rFonts w:eastAsia="Calibri"/>
          <w:sz w:val="28"/>
          <w:szCs w:val="28"/>
        </w:rPr>
        <w:t>Стартовый</w:t>
      </w:r>
      <w:r w:rsidRPr="0064774C">
        <w:rPr>
          <w:rFonts w:eastAsia="Calibri"/>
          <w:sz w:val="28"/>
          <w:szCs w:val="28"/>
        </w:rPr>
        <w:t xml:space="preserve"> уровень» </w:t>
      </w:r>
      <w:r w:rsidRPr="0064774C">
        <w:rPr>
          <w:rFonts w:eastAsia="Calibri"/>
          <w:sz w:val="28"/>
          <w:szCs w:val="28"/>
        </w:rPr>
        <w:lastRenderedPageBreak/>
        <w:t>возможностей детей</w:t>
      </w:r>
      <w:r>
        <w:rPr>
          <w:rFonts w:eastAsia="Calibri"/>
          <w:sz w:val="28"/>
          <w:szCs w:val="28"/>
        </w:rPr>
        <w:t>.</w:t>
      </w:r>
      <w:r w:rsidR="00781263">
        <w:rPr>
          <w:rFonts w:eastAsia="Calibri"/>
          <w:sz w:val="28"/>
          <w:szCs w:val="28"/>
        </w:rPr>
        <w:t xml:space="preserve"> </w:t>
      </w:r>
      <w:r w:rsidRPr="009D528F">
        <w:rPr>
          <w:rFonts w:eastAsia="Calibri"/>
          <w:sz w:val="28"/>
          <w:szCs w:val="28"/>
        </w:rPr>
        <w:t xml:space="preserve">Перед началом занятий </w:t>
      </w:r>
      <w:r>
        <w:rPr>
          <w:rFonts w:eastAsia="Calibri"/>
          <w:sz w:val="28"/>
          <w:szCs w:val="28"/>
        </w:rPr>
        <w:t>обучающиеся не проходят процедуру спортивного отбора.</w:t>
      </w:r>
    </w:p>
    <w:p w:rsidR="00A74BD3" w:rsidRPr="003D3200" w:rsidRDefault="00A74BD3" w:rsidP="00A74BD3">
      <w:pPr>
        <w:ind w:firstLine="708"/>
        <w:jc w:val="both"/>
        <w:rPr>
          <w:b/>
          <w:i/>
          <w:sz w:val="28"/>
          <w:szCs w:val="28"/>
        </w:rPr>
      </w:pPr>
      <w:r>
        <w:rPr>
          <w:b/>
          <w:i/>
          <w:sz w:val="28"/>
          <w:szCs w:val="28"/>
        </w:rPr>
        <w:t>Объем и срок освоения программы</w:t>
      </w:r>
    </w:p>
    <w:p w:rsidR="00A74BD3" w:rsidRDefault="00F556DE" w:rsidP="00F556DE">
      <w:pPr>
        <w:ind w:firstLine="708"/>
        <w:jc w:val="both"/>
        <w:rPr>
          <w:rFonts w:eastAsia="Calibri"/>
          <w:sz w:val="28"/>
          <w:szCs w:val="28"/>
        </w:rPr>
      </w:pPr>
      <w:r>
        <w:rPr>
          <w:rFonts w:eastAsia="Calibri"/>
          <w:sz w:val="28"/>
          <w:szCs w:val="28"/>
        </w:rPr>
        <w:t>Программа реализуется в течени</w:t>
      </w:r>
      <w:r w:rsidR="00781263">
        <w:rPr>
          <w:rFonts w:eastAsia="Calibri"/>
          <w:sz w:val="28"/>
          <w:szCs w:val="28"/>
        </w:rPr>
        <w:t>е</w:t>
      </w:r>
      <w:r>
        <w:rPr>
          <w:rFonts w:eastAsia="Calibri"/>
          <w:sz w:val="28"/>
          <w:szCs w:val="28"/>
        </w:rPr>
        <w:t xml:space="preserve"> учебного года в период с сентября по июнь в объеме 240 часов</w:t>
      </w:r>
    </w:p>
    <w:p w:rsidR="00A74BD3" w:rsidRPr="003D3200" w:rsidRDefault="00A74BD3" w:rsidP="00A74BD3">
      <w:pPr>
        <w:ind w:firstLine="708"/>
        <w:jc w:val="both"/>
        <w:rPr>
          <w:b/>
          <w:i/>
          <w:sz w:val="28"/>
          <w:szCs w:val="28"/>
        </w:rPr>
      </w:pPr>
      <w:r>
        <w:rPr>
          <w:b/>
          <w:i/>
          <w:sz w:val="28"/>
          <w:szCs w:val="28"/>
        </w:rPr>
        <w:t>Режим занятий, периодичность и продолжительность</w:t>
      </w:r>
    </w:p>
    <w:p w:rsidR="00F556DE" w:rsidRDefault="00A74BD3" w:rsidP="00F556DE">
      <w:pPr>
        <w:ind w:firstLine="708"/>
        <w:jc w:val="both"/>
        <w:rPr>
          <w:rFonts w:eastAsia="Calibri"/>
          <w:sz w:val="28"/>
          <w:szCs w:val="28"/>
        </w:rPr>
      </w:pPr>
      <w:r>
        <w:rPr>
          <w:rFonts w:eastAsia="Calibri"/>
          <w:sz w:val="28"/>
          <w:szCs w:val="28"/>
        </w:rPr>
        <w:t xml:space="preserve">Программа </w:t>
      </w:r>
      <w:r w:rsidR="00F556DE" w:rsidRPr="009D528F">
        <w:rPr>
          <w:rFonts w:eastAsia="Calibri"/>
          <w:sz w:val="28"/>
          <w:szCs w:val="28"/>
        </w:rPr>
        <w:t xml:space="preserve">предусматривает групповые теоретические и практические занятия продолжительностью 90 минут. Количество детей в группе от </w:t>
      </w:r>
      <w:r>
        <w:rPr>
          <w:rFonts w:eastAsia="Calibri"/>
          <w:sz w:val="28"/>
          <w:szCs w:val="28"/>
        </w:rPr>
        <w:t>10 до 3</w:t>
      </w:r>
      <w:r w:rsidR="00F556DE">
        <w:rPr>
          <w:rFonts w:eastAsia="Calibri"/>
          <w:sz w:val="28"/>
          <w:szCs w:val="28"/>
        </w:rPr>
        <w:t>0 человек</w:t>
      </w:r>
      <w:r w:rsidR="00F556DE" w:rsidRPr="009D528F">
        <w:rPr>
          <w:rFonts w:eastAsia="Calibri"/>
          <w:sz w:val="28"/>
          <w:szCs w:val="28"/>
        </w:rPr>
        <w:t xml:space="preserve">. </w:t>
      </w:r>
      <w:r w:rsidR="00D30362">
        <w:rPr>
          <w:rFonts w:eastAsia="Calibri"/>
          <w:sz w:val="28"/>
          <w:szCs w:val="28"/>
        </w:rPr>
        <w:t xml:space="preserve">Группы формируются из обучающихся, имеющих разницу в возрасте 3-4 года. </w:t>
      </w:r>
      <w:r w:rsidR="00E30824">
        <w:rPr>
          <w:rFonts w:eastAsia="Calibri"/>
          <w:sz w:val="28"/>
          <w:szCs w:val="28"/>
        </w:rPr>
        <w:t>Занятия проводятся по 2 академических часа 3 раза в неделю.</w:t>
      </w:r>
    </w:p>
    <w:p w:rsidR="00A74BD3" w:rsidRDefault="00A74BD3" w:rsidP="00A74BD3">
      <w:pPr>
        <w:ind w:firstLine="708"/>
        <w:jc w:val="both"/>
        <w:rPr>
          <w:sz w:val="28"/>
          <w:szCs w:val="28"/>
        </w:rPr>
      </w:pPr>
      <w:r>
        <w:rPr>
          <w:b/>
          <w:i/>
          <w:sz w:val="28"/>
          <w:szCs w:val="28"/>
        </w:rPr>
        <w:t xml:space="preserve">Форма обучения </w:t>
      </w:r>
      <w:r>
        <w:rPr>
          <w:sz w:val="28"/>
          <w:szCs w:val="28"/>
        </w:rPr>
        <w:t>очная.</w:t>
      </w:r>
    </w:p>
    <w:p w:rsidR="00A74BD3" w:rsidRPr="00B958AF" w:rsidRDefault="00A74BD3" w:rsidP="00A74BD3">
      <w:pPr>
        <w:ind w:firstLine="708"/>
        <w:jc w:val="both"/>
        <w:rPr>
          <w:rFonts w:eastAsia="Calibri"/>
          <w:sz w:val="28"/>
          <w:szCs w:val="28"/>
        </w:rPr>
      </w:pPr>
      <w:r>
        <w:rPr>
          <w:b/>
          <w:i/>
          <w:sz w:val="28"/>
          <w:szCs w:val="28"/>
        </w:rPr>
        <w:t>Особенности организации образовательного процесса</w:t>
      </w:r>
      <w:r>
        <w:rPr>
          <w:rFonts w:eastAsia="Calibri"/>
          <w:sz w:val="28"/>
          <w:szCs w:val="28"/>
        </w:rPr>
        <w:t xml:space="preserve"> </w:t>
      </w:r>
    </w:p>
    <w:p w:rsidR="00B958AF" w:rsidRPr="00B958AF" w:rsidRDefault="00B958AF" w:rsidP="00B958AF">
      <w:pPr>
        <w:pStyle w:val="HTML"/>
        <w:shd w:val="clear" w:color="auto" w:fill="FFFFFF"/>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Особенностью </w:t>
      </w:r>
      <w:r>
        <w:rPr>
          <w:rFonts w:ascii="Times New Roman" w:hAnsi="Times New Roman"/>
          <w:sz w:val="28"/>
          <w:szCs w:val="28"/>
        </w:rPr>
        <w:t>организации образовательного процесса</w:t>
      </w:r>
      <w:r>
        <w:rPr>
          <w:rFonts w:ascii="Times New Roman" w:hAnsi="Times New Roman"/>
          <w:b/>
          <w:i/>
          <w:sz w:val="28"/>
          <w:szCs w:val="28"/>
        </w:rPr>
        <w:t xml:space="preserve"> </w:t>
      </w:r>
      <w:r>
        <w:rPr>
          <w:rFonts w:ascii="Times New Roman" w:hAnsi="Times New Roman" w:cs="Times New Roman"/>
          <w:sz w:val="28"/>
          <w:szCs w:val="28"/>
        </w:rPr>
        <w:t xml:space="preserve">является реализация   Сторонами образовательной  программы / части   образовательной программы (вид, уровень и (или) направленность образовательной программы, при реализации части образовательной программы – характеристики отдельных учебных предметов, курсов, дисциплин (модулей), практик, иных компонентов, предусмотренных образовательной программой) с использованием сетевой формы взаимодействия. Части   Образовательной   программы (учебные предметы,   курсы, дисциплины (модули), практики, иные компоненты), реализуемые каждой    из Сторон, их </w:t>
      </w:r>
      <w:proofErr w:type="gramStart"/>
      <w:r>
        <w:rPr>
          <w:rFonts w:ascii="Times New Roman" w:hAnsi="Times New Roman" w:cs="Times New Roman"/>
          <w:sz w:val="28"/>
          <w:szCs w:val="28"/>
        </w:rPr>
        <w:t>объем</w:t>
      </w:r>
      <w:proofErr w:type="gramEnd"/>
      <w:r>
        <w:rPr>
          <w:rFonts w:ascii="Times New Roman" w:hAnsi="Times New Roman" w:cs="Times New Roman"/>
          <w:sz w:val="28"/>
          <w:szCs w:val="28"/>
        </w:rPr>
        <w:t xml:space="preserve"> и содержание определяются Образовательной программой и дополнительным Договором. При реализации Образовательной программы Стороны  обеспечивают соответствие образовательной деятельности.</w:t>
      </w:r>
    </w:p>
    <w:p w:rsidR="00F556DE" w:rsidRDefault="00F556DE" w:rsidP="00A74BD3">
      <w:pPr>
        <w:ind w:firstLine="708"/>
        <w:jc w:val="both"/>
        <w:rPr>
          <w:rFonts w:eastAsia="Calibri"/>
          <w:sz w:val="28"/>
          <w:szCs w:val="28"/>
        </w:rPr>
      </w:pPr>
      <w:r>
        <w:rPr>
          <w:rFonts w:eastAsia="Calibri"/>
          <w:sz w:val="28"/>
          <w:szCs w:val="28"/>
        </w:rPr>
        <w:t>Программа предусматривает возможность реализации в дистанционном режиме работы. Для реализации программы дистанционно обучающемуся необходимо иметь: доступ к сети Интернет, персональный компьютер (монитор, системный блок, клавиатуру, компьютерную мышь, звуковые динамики/наушники) или ноутбук, возможность регистрации в социальной сети «</w:t>
      </w:r>
      <w:proofErr w:type="spellStart"/>
      <w:r>
        <w:rPr>
          <w:rFonts w:eastAsia="Calibri"/>
          <w:sz w:val="28"/>
          <w:szCs w:val="28"/>
        </w:rPr>
        <w:t>ВКонтакте</w:t>
      </w:r>
      <w:proofErr w:type="spellEnd"/>
      <w:r>
        <w:rPr>
          <w:rFonts w:eastAsia="Calibri"/>
          <w:sz w:val="28"/>
          <w:szCs w:val="28"/>
        </w:rPr>
        <w:t xml:space="preserve">» в группе: </w:t>
      </w:r>
      <w:hyperlink r:id="rId10" w:history="1">
        <w:r w:rsidRPr="001A36E5">
          <w:rPr>
            <w:rStyle w:val="af"/>
            <w:rFonts w:eastAsia="Calibri"/>
            <w:sz w:val="28"/>
            <w:szCs w:val="28"/>
          </w:rPr>
          <w:t>https://vk.com/club134201292</w:t>
        </w:r>
      </w:hyperlink>
      <w:r>
        <w:rPr>
          <w:rFonts w:eastAsia="Calibri"/>
          <w:sz w:val="28"/>
          <w:szCs w:val="28"/>
        </w:rPr>
        <w:t>.</w:t>
      </w:r>
      <w:r w:rsidR="00AE548D">
        <w:rPr>
          <w:rFonts w:eastAsia="Calibri"/>
          <w:sz w:val="28"/>
          <w:szCs w:val="28"/>
        </w:rPr>
        <w:t xml:space="preserve"> необходим доступ к тренировочному пространству 6 кв.метров с нескользкой поверхностью, наличие спортивной формы для занятий.</w:t>
      </w:r>
    </w:p>
    <w:p w:rsidR="00A74BD3" w:rsidRDefault="00A74BD3" w:rsidP="00C3576D">
      <w:pPr>
        <w:pStyle w:val="Style12"/>
        <w:widowControl/>
        <w:spacing w:before="38" w:line="276" w:lineRule="auto"/>
        <w:ind w:right="10" w:firstLine="709"/>
        <w:rPr>
          <w:rStyle w:val="FontStyle54"/>
          <w:sz w:val="28"/>
          <w:szCs w:val="28"/>
        </w:rPr>
      </w:pPr>
    </w:p>
    <w:p w:rsidR="00AE548D" w:rsidRPr="00A74BD3" w:rsidRDefault="00A74BD3" w:rsidP="00A74BD3">
      <w:pPr>
        <w:ind w:firstLine="708"/>
        <w:jc w:val="center"/>
        <w:rPr>
          <w:b/>
          <w:sz w:val="28"/>
          <w:szCs w:val="28"/>
        </w:rPr>
      </w:pPr>
      <w:r w:rsidRPr="00A56AF6">
        <w:rPr>
          <w:b/>
          <w:sz w:val="28"/>
          <w:szCs w:val="28"/>
        </w:rPr>
        <w:t>1.2. Цель и задачи программы</w:t>
      </w:r>
    </w:p>
    <w:p w:rsidR="00763A75" w:rsidRDefault="00763A75" w:rsidP="00AE548D">
      <w:pPr>
        <w:ind w:firstLine="708"/>
        <w:jc w:val="both"/>
        <w:rPr>
          <w:rFonts w:eastAsia="Calibri"/>
          <w:sz w:val="28"/>
          <w:szCs w:val="28"/>
        </w:rPr>
      </w:pPr>
    </w:p>
    <w:p w:rsidR="00AE548D" w:rsidRDefault="00AE548D" w:rsidP="00A627ED">
      <w:pPr>
        <w:ind w:firstLine="708"/>
        <w:jc w:val="both"/>
        <w:rPr>
          <w:rFonts w:eastAsia="Calibri"/>
          <w:sz w:val="28"/>
          <w:szCs w:val="28"/>
        </w:rPr>
      </w:pPr>
      <w:r w:rsidRPr="00A627ED">
        <w:rPr>
          <w:rFonts w:eastAsia="Calibri"/>
          <w:b/>
          <w:sz w:val="28"/>
          <w:szCs w:val="28"/>
        </w:rPr>
        <w:t>Цель программы</w:t>
      </w:r>
      <w:r>
        <w:rPr>
          <w:rFonts w:eastAsia="Calibri"/>
          <w:sz w:val="28"/>
          <w:szCs w:val="28"/>
        </w:rPr>
        <w:t xml:space="preserve">: </w:t>
      </w:r>
      <w:r w:rsidR="00E944FE">
        <w:rPr>
          <w:rFonts w:eastAsia="Calibri"/>
          <w:sz w:val="28"/>
          <w:szCs w:val="28"/>
        </w:rPr>
        <w:t>коррекция имеющихся нарушений развития,</w:t>
      </w:r>
      <w:r w:rsidR="00FE326E">
        <w:rPr>
          <w:rFonts w:eastAsia="Calibri"/>
          <w:sz w:val="28"/>
          <w:szCs w:val="28"/>
        </w:rPr>
        <w:t xml:space="preserve"> </w:t>
      </w:r>
      <w:r w:rsidR="00E944FE">
        <w:rPr>
          <w:rFonts w:eastAsia="Calibri"/>
          <w:sz w:val="28"/>
          <w:szCs w:val="28"/>
        </w:rPr>
        <w:t>разностороннее физическое развитие, укрепление здоровья через занятия мини-футболом</w:t>
      </w:r>
      <w:r w:rsidR="00FE326E">
        <w:rPr>
          <w:rFonts w:eastAsia="Calibri"/>
          <w:sz w:val="28"/>
          <w:szCs w:val="28"/>
        </w:rPr>
        <w:t>.</w:t>
      </w:r>
    </w:p>
    <w:p w:rsidR="00A627ED" w:rsidRDefault="00A627ED" w:rsidP="00A627ED">
      <w:pPr>
        <w:ind w:firstLine="708"/>
        <w:jc w:val="both"/>
        <w:rPr>
          <w:b/>
          <w:i/>
          <w:sz w:val="28"/>
          <w:szCs w:val="28"/>
        </w:rPr>
      </w:pPr>
      <w:r>
        <w:rPr>
          <w:b/>
          <w:i/>
          <w:sz w:val="28"/>
          <w:szCs w:val="28"/>
        </w:rPr>
        <w:t>Задачи программы:</w:t>
      </w:r>
    </w:p>
    <w:p w:rsidR="00A627ED" w:rsidRDefault="00A627ED" w:rsidP="00A627ED">
      <w:pPr>
        <w:ind w:firstLine="708"/>
        <w:jc w:val="both"/>
        <w:rPr>
          <w:b/>
          <w:i/>
          <w:sz w:val="28"/>
          <w:szCs w:val="28"/>
        </w:rPr>
      </w:pPr>
      <w:r w:rsidRPr="00A56AF6">
        <w:rPr>
          <w:b/>
          <w:i/>
          <w:sz w:val="28"/>
          <w:szCs w:val="28"/>
        </w:rPr>
        <w:t>1. Личностные:</w:t>
      </w:r>
    </w:p>
    <w:p w:rsidR="00A627ED" w:rsidRDefault="00A627ED" w:rsidP="00A627ED">
      <w:pPr>
        <w:ind w:firstLine="708"/>
        <w:jc w:val="both"/>
        <w:rPr>
          <w:rFonts w:eastAsia="Calibri"/>
          <w:sz w:val="28"/>
          <w:szCs w:val="28"/>
        </w:rPr>
      </w:pPr>
      <w:r>
        <w:rPr>
          <w:rFonts w:eastAsia="Calibri"/>
          <w:sz w:val="28"/>
          <w:szCs w:val="28"/>
        </w:rPr>
        <w:t xml:space="preserve">- </w:t>
      </w:r>
      <w:r w:rsidRPr="000E613D">
        <w:rPr>
          <w:sz w:val="28"/>
          <w:szCs w:val="28"/>
        </w:rPr>
        <w:t>формировать у учащихся положительную мотивацию к ведению здорового образа жизни</w:t>
      </w:r>
      <w:r>
        <w:rPr>
          <w:rFonts w:eastAsia="Calibri"/>
          <w:sz w:val="28"/>
          <w:szCs w:val="28"/>
        </w:rPr>
        <w:t xml:space="preserve">; </w:t>
      </w:r>
    </w:p>
    <w:p w:rsidR="00A627ED" w:rsidRDefault="00A627ED" w:rsidP="00A627ED">
      <w:pPr>
        <w:ind w:firstLine="708"/>
        <w:jc w:val="both"/>
        <w:rPr>
          <w:rFonts w:eastAsia="Calibri"/>
          <w:sz w:val="28"/>
          <w:szCs w:val="28"/>
        </w:rPr>
      </w:pPr>
      <w:r>
        <w:rPr>
          <w:rFonts w:eastAsia="Calibri"/>
          <w:sz w:val="28"/>
          <w:szCs w:val="28"/>
        </w:rPr>
        <w:t xml:space="preserve">- </w:t>
      </w:r>
      <w:r w:rsidRPr="00EC3052">
        <w:rPr>
          <w:sz w:val="28"/>
          <w:szCs w:val="28"/>
        </w:rPr>
        <w:t>воспитывать чувство уверенности в своих силах, самостоятельность, инициативность</w:t>
      </w:r>
      <w:r>
        <w:rPr>
          <w:sz w:val="28"/>
          <w:szCs w:val="28"/>
        </w:rPr>
        <w:t>,</w:t>
      </w:r>
      <w:r w:rsidRPr="007D2008">
        <w:rPr>
          <w:sz w:val="28"/>
          <w:szCs w:val="28"/>
        </w:rPr>
        <w:t xml:space="preserve"> </w:t>
      </w:r>
      <w:r w:rsidRPr="00EC3052">
        <w:rPr>
          <w:sz w:val="28"/>
          <w:szCs w:val="28"/>
        </w:rPr>
        <w:t>внутреннюю культуру</w:t>
      </w:r>
      <w:r>
        <w:rPr>
          <w:sz w:val="28"/>
          <w:szCs w:val="28"/>
        </w:rPr>
        <w:t>.</w:t>
      </w:r>
    </w:p>
    <w:p w:rsidR="00A627ED" w:rsidRPr="00A56AF6" w:rsidRDefault="00A627ED" w:rsidP="00A627ED">
      <w:pPr>
        <w:ind w:firstLine="708"/>
        <w:jc w:val="both"/>
        <w:rPr>
          <w:b/>
          <w:i/>
          <w:sz w:val="28"/>
          <w:szCs w:val="28"/>
        </w:rPr>
      </w:pPr>
      <w:r w:rsidRPr="00A56AF6">
        <w:rPr>
          <w:b/>
          <w:i/>
          <w:sz w:val="28"/>
          <w:szCs w:val="28"/>
        </w:rPr>
        <w:lastRenderedPageBreak/>
        <w:t>2. Метапредметные:</w:t>
      </w:r>
    </w:p>
    <w:p w:rsidR="00A627ED" w:rsidRDefault="00A627ED" w:rsidP="00A627ED">
      <w:pPr>
        <w:ind w:firstLine="708"/>
        <w:jc w:val="both"/>
        <w:rPr>
          <w:rFonts w:eastAsia="Calibri"/>
          <w:sz w:val="28"/>
          <w:szCs w:val="28"/>
        </w:rPr>
      </w:pPr>
      <w:r>
        <w:rPr>
          <w:rFonts w:eastAsia="Calibri"/>
          <w:sz w:val="28"/>
          <w:szCs w:val="28"/>
        </w:rPr>
        <w:t xml:space="preserve">- </w:t>
      </w:r>
      <w:r w:rsidRPr="000E613D">
        <w:rPr>
          <w:sz w:val="28"/>
          <w:szCs w:val="28"/>
        </w:rPr>
        <w:t>совершенствовать двигательные качества, развивать память, мелкую, крупную моторику, мы</w:t>
      </w:r>
      <w:r>
        <w:rPr>
          <w:sz w:val="28"/>
          <w:szCs w:val="28"/>
        </w:rPr>
        <w:t>ш</w:t>
      </w:r>
      <w:r w:rsidRPr="000E613D">
        <w:rPr>
          <w:sz w:val="28"/>
          <w:szCs w:val="28"/>
        </w:rPr>
        <w:t>ление, внимание</w:t>
      </w:r>
      <w:r>
        <w:rPr>
          <w:rFonts w:eastAsia="Calibri"/>
          <w:sz w:val="28"/>
          <w:szCs w:val="28"/>
        </w:rPr>
        <w:t>;</w:t>
      </w:r>
    </w:p>
    <w:p w:rsidR="00A627ED" w:rsidRDefault="00A627ED" w:rsidP="00A627ED">
      <w:pPr>
        <w:ind w:firstLine="708"/>
        <w:jc w:val="both"/>
        <w:rPr>
          <w:rFonts w:eastAsia="Calibri"/>
          <w:sz w:val="28"/>
          <w:szCs w:val="28"/>
        </w:rPr>
      </w:pPr>
      <w:r>
        <w:rPr>
          <w:rFonts w:eastAsia="Calibri"/>
          <w:sz w:val="28"/>
          <w:szCs w:val="28"/>
        </w:rPr>
        <w:t xml:space="preserve">- </w:t>
      </w:r>
      <w:r w:rsidRPr="000E613D">
        <w:rPr>
          <w:sz w:val="28"/>
          <w:szCs w:val="28"/>
        </w:rPr>
        <w:t>осуществлять выработку четких координированных движений во взаимо</w:t>
      </w:r>
      <w:r>
        <w:rPr>
          <w:sz w:val="28"/>
          <w:szCs w:val="28"/>
        </w:rPr>
        <w:t>действие с мячом</w:t>
      </w:r>
      <w:r>
        <w:rPr>
          <w:rFonts w:eastAsia="Calibri"/>
          <w:sz w:val="28"/>
          <w:szCs w:val="28"/>
        </w:rPr>
        <w:t>;</w:t>
      </w:r>
    </w:p>
    <w:p w:rsidR="00A627ED" w:rsidRDefault="00A627ED" w:rsidP="00A627ED">
      <w:pPr>
        <w:pStyle w:val="Style12"/>
        <w:widowControl/>
        <w:spacing w:before="38" w:line="276" w:lineRule="auto"/>
        <w:ind w:right="10" w:firstLine="709"/>
        <w:rPr>
          <w:rFonts w:eastAsia="Calibri"/>
          <w:sz w:val="28"/>
          <w:szCs w:val="28"/>
        </w:rPr>
      </w:pPr>
      <w:r>
        <w:rPr>
          <w:rFonts w:eastAsia="Calibri"/>
          <w:sz w:val="28"/>
          <w:szCs w:val="28"/>
        </w:rPr>
        <w:t>-формировать потребность к дальнейшему изучению футбола.</w:t>
      </w:r>
    </w:p>
    <w:p w:rsidR="00A627ED" w:rsidRPr="00A627ED" w:rsidRDefault="00A627ED" w:rsidP="00A627ED">
      <w:pPr>
        <w:ind w:firstLine="709"/>
        <w:jc w:val="both"/>
        <w:rPr>
          <w:b/>
          <w:i/>
          <w:sz w:val="28"/>
          <w:szCs w:val="28"/>
        </w:rPr>
      </w:pPr>
      <w:r w:rsidRPr="00A56AF6">
        <w:rPr>
          <w:b/>
          <w:i/>
          <w:sz w:val="28"/>
          <w:szCs w:val="28"/>
        </w:rPr>
        <w:t>3. Предметные (образовательные):</w:t>
      </w:r>
    </w:p>
    <w:p w:rsidR="00AE548D" w:rsidRDefault="00AE548D" w:rsidP="00AE548D">
      <w:pPr>
        <w:ind w:firstLine="708"/>
        <w:jc w:val="both"/>
        <w:rPr>
          <w:rFonts w:eastAsia="Calibri"/>
          <w:sz w:val="28"/>
          <w:szCs w:val="28"/>
        </w:rPr>
      </w:pPr>
      <w:r>
        <w:rPr>
          <w:rFonts w:eastAsia="Calibri"/>
          <w:sz w:val="28"/>
          <w:szCs w:val="28"/>
        </w:rPr>
        <w:t xml:space="preserve">- </w:t>
      </w:r>
      <w:r w:rsidR="00FE326E" w:rsidRPr="00EC3052">
        <w:rPr>
          <w:sz w:val="28"/>
          <w:szCs w:val="28"/>
        </w:rPr>
        <w:t xml:space="preserve">сформировать </w:t>
      </w:r>
      <w:r w:rsidR="00FE326E">
        <w:rPr>
          <w:sz w:val="28"/>
          <w:szCs w:val="28"/>
        </w:rPr>
        <w:t xml:space="preserve">у учащихся </w:t>
      </w:r>
      <w:r w:rsidR="00FE326E" w:rsidRPr="00EC3052">
        <w:rPr>
          <w:sz w:val="28"/>
          <w:szCs w:val="28"/>
        </w:rPr>
        <w:t>знания о здоровом образе жизни</w:t>
      </w:r>
      <w:r>
        <w:rPr>
          <w:rFonts w:eastAsia="Calibri"/>
          <w:sz w:val="28"/>
          <w:szCs w:val="28"/>
        </w:rPr>
        <w:t>;</w:t>
      </w:r>
    </w:p>
    <w:p w:rsidR="00FE326E" w:rsidRDefault="00AE548D" w:rsidP="00FE326E">
      <w:pPr>
        <w:ind w:firstLine="708"/>
        <w:jc w:val="both"/>
        <w:rPr>
          <w:rFonts w:eastAsia="Calibri"/>
          <w:sz w:val="28"/>
          <w:szCs w:val="28"/>
        </w:rPr>
      </w:pPr>
      <w:r>
        <w:rPr>
          <w:rFonts w:eastAsia="Calibri"/>
          <w:sz w:val="28"/>
          <w:szCs w:val="28"/>
        </w:rPr>
        <w:t xml:space="preserve">- </w:t>
      </w:r>
      <w:r w:rsidR="00A627ED">
        <w:rPr>
          <w:rFonts w:eastAsia="Calibri"/>
          <w:sz w:val="28"/>
          <w:szCs w:val="28"/>
        </w:rPr>
        <w:t>на</w:t>
      </w:r>
      <w:r w:rsidR="00FE326E" w:rsidRPr="00EC3052">
        <w:rPr>
          <w:sz w:val="28"/>
          <w:szCs w:val="28"/>
        </w:rPr>
        <w:t>учить выполнению основных движений и упражнений</w:t>
      </w:r>
      <w:r w:rsidR="00FE326E">
        <w:rPr>
          <w:sz w:val="28"/>
          <w:szCs w:val="28"/>
        </w:rPr>
        <w:t xml:space="preserve"> с мячом</w:t>
      </w:r>
      <w:r w:rsidR="00FE326E">
        <w:rPr>
          <w:rFonts w:eastAsia="Calibri"/>
          <w:sz w:val="28"/>
          <w:szCs w:val="28"/>
        </w:rPr>
        <w:t>;</w:t>
      </w:r>
    </w:p>
    <w:p w:rsidR="00AE548D" w:rsidRDefault="00FE326E" w:rsidP="00FE326E">
      <w:pPr>
        <w:ind w:firstLine="708"/>
        <w:jc w:val="both"/>
        <w:rPr>
          <w:rFonts w:eastAsia="Calibri"/>
          <w:sz w:val="28"/>
          <w:szCs w:val="28"/>
        </w:rPr>
      </w:pPr>
      <w:r>
        <w:rPr>
          <w:rFonts w:eastAsia="Calibri"/>
          <w:sz w:val="28"/>
          <w:szCs w:val="28"/>
        </w:rPr>
        <w:t xml:space="preserve">- </w:t>
      </w:r>
      <w:r>
        <w:rPr>
          <w:sz w:val="28"/>
          <w:szCs w:val="28"/>
        </w:rPr>
        <w:t>выработ</w:t>
      </w:r>
      <w:r w:rsidRPr="00FE326E">
        <w:rPr>
          <w:sz w:val="28"/>
          <w:szCs w:val="28"/>
        </w:rPr>
        <w:t>ать у детей с ОВЗ и детей-инвалидов умение творческого взаимодействия со сверстниками и взрослыми (включая их в активную совместную деятельность по подготовке к мероприятиям).</w:t>
      </w:r>
    </w:p>
    <w:p w:rsidR="00A627ED" w:rsidRDefault="00A627ED" w:rsidP="00763A75">
      <w:pPr>
        <w:ind w:firstLine="708"/>
        <w:jc w:val="center"/>
        <w:rPr>
          <w:rFonts w:eastAsia="Calibri"/>
          <w:b/>
          <w:sz w:val="28"/>
          <w:szCs w:val="28"/>
          <w:u w:val="single"/>
        </w:rPr>
      </w:pPr>
    </w:p>
    <w:p w:rsidR="00763A75" w:rsidRPr="006E62C5" w:rsidRDefault="006E62C5" w:rsidP="006E62C5">
      <w:pPr>
        <w:pStyle w:val="Style7"/>
        <w:widowControl/>
        <w:spacing w:before="34" w:line="240" w:lineRule="auto"/>
        <w:jc w:val="center"/>
        <w:rPr>
          <w:b/>
          <w:sz w:val="28"/>
          <w:szCs w:val="32"/>
        </w:rPr>
      </w:pPr>
      <w:r w:rsidRPr="00A56AF6">
        <w:rPr>
          <w:rStyle w:val="FontStyle59"/>
          <w:b/>
          <w:sz w:val="28"/>
        </w:rPr>
        <w:t>1.3.Содержание программы</w:t>
      </w:r>
    </w:p>
    <w:p w:rsidR="00763A75" w:rsidRDefault="00763A75" w:rsidP="00763A75">
      <w:pPr>
        <w:pStyle w:val="Style14"/>
        <w:widowControl/>
        <w:spacing w:before="86"/>
        <w:ind w:firstLine="710"/>
        <w:rPr>
          <w:rStyle w:val="FontStyle81"/>
        </w:rPr>
      </w:pPr>
      <w:r>
        <w:rPr>
          <w:rStyle w:val="FontStyle81"/>
        </w:rPr>
        <w:t xml:space="preserve">Программа предусматривает теоретические, практические, контрольные занятия. Основной упор на практических занятиях делается на совершенствования двигательных способностей обучающихся: координационных способностей, выносливости, скоростно-силовых способностей. В процессе реализации программы обучающиеся осваивают </w:t>
      </w:r>
      <w:r w:rsidR="00CF6D4C">
        <w:rPr>
          <w:rStyle w:val="FontStyle81"/>
        </w:rPr>
        <w:t>элементы</w:t>
      </w:r>
      <w:r>
        <w:rPr>
          <w:rStyle w:val="FontStyle81"/>
        </w:rPr>
        <w:t xml:space="preserve"> игры в футболе, простейшие взаимодействия в парах.</w:t>
      </w:r>
    </w:p>
    <w:p w:rsidR="006E62C5" w:rsidRDefault="006E62C5" w:rsidP="00763A75">
      <w:pPr>
        <w:pStyle w:val="Style14"/>
        <w:widowControl/>
        <w:spacing w:before="86"/>
        <w:ind w:firstLine="710"/>
        <w:rPr>
          <w:rStyle w:val="FontStyle81"/>
        </w:rPr>
      </w:pPr>
    </w:p>
    <w:p w:rsidR="00763A75" w:rsidRDefault="00763A75" w:rsidP="00763A75">
      <w:pPr>
        <w:ind w:firstLine="708"/>
        <w:jc w:val="center"/>
        <w:rPr>
          <w:sz w:val="28"/>
          <w:szCs w:val="28"/>
        </w:rPr>
      </w:pPr>
    </w:p>
    <w:p w:rsidR="006E62C5" w:rsidRPr="00A56AF6" w:rsidRDefault="006E62C5" w:rsidP="006E62C5">
      <w:pPr>
        <w:ind w:firstLine="708"/>
        <w:jc w:val="center"/>
        <w:rPr>
          <w:b/>
          <w:sz w:val="28"/>
          <w:szCs w:val="28"/>
        </w:rPr>
      </w:pPr>
      <w:r>
        <w:rPr>
          <w:b/>
          <w:sz w:val="28"/>
          <w:szCs w:val="28"/>
        </w:rPr>
        <w:t>1.3.1. У</w:t>
      </w:r>
      <w:r w:rsidRPr="00A56AF6">
        <w:rPr>
          <w:b/>
          <w:sz w:val="28"/>
          <w:szCs w:val="28"/>
        </w:rPr>
        <w:t>чебно-тематический план</w:t>
      </w:r>
    </w:p>
    <w:p w:rsidR="00763A75" w:rsidRPr="00841C21" w:rsidRDefault="00763A75" w:rsidP="00763A75">
      <w:pPr>
        <w:ind w:firstLine="708"/>
        <w:jc w:val="center"/>
        <w:rPr>
          <w:sz w:val="28"/>
          <w:szCs w:val="28"/>
        </w:rPr>
      </w:pPr>
    </w:p>
    <w:tbl>
      <w:tblPr>
        <w:tblW w:w="9396" w:type="dxa"/>
        <w:tblLayout w:type="fixed"/>
        <w:tblCellMar>
          <w:left w:w="40" w:type="dxa"/>
          <w:right w:w="40" w:type="dxa"/>
        </w:tblCellMar>
        <w:tblLook w:val="0000"/>
      </w:tblPr>
      <w:tblGrid>
        <w:gridCol w:w="714"/>
        <w:gridCol w:w="14"/>
        <w:gridCol w:w="3848"/>
        <w:gridCol w:w="851"/>
        <w:gridCol w:w="992"/>
        <w:gridCol w:w="1134"/>
        <w:gridCol w:w="1843"/>
      </w:tblGrid>
      <w:tr w:rsidR="00763A75" w:rsidRPr="007841E8" w:rsidTr="002C514E">
        <w:trPr>
          <w:trHeight w:val="843"/>
        </w:trPr>
        <w:tc>
          <w:tcPr>
            <w:tcW w:w="728" w:type="dxa"/>
            <w:gridSpan w:val="2"/>
            <w:vMerge w:val="restart"/>
            <w:tcBorders>
              <w:top w:val="single" w:sz="6" w:space="0" w:color="auto"/>
              <w:left w:val="single" w:sz="6" w:space="0" w:color="auto"/>
              <w:right w:val="single" w:sz="6" w:space="0" w:color="auto"/>
            </w:tcBorders>
          </w:tcPr>
          <w:p w:rsidR="00763A75" w:rsidRPr="007841E8" w:rsidRDefault="00763A75" w:rsidP="002C514E">
            <w:pPr>
              <w:jc w:val="both"/>
            </w:pPr>
            <w:r w:rsidRPr="007841E8">
              <w:t>№ п/п</w:t>
            </w:r>
          </w:p>
        </w:tc>
        <w:tc>
          <w:tcPr>
            <w:tcW w:w="3848" w:type="dxa"/>
            <w:vMerge w:val="restart"/>
            <w:tcBorders>
              <w:top w:val="single" w:sz="6" w:space="0" w:color="auto"/>
              <w:left w:val="single" w:sz="6" w:space="0" w:color="auto"/>
              <w:right w:val="single" w:sz="6" w:space="0" w:color="auto"/>
            </w:tcBorders>
          </w:tcPr>
          <w:p w:rsidR="00763A75" w:rsidRPr="007841E8" w:rsidRDefault="00763A75" w:rsidP="002C514E">
            <w:pPr>
              <w:jc w:val="center"/>
            </w:pPr>
            <w:r w:rsidRPr="007841E8">
              <w:t>Название темы</w:t>
            </w:r>
            <w:r w:rsidR="0014705F">
              <w:t>/раздела</w:t>
            </w:r>
          </w:p>
        </w:tc>
        <w:tc>
          <w:tcPr>
            <w:tcW w:w="2977" w:type="dxa"/>
            <w:gridSpan w:val="3"/>
            <w:tcBorders>
              <w:top w:val="single" w:sz="6" w:space="0" w:color="auto"/>
              <w:left w:val="single" w:sz="6" w:space="0" w:color="auto"/>
              <w:right w:val="single" w:sz="6" w:space="0" w:color="auto"/>
            </w:tcBorders>
          </w:tcPr>
          <w:p w:rsidR="00763A75" w:rsidRPr="007841E8" w:rsidRDefault="00763A75" w:rsidP="002C514E">
            <w:pPr>
              <w:jc w:val="center"/>
            </w:pPr>
            <w:r w:rsidRPr="007841E8">
              <w:t>Количество часов</w:t>
            </w:r>
          </w:p>
        </w:tc>
        <w:tc>
          <w:tcPr>
            <w:tcW w:w="1843" w:type="dxa"/>
            <w:vMerge w:val="restart"/>
            <w:tcBorders>
              <w:top w:val="single" w:sz="6" w:space="0" w:color="auto"/>
              <w:left w:val="single" w:sz="6" w:space="0" w:color="auto"/>
              <w:right w:val="single" w:sz="6" w:space="0" w:color="auto"/>
            </w:tcBorders>
          </w:tcPr>
          <w:p w:rsidR="00763A75" w:rsidRPr="007841E8" w:rsidRDefault="00763A75" w:rsidP="002C514E">
            <w:pPr>
              <w:jc w:val="both"/>
            </w:pPr>
            <w:r w:rsidRPr="007841E8">
              <w:t>Формы аттестации/контроля</w:t>
            </w:r>
          </w:p>
        </w:tc>
      </w:tr>
      <w:tr w:rsidR="00763A75" w:rsidRPr="007841E8" w:rsidTr="002C514E">
        <w:trPr>
          <w:trHeight w:val="383"/>
        </w:trPr>
        <w:tc>
          <w:tcPr>
            <w:tcW w:w="728" w:type="dxa"/>
            <w:gridSpan w:val="2"/>
            <w:vMerge/>
            <w:tcBorders>
              <w:left w:val="single" w:sz="6" w:space="0" w:color="auto"/>
              <w:bottom w:val="nil"/>
              <w:right w:val="single" w:sz="6" w:space="0" w:color="auto"/>
            </w:tcBorders>
          </w:tcPr>
          <w:p w:rsidR="00763A75" w:rsidRPr="007841E8" w:rsidRDefault="00763A75" w:rsidP="002C514E">
            <w:pPr>
              <w:jc w:val="both"/>
            </w:pPr>
          </w:p>
        </w:tc>
        <w:tc>
          <w:tcPr>
            <w:tcW w:w="3848" w:type="dxa"/>
            <w:vMerge/>
            <w:tcBorders>
              <w:left w:val="single" w:sz="6" w:space="0" w:color="auto"/>
              <w:right w:val="single" w:sz="6" w:space="0" w:color="auto"/>
            </w:tcBorders>
          </w:tcPr>
          <w:p w:rsidR="00763A75" w:rsidRPr="007841E8" w:rsidRDefault="00763A75" w:rsidP="002C514E">
            <w:pPr>
              <w:jc w:val="both"/>
            </w:pPr>
          </w:p>
        </w:tc>
        <w:tc>
          <w:tcPr>
            <w:tcW w:w="851" w:type="dxa"/>
            <w:tcBorders>
              <w:top w:val="single" w:sz="6" w:space="0" w:color="auto"/>
              <w:left w:val="single" w:sz="6" w:space="0" w:color="auto"/>
              <w:right w:val="single" w:sz="6" w:space="0" w:color="auto"/>
            </w:tcBorders>
          </w:tcPr>
          <w:p w:rsidR="00763A75" w:rsidRPr="007841E8" w:rsidRDefault="00763A75" w:rsidP="002C514E">
            <w:pPr>
              <w:jc w:val="center"/>
            </w:pPr>
            <w:r w:rsidRPr="007841E8">
              <w:t>Всего</w:t>
            </w:r>
          </w:p>
        </w:tc>
        <w:tc>
          <w:tcPr>
            <w:tcW w:w="992" w:type="dxa"/>
            <w:tcBorders>
              <w:top w:val="single" w:sz="6" w:space="0" w:color="auto"/>
              <w:left w:val="single" w:sz="6" w:space="0" w:color="auto"/>
              <w:right w:val="single" w:sz="6" w:space="0" w:color="auto"/>
            </w:tcBorders>
          </w:tcPr>
          <w:p w:rsidR="00763A75" w:rsidRPr="007841E8" w:rsidRDefault="00763A75" w:rsidP="002C514E">
            <w:pPr>
              <w:jc w:val="center"/>
            </w:pPr>
            <w:r w:rsidRPr="007841E8">
              <w:t>Теория</w:t>
            </w:r>
          </w:p>
        </w:tc>
        <w:tc>
          <w:tcPr>
            <w:tcW w:w="1134" w:type="dxa"/>
            <w:tcBorders>
              <w:top w:val="single" w:sz="6" w:space="0" w:color="auto"/>
              <w:left w:val="single" w:sz="6" w:space="0" w:color="auto"/>
              <w:right w:val="single" w:sz="6" w:space="0" w:color="auto"/>
            </w:tcBorders>
          </w:tcPr>
          <w:p w:rsidR="00763A75" w:rsidRPr="007841E8" w:rsidRDefault="00763A75" w:rsidP="002C514E">
            <w:pPr>
              <w:jc w:val="center"/>
            </w:pPr>
            <w:r w:rsidRPr="007841E8">
              <w:t>Практика</w:t>
            </w:r>
          </w:p>
        </w:tc>
        <w:tc>
          <w:tcPr>
            <w:tcW w:w="1843" w:type="dxa"/>
            <w:vMerge/>
            <w:tcBorders>
              <w:left w:val="single" w:sz="6" w:space="0" w:color="auto"/>
              <w:right w:val="single" w:sz="6" w:space="0" w:color="auto"/>
            </w:tcBorders>
          </w:tcPr>
          <w:p w:rsidR="00763A75" w:rsidRPr="007841E8" w:rsidRDefault="00763A75" w:rsidP="002C514E">
            <w:pPr>
              <w:jc w:val="both"/>
            </w:pPr>
          </w:p>
        </w:tc>
      </w:tr>
      <w:tr w:rsidR="00D711FD"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D711FD" w:rsidRPr="007841E8" w:rsidRDefault="00D711FD" w:rsidP="002C514E">
            <w:pPr>
              <w:jc w:val="both"/>
            </w:pPr>
            <w:r w:rsidRPr="007841E8">
              <w:t>1</w:t>
            </w:r>
          </w:p>
        </w:tc>
        <w:tc>
          <w:tcPr>
            <w:tcW w:w="3848" w:type="dxa"/>
            <w:tcBorders>
              <w:top w:val="single" w:sz="6" w:space="0" w:color="auto"/>
              <w:left w:val="single" w:sz="6" w:space="0" w:color="auto"/>
              <w:bottom w:val="single" w:sz="6" w:space="0" w:color="auto"/>
              <w:right w:val="single" w:sz="6" w:space="0" w:color="auto"/>
            </w:tcBorders>
          </w:tcPr>
          <w:p w:rsidR="00D711FD" w:rsidRPr="00F45C12" w:rsidRDefault="008E108D" w:rsidP="00D711FD">
            <w:r>
              <w:t>Теоретическая подготовка</w:t>
            </w:r>
          </w:p>
        </w:tc>
        <w:tc>
          <w:tcPr>
            <w:tcW w:w="851" w:type="dxa"/>
            <w:tcBorders>
              <w:top w:val="single" w:sz="6" w:space="0" w:color="auto"/>
              <w:left w:val="single" w:sz="6" w:space="0" w:color="auto"/>
              <w:bottom w:val="single" w:sz="6" w:space="0" w:color="auto"/>
              <w:right w:val="single" w:sz="6" w:space="0" w:color="auto"/>
            </w:tcBorders>
            <w:vAlign w:val="center"/>
          </w:tcPr>
          <w:p w:rsidR="00D711FD" w:rsidRPr="007841E8" w:rsidRDefault="00011DE5" w:rsidP="002C514E">
            <w:pPr>
              <w:jc w:val="both"/>
            </w:pPr>
            <w:r>
              <w:t>10</w:t>
            </w:r>
          </w:p>
        </w:tc>
        <w:tc>
          <w:tcPr>
            <w:tcW w:w="992" w:type="dxa"/>
            <w:tcBorders>
              <w:top w:val="single" w:sz="6" w:space="0" w:color="auto"/>
              <w:left w:val="single" w:sz="6" w:space="0" w:color="auto"/>
              <w:bottom w:val="single" w:sz="6" w:space="0" w:color="auto"/>
              <w:right w:val="single" w:sz="6" w:space="0" w:color="auto"/>
            </w:tcBorders>
            <w:vAlign w:val="center"/>
          </w:tcPr>
          <w:p w:rsidR="00D711FD" w:rsidRPr="007841E8" w:rsidRDefault="00011DE5" w:rsidP="002C514E">
            <w:pPr>
              <w:jc w:val="both"/>
            </w:pPr>
            <w:r>
              <w:t>10</w:t>
            </w:r>
          </w:p>
        </w:tc>
        <w:tc>
          <w:tcPr>
            <w:tcW w:w="1134" w:type="dxa"/>
            <w:tcBorders>
              <w:top w:val="single" w:sz="6" w:space="0" w:color="auto"/>
              <w:left w:val="single" w:sz="6" w:space="0" w:color="auto"/>
              <w:bottom w:val="single" w:sz="6" w:space="0" w:color="auto"/>
              <w:right w:val="single" w:sz="6" w:space="0" w:color="auto"/>
            </w:tcBorders>
            <w:vAlign w:val="center"/>
          </w:tcPr>
          <w:p w:rsidR="00D711FD" w:rsidRPr="007841E8" w:rsidRDefault="00D711FD" w:rsidP="002C514E">
            <w:pPr>
              <w:jc w:val="both"/>
            </w:pPr>
          </w:p>
        </w:tc>
        <w:tc>
          <w:tcPr>
            <w:tcW w:w="1843" w:type="dxa"/>
            <w:tcBorders>
              <w:top w:val="single" w:sz="6" w:space="0" w:color="auto"/>
              <w:left w:val="single" w:sz="6" w:space="0" w:color="auto"/>
              <w:bottom w:val="single" w:sz="6" w:space="0" w:color="auto"/>
              <w:right w:val="single" w:sz="6" w:space="0" w:color="auto"/>
            </w:tcBorders>
          </w:tcPr>
          <w:p w:rsidR="00D711FD" w:rsidRPr="007841E8" w:rsidRDefault="00D711FD" w:rsidP="002C514E">
            <w:pPr>
              <w:jc w:val="both"/>
            </w:pPr>
            <w:r>
              <w:t>опрос</w:t>
            </w:r>
          </w:p>
        </w:tc>
      </w:tr>
      <w:tr w:rsidR="00D711FD"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D711FD" w:rsidRPr="007841E8" w:rsidRDefault="00626473" w:rsidP="002C514E">
            <w:pPr>
              <w:jc w:val="both"/>
            </w:pPr>
            <w:r>
              <w:t>2</w:t>
            </w:r>
          </w:p>
        </w:tc>
        <w:tc>
          <w:tcPr>
            <w:tcW w:w="3848" w:type="dxa"/>
            <w:tcBorders>
              <w:top w:val="single" w:sz="6" w:space="0" w:color="auto"/>
              <w:left w:val="single" w:sz="6" w:space="0" w:color="auto"/>
              <w:bottom w:val="single" w:sz="6" w:space="0" w:color="auto"/>
              <w:right w:val="single" w:sz="6" w:space="0" w:color="auto"/>
            </w:tcBorders>
          </w:tcPr>
          <w:p w:rsidR="00D711FD" w:rsidRPr="007841E8" w:rsidRDefault="003F1FA5" w:rsidP="002C514E">
            <w:pPr>
              <w:jc w:val="both"/>
            </w:pPr>
            <w:r>
              <w:t>Общая физическая подготовка</w:t>
            </w:r>
          </w:p>
        </w:tc>
        <w:tc>
          <w:tcPr>
            <w:tcW w:w="851" w:type="dxa"/>
            <w:tcBorders>
              <w:top w:val="single" w:sz="6" w:space="0" w:color="auto"/>
              <w:left w:val="single" w:sz="6" w:space="0" w:color="auto"/>
              <w:bottom w:val="single" w:sz="6" w:space="0" w:color="auto"/>
              <w:right w:val="single" w:sz="6" w:space="0" w:color="auto"/>
            </w:tcBorders>
            <w:vAlign w:val="center"/>
          </w:tcPr>
          <w:p w:rsidR="00D711FD" w:rsidRPr="007841E8" w:rsidRDefault="00383983" w:rsidP="002C514E">
            <w:pPr>
              <w:jc w:val="both"/>
            </w:pPr>
            <w:r>
              <w:t>1</w:t>
            </w:r>
            <w:r w:rsidR="00011DE5">
              <w:t>06</w:t>
            </w:r>
          </w:p>
        </w:tc>
        <w:tc>
          <w:tcPr>
            <w:tcW w:w="992" w:type="dxa"/>
            <w:tcBorders>
              <w:top w:val="single" w:sz="6" w:space="0" w:color="auto"/>
              <w:left w:val="single" w:sz="6" w:space="0" w:color="auto"/>
              <w:bottom w:val="single" w:sz="6" w:space="0" w:color="auto"/>
              <w:right w:val="single" w:sz="6" w:space="0" w:color="auto"/>
            </w:tcBorders>
            <w:vAlign w:val="center"/>
          </w:tcPr>
          <w:p w:rsidR="00D711FD" w:rsidRPr="007841E8" w:rsidRDefault="00D711FD" w:rsidP="002C514E">
            <w:pPr>
              <w:jc w:val="both"/>
            </w:pPr>
          </w:p>
        </w:tc>
        <w:tc>
          <w:tcPr>
            <w:tcW w:w="1134" w:type="dxa"/>
            <w:tcBorders>
              <w:top w:val="single" w:sz="6" w:space="0" w:color="auto"/>
              <w:left w:val="single" w:sz="6" w:space="0" w:color="auto"/>
              <w:bottom w:val="single" w:sz="6" w:space="0" w:color="auto"/>
              <w:right w:val="single" w:sz="6" w:space="0" w:color="auto"/>
            </w:tcBorders>
            <w:vAlign w:val="center"/>
          </w:tcPr>
          <w:p w:rsidR="00D711FD" w:rsidRPr="007841E8" w:rsidRDefault="00383983" w:rsidP="002C514E">
            <w:pPr>
              <w:jc w:val="both"/>
            </w:pPr>
            <w:r>
              <w:t>1</w:t>
            </w:r>
            <w:r w:rsidR="00011DE5">
              <w:t>06</w:t>
            </w:r>
          </w:p>
        </w:tc>
        <w:tc>
          <w:tcPr>
            <w:tcW w:w="1843" w:type="dxa"/>
            <w:tcBorders>
              <w:top w:val="single" w:sz="6" w:space="0" w:color="auto"/>
              <w:left w:val="single" w:sz="6" w:space="0" w:color="auto"/>
              <w:bottom w:val="single" w:sz="6" w:space="0" w:color="auto"/>
              <w:right w:val="single" w:sz="6" w:space="0" w:color="auto"/>
            </w:tcBorders>
          </w:tcPr>
          <w:p w:rsidR="00D711FD" w:rsidRPr="007841E8" w:rsidRDefault="003F1FA5" w:rsidP="002C514E">
            <w:pPr>
              <w:jc w:val="both"/>
            </w:pPr>
            <w:r>
              <w:t>тестирование</w:t>
            </w:r>
          </w:p>
        </w:tc>
      </w:tr>
      <w:tr w:rsidR="00C11812"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2.1</w:t>
            </w:r>
          </w:p>
        </w:tc>
        <w:tc>
          <w:tcPr>
            <w:tcW w:w="3848" w:type="dxa"/>
            <w:tcBorders>
              <w:top w:val="single" w:sz="6" w:space="0" w:color="auto"/>
              <w:left w:val="single" w:sz="6" w:space="0" w:color="auto"/>
              <w:bottom w:val="single" w:sz="6" w:space="0" w:color="auto"/>
              <w:right w:val="single" w:sz="6" w:space="0" w:color="auto"/>
            </w:tcBorders>
          </w:tcPr>
          <w:p w:rsidR="00C11812" w:rsidRDefault="00C11812" w:rsidP="00C11812">
            <w:pPr>
              <w:jc w:val="both"/>
            </w:pPr>
            <w:r>
              <w:t>Разминка футболиста</w:t>
            </w:r>
          </w:p>
        </w:tc>
        <w:tc>
          <w:tcPr>
            <w:tcW w:w="851"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9</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9</w:t>
            </w:r>
          </w:p>
        </w:tc>
        <w:tc>
          <w:tcPr>
            <w:tcW w:w="1843" w:type="dxa"/>
            <w:tcBorders>
              <w:top w:val="single" w:sz="6" w:space="0" w:color="auto"/>
              <w:left w:val="single" w:sz="6" w:space="0" w:color="auto"/>
              <w:bottom w:val="single" w:sz="6" w:space="0" w:color="auto"/>
              <w:right w:val="single" w:sz="6" w:space="0" w:color="auto"/>
            </w:tcBorders>
          </w:tcPr>
          <w:p w:rsidR="00C11812" w:rsidRDefault="00C11812" w:rsidP="00C11812">
            <w:pPr>
              <w:jc w:val="both"/>
            </w:pPr>
            <w:r>
              <w:t>опрос</w:t>
            </w:r>
          </w:p>
        </w:tc>
      </w:tr>
      <w:tr w:rsidR="00C11812"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2.2</w:t>
            </w:r>
          </w:p>
        </w:tc>
        <w:tc>
          <w:tcPr>
            <w:tcW w:w="3848" w:type="dxa"/>
            <w:tcBorders>
              <w:top w:val="single" w:sz="6" w:space="0" w:color="auto"/>
              <w:left w:val="single" w:sz="6" w:space="0" w:color="auto"/>
              <w:bottom w:val="single" w:sz="6" w:space="0" w:color="auto"/>
              <w:right w:val="single" w:sz="6" w:space="0" w:color="auto"/>
            </w:tcBorders>
          </w:tcPr>
          <w:p w:rsidR="00C11812" w:rsidRDefault="00C11812" w:rsidP="00C11812">
            <w:pPr>
              <w:jc w:val="both"/>
            </w:pPr>
            <w:r w:rsidRPr="00C11812">
              <w:t>Упражнения для воспитания силы</w:t>
            </w:r>
          </w:p>
        </w:tc>
        <w:tc>
          <w:tcPr>
            <w:tcW w:w="851"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2.3</w:t>
            </w:r>
          </w:p>
        </w:tc>
        <w:tc>
          <w:tcPr>
            <w:tcW w:w="3848" w:type="dxa"/>
            <w:tcBorders>
              <w:top w:val="single" w:sz="6" w:space="0" w:color="auto"/>
              <w:left w:val="single" w:sz="6" w:space="0" w:color="auto"/>
              <w:bottom w:val="single" w:sz="6" w:space="0" w:color="auto"/>
              <w:right w:val="single" w:sz="6" w:space="0" w:color="auto"/>
            </w:tcBorders>
          </w:tcPr>
          <w:p w:rsidR="00C11812" w:rsidRDefault="00FA32E0" w:rsidP="00FA32E0">
            <w:r w:rsidRPr="00FA32E0">
              <w:t>Упражнения для воспитания ловкости</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2.4</w:t>
            </w:r>
          </w:p>
        </w:tc>
        <w:tc>
          <w:tcPr>
            <w:tcW w:w="3848" w:type="dxa"/>
            <w:tcBorders>
              <w:top w:val="single" w:sz="6" w:space="0" w:color="auto"/>
              <w:left w:val="single" w:sz="6" w:space="0" w:color="auto"/>
              <w:bottom w:val="single" w:sz="6" w:space="0" w:color="auto"/>
              <w:right w:val="single" w:sz="6" w:space="0" w:color="auto"/>
            </w:tcBorders>
          </w:tcPr>
          <w:p w:rsidR="00C11812" w:rsidRDefault="00FA32E0" w:rsidP="00FA32E0">
            <w:r w:rsidRPr="00FA32E0">
              <w:t>Упражнения для воспитания сил</w:t>
            </w:r>
            <w:r>
              <w:t>овой выносливости</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2.5</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FA32E0">
            <w:r w:rsidRPr="00972423">
              <w:t>Упражнения для воспитания выносливости</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2.6</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pPr>
              <w:jc w:val="both"/>
            </w:pPr>
            <w:r w:rsidRPr="00972423">
              <w:t>Упражнения для воспитания ловкости</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2.7</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pPr>
              <w:jc w:val="both"/>
            </w:pPr>
            <w:r w:rsidRPr="00972423">
              <w:t>Упражнения для воспитания силы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2.8</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pPr>
              <w:jc w:val="both"/>
            </w:pPr>
            <w:r>
              <w:t>Упражнения для развития верхнего плечевого пояса</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2.9</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pPr>
              <w:jc w:val="both"/>
            </w:pPr>
            <w:r w:rsidRPr="00972423">
              <w:t>Упражнения для воспитания ловкости</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3F4124">
              <w:t>11</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2.10</w:t>
            </w:r>
          </w:p>
        </w:tc>
        <w:tc>
          <w:tcPr>
            <w:tcW w:w="3848" w:type="dxa"/>
            <w:tcBorders>
              <w:top w:val="single" w:sz="6" w:space="0" w:color="auto"/>
              <w:left w:val="single" w:sz="6" w:space="0" w:color="auto"/>
              <w:bottom w:val="single" w:sz="6" w:space="0" w:color="auto"/>
              <w:right w:val="single" w:sz="6" w:space="0" w:color="auto"/>
            </w:tcBorders>
          </w:tcPr>
          <w:p w:rsidR="00C11812" w:rsidRDefault="000F3A70" w:rsidP="00C11812">
            <w:pPr>
              <w:jc w:val="both"/>
            </w:pPr>
            <w:r w:rsidRPr="000F3A70">
              <w:t xml:space="preserve">Упражнения для воспитания </w:t>
            </w:r>
            <w:r w:rsidRPr="000F3A70">
              <w:lastRenderedPageBreak/>
              <w:t>скоростно-силовых качеств</w:t>
            </w:r>
          </w:p>
        </w:tc>
        <w:tc>
          <w:tcPr>
            <w:tcW w:w="851"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lastRenderedPageBreak/>
              <w:t>9</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9</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D711FD"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D711FD" w:rsidRPr="007841E8" w:rsidRDefault="00626473" w:rsidP="002C514E">
            <w:pPr>
              <w:jc w:val="both"/>
            </w:pPr>
            <w:r>
              <w:lastRenderedPageBreak/>
              <w:t>3</w:t>
            </w:r>
          </w:p>
        </w:tc>
        <w:tc>
          <w:tcPr>
            <w:tcW w:w="3848" w:type="dxa"/>
            <w:tcBorders>
              <w:top w:val="single" w:sz="6" w:space="0" w:color="auto"/>
              <w:left w:val="single" w:sz="6" w:space="0" w:color="auto"/>
              <w:bottom w:val="single" w:sz="6" w:space="0" w:color="auto"/>
              <w:right w:val="single" w:sz="6" w:space="0" w:color="auto"/>
            </w:tcBorders>
          </w:tcPr>
          <w:p w:rsidR="00D711FD" w:rsidRPr="007841E8" w:rsidRDefault="003F1FA5" w:rsidP="002C514E">
            <w:pPr>
              <w:jc w:val="both"/>
            </w:pPr>
            <w:r>
              <w:t>Подвижные игры с элементами мини-футбола</w:t>
            </w:r>
            <w:r w:rsidR="00C11812">
              <w:t>:</w:t>
            </w:r>
          </w:p>
        </w:tc>
        <w:tc>
          <w:tcPr>
            <w:tcW w:w="851" w:type="dxa"/>
            <w:tcBorders>
              <w:top w:val="single" w:sz="6" w:space="0" w:color="auto"/>
              <w:left w:val="single" w:sz="6" w:space="0" w:color="auto"/>
              <w:bottom w:val="single" w:sz="6" w:space="0" w:color="auto"/>
              <w:right w:val="single" w:sz="6" w:space="0" w:color="auto"/>
            </w:tcBorders>
            <w:vAlign w:val="center"/>
          </w:tcPr>
          <w:p w:rsidR="00D711FD" w:rsidRPr="007841E8" w:rsidRDefault="00383983" w:rsidP="002C514E">
            <w:pPr>
              <w:jc w:val="both"/>
            </w:pPr>
            <w:r>
              <w:t>1</w:t>
            </w:r>
            <w:r w:rsidR="003F1FA5">
              <w:t>20</w:t>
            </w:r>
          </w:p>
        </w:tc>
        <w:tc>
          <w:tcPr>
            <w:tcW w:w="992" w:type="dxa"/>
            <w:tcBorders>
              <w:top w:val="single" w:sz="6" w:space="0" w:color="auto"/>
              <w:left w:val="single" w:sz="6" w:space="0" w:color="auto"/>
              <w:bottom w:val="single" w:sz="6" w:space="0" w:color="auto"/>
              <w:right w:val="single" w:sz="6" w:space="0" w:color="auto"/>
            </w:tcBorders>
            <w:vAlign w:val="center"/>
          </w:tcPr>
          <w:p w:rsidR="00D711FD" w:rsidRPr="007841E8" w:rsidRDefault="00D711FD" w:rsidP="00626473">
            <w:pPr>
              <w:jc w:val="both"/>
            </w:pPr>
          </w:p>
        </w:tc>
        <w:tc>
          <w:tcPr>
            <w:tcW w:w="1134" w:type="dxa"/>
            <w:tcBorders>
              <w:top w:val="single" w:sz="6" w:space="0" w:color="auto"/>
              <w:left w:val="single" w:sz="6" w:space="0" w:color="auto"/>
              <w:bottom w:val="single" w:sz="6" w:space="0" w:color="auto"/>
              <w:right w:val="single" w:sz="6" w:space="0" w:color="auto"/>
            </w:tcBorders>
            <w:vAlign w:val="center"/>
          </w:tcPr>
          <w:p w:rsidR="00D711FD" w:rsidRPr="007841E8" w:rsidRDefault="00383983" w:rsidP="002C514E">
            <w:pPr>
              <w:jc w:val="both"/>
            </w:pPr>
            <w:r>
              <w:t>12</w:t>
            </w:r>
            <w:r w:rsidR="003F1FA5">
              <w:t>0</w:t>
            </w:r>
          </w:p>
        </w:tc>
        <w:tc>
          <w:tcPr>
            <w:tcW w:w="1843" w:type="dxa"/>
            <w:tcBorders>
              <w:top w:val="single" w:sz="6" w:space="0" w:color="auto"/>
              <w:left w:val="single" w:sz="6" w:space="0" w:color="auto"/>
              <w:bottom w:val="single" w:sz="6" w:space="0" w:color="auto"/>
              <w:right w:val="single" w:sz="6" w:space="0" w:color="auto"/>
            </w:tcBorders>
          </w:tcPr>
          <w:p w:rsidR="00D711FD" w:rsidRPr="007841E8" w:rsidRDefault="003F1FA5" w:rsidP="002C514E">
            <w:pPr>
              <w:jc w:val="both"/>
            </w:pPr>
            <w:r>
              <w:t>опрос</w:t>
            </w:r>
          </w:p>
        </w:tc>
      </w:tr>
      <w:tr w:rsidR="00C11812"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t>3</w:t>
            </w:r>
            <w:r w:rsidR="00C11812">
              <w:t>.1</w:t>
            </w:r>
          </w:p>
        </w:tc>
        <w:tc>
          <w:tcPr>
            <w:tcW w:w="3848" w:type="dxa"/>
            <w:tcBorders>
              <w:top w:val="single" w:sz="6" w:space="0" w:color="auto"/>
              <w:left w:val="single" w:sz="6" w:space="0" w:color="auto"/>
              <w:bottom w:val="single" w:sz="6" w:space="0" w:color="auto"/>
              <w:right w:val="single" w:sz="6" w:space="0" w:color="auto"/>
            </w:tcBorders>
          </w:tcPr>
          <w:p w:rsidR="00C11812" w:rsidRDefault="00C11812" w:rsidP="00C11812">
            <w:r w:rsidRPr="00C11812">
              <w:t>«Скамья запасных»,</w:t>
            </w:r>
            <w:r w:rsidR="00972423">
              <w:t xml:space="preserve"> </w:t>
            </w:r>
            <w:r w:rsidRPr="00C11812">
              <w:t>«Устойчивость», «Минное поле»</w:t>
            </w:r>
            <w:r w:rsidR="00972423">
              <w:t>, эстафеты</w:t>
            </w:r>
          </w:p>
        </w:tc>
        <w:tc>
          <w:tcPr>
            <w:tcW w:w="851"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t>3</w:t>
            </w:r>
            <w:r w:rsidR="00C11812">
              <w:t>.2</w:t>
            </w:r>
          </w:p>
        </w:tc>
        <w:tc>
          <w:tcPr>
            <w:tcW w:w="3848" w:type="dxa"/>
            <w:tcBorders>
              <w:top w:val="single" w:sz="6" w:space="0" w:color="auto"/>
              <w:left w:val="single" w:sz="6" w:space="0" w:color="auto"/>
              <w:bottom w:val="single" w:sz="6" w:space="0" w:color="auto"/>
              <w:right w:val="single" w:sz="6" w:space="0" w:color="auto"/>
            </w:tcBorders>
          </w:tcPr>
          <w:p w:rsidR="00C11812" w:rsidRDefault="00C11812" w:rsidP="00C11812">
            <w:r w:rsidRPr="00C11812">
              <w:t>«Четыре стихии», «Полоса препятствий 2», «Передача мяча ногами»</w:t>
            </w:r>
            <w:r w:rsidR="00FA32E0">
              <w:t xml:space="preserve">, </w:t>
            </w:r>
            <w:r w:rsidR="00FA32E0" w:rsidRPr="00FA32E0">
              <w:t>«Гонка мячей по кругу», «Передал - садись», «День и ночь»</w:t>
            </w:r>
            <w:r w:rsidRPr="00C11812">
              <w:t>. 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t>3</w:t>
            </w:r>
            <w:r w:rsidR="00C11812">
              <w:t>.3</w:t>
            </w:r>
          </w:p>
        </w:tc>
        <w:tc>
          <w:tcPr>
            <w:tcW w:w="3848" w:type="dxa"/>
            <w:tcBorders>
              <w:top w:val="single" w:sz="6" w:space="0" w:color="auto"/>
              <w:left w:val="single" w:sz="6" w:space="0" w:color="auto"/>
              <w:bottom w:val="single" w:sz="6" w:space="0" w:color="auto"/>
              <w:right w:val="single" w:sz="6" w:space="0" w:color="auto"/>
            </w:tcBorders>
          </w:tcPr>
          <w:p w:rsidR="00C11812" w:rsidRDefault="00FA32E0" w:rsidP="00C11812">
            <w:r w:rsidRPr="00FA32E0">
              <w:t>Запретное движение», «Равновесие», «Устойчивость»</w:t>
            </w:r>
            <w:r>
              <w:t xml:space="preserve">, </w:t>
            </w:r>
            <w:r w:rsidRPr="00FA32E0">
              <w:t>Полоса препятствий», «Минное поле», «Цифры»</w:t>
            </w:r>
            <w:r>
              <w:t xml:space="preserve">, </w:t>
            </w:r>
            <w:r w:rsidRPr="00FA32E0">
              <w:t>«Спасатели», «Передать мяч 2», «Часовые и разведчики»</w:t>
            </w:r>
            <w:r w:rsidR="00972423">
              <w:t>, 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t>3</w:t>
            </w:r>
            <w:r w:rsidR="00C11812">
              <w:t>.4</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r w:rsidRPr="00972423">
              <w:t>Гонка мячей по кругу», «Передал - садись», «День и ночь»</w:t>
            </w:r>
            <w:r>
              <w:t xml:space="preserve">, </w:t>
            </w:r>
            <w:r w:rsidRPr="00972423">
              <w:t>«Четыре стихии», «Полоса препятствий 2», «Передача мяча ногами»</w:t>
            </w:r>
            <w:r>
              <w:t xml:space="preserve">, </w:t>
            </w:r>
            <w:r w:rsidRPr="00972423">
              <w:t>«Передай мяч», «Передача мяча ногами», «Условные сигналы», «Полоса препятствий 2»</w:t>
            </w:r>
            <w:r>
              <w:t>, 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t>3</w:t>
            </w:r>
            <w:r w:rsidR="00C11812">
              <w:t>.5</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r w:rsidRPr="00972423">
              <w:t>«Четыре стихии», «Запретное движение», «Скамья запасных»</w:t>
            </w:r>
            <w:r>
              <w:t xml:space="preserve">, </w:t>
            </w:r>
            <w:r w:rsidRPr="00972423">
              <w:t>«Равновесие», «День и ночь», «Устойчивость», «Передал - садись»</w:t>
            </w:r>
            <w:r>
              <w:t xml:space="preserve">, </w:t>
            </w:r>
            <w:r w:rsidRPr="00972423">
              <w:t>«Полоса препятствий», «Гонка мячей по кругу», «Минное поле»</w:t>
            </w:r>
            <w:r>
              <w:t>, 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t>3</w:t>
            </w:r>
            <w:r w:rsidR="00C11812">
              <w:t>.6</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r w:rsidRPr="00972423">
              <w:t>Цифры», «Часовые и разведчики», «Передать мяч 2»</w:t>
            </w:r>
            <w:r>
              <w:t xml:space="preserve">, </w:t>
            </w:r>
            <w:r w:rsidRPr="00972423">
              <w:t>«Передай мяч», «Передача мяча ногами», «Условные сигналы», «Полоса препятствий 2»</w:t>
            </w:r>
            <w:r>
              <w:t xml:space="preserve">, </w:t>
            </w:r>
            <w:r w:rsidRPr="00972423">
              <w:t>«Скамья запасных», «Четыре стихии», «Запретное движение», «День и ночь»</w:t>
            </w:r>
            <w:r>
              <w:t>, 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2.7</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r w:rsidRPr="00972423">
              <w:t>«Равновесие», «Передал - садись», «Устойчивость», «Гонка мячей по кругу»</w:t>
            </w:r>
            <w:r>
              <w:t xml:space="preserve">, </w:t>
            </w:r>
            <w:r w:rsidRPr="00972423">
              <w:t>«Полоса препятствий», «Часовые и разведчики», «Минное поле»</w:t>
            </w:r>
            <w:r>
              <w:t xml:space="preserve">, </w:t>
            </w:r>
            <w:r w:rsidRPr="00972423">
              <w:t>«Цифры», «Спасатели», «Передай мяч»</w:t>
            </w:r>
            <w:r>
              <w:t>, 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t>3</w:t>
            </w:r>
            <w:r w:rsidR="00C11812">
              <w:t>.8</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r w:rsidRPr="00972423">
              <w:t>«Запретное движение», «Условные сигналы», «Скамья запасных»</w:t>
            </w:r>
            <w:r>
              <w:t xml:space="preserve">, </w:t>
            </w:r>
            <w:r w:rsidRPr="00972423">
              <w:t>Равновесие», «Устойчивость», «Полоса препятствий», «Минное поле</w:t>
            </w:r>
            <w:r>
              <w:t xml:space="preserve">», </w:t>
            </w:r>
            <w:r w:rsidRPr="00972423">
              <w:t>«Цифры», «Передача мяча ногами», «Полоса препятствий»</w:t>
            </w:r>
            <w:r>
              <w:t xml:space="preserve">, </w:t>
            </w:r>
            <w:r>
              <w:lastRenderedPageBreak/>
              <w:t>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lastRenderedPageBreak/>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C11812">
        <w:tc>
          <w:tcPr>
            <w:tcW w:w="728" w:type="dxa"/>
            <w:gridSpan w:val="2"/>
            <w:tcBorders>
              <w:top w:val="single" w:sz="6" w:space="0" w:color="auto"/>
              <w:left w:val="single" w:sz="6" w:space="0" w:color="auto"/>
              <w:bottom w:val="single" w:sz="6" w:space="0" w:color="auto"/>
              <w:right w:val="single" w:sz="6" w:space="0" w:color="auto"/>
            </w:tcBorders>
          </w:tcPr>
          <w:p w:rsidR="00C11812" w:rsidRDefault="00104298" w:rsidP="00C11812">
            <w:pPr>
              <w:jc w:val="both"/>
            </w:pPr>
            <w:r>
              <w:lastRenderedPageBreak/>
              <w:t>3</w:t>
            </w:r>
            <w:r w:rsidR="00C11812">
              <w:t>.9</w:t>
            </w:r>
          </w:p>
        </w:tc>
        <w:tc>
          <w:tcPr>
            <w:tcW w:w="3848" w:type="dxa"/>
            <w:tcBorders>
              <w:top w:val="single" w:sz="6" w:space="0" w:color="auto"/>
              <w:left w:val="single" w:sz="6" w:space="0" w:color="auto"/>
              <w:bottom w:val="single" w:sz="6" w:space="0" w:color="auto"/>
              <w:right w:val="single" w:sz="6" w:space="0" w:color="auto"/>
            </w:tcBorders>
          </w:tcPr>
          <w:p w:rsidR="00C11812" w:rsidRDefault="00972423" w:rsidP="00C11812">
            <w:r w:rsidRPr="00972423">
              <w:t>«Передать мяч 2», «Часовые и разведчики»</w:t>
            </w:r>
            <w:r>
              <w:t xml:space="preserve">, </w:t>
            </w:r>
            <w:r w:rsidR="000F3A70" w:rsidRPr="000F3A70">
              <w:t>Спасатели», «Четыре стихии», «день и ночь»</w:t>
            </w:r>
            <w:r w:rsidR="000F3A70">
              <w:t xml:space="preserve">, </w:t>
            </w:r>
            <w:r w:rsidR="000F3A70" w:rsidRPr="000F3A70">
              <w:t>«Передай мяч», «Условные сигналы», «Скамья запасных»</w:t>
            </w:r>
            <w:r w:rsidR="000F3A70">
              <w:t>, эстафеты</w:t>
            </w:r>
          </w:p>
        </w:tc>
        <w:tc>
          <w:tcPr>
            <w:tcW w:w="851"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tcPr>
          <w:p w:rsidR="00C11812" w:rsidRDefault="00C11812" w:rsidP="00C11812">
            <w:r w:rsidRPr="00C2420E">
              <w:t>12</w:t>
            </w:r>
          </w:p>
        </w:tc>
        <w:tc>
          <w:tcPr>
            <w:tcW w:w="1843" w:type="dxa"/>
            <w:tcBorders>
              <w:top w:val="single" w:sz="6" w:space="0" w:color="auto"/>
              <w:left w:val="single" w:sz="6" w:space="0" w:color="auto"/>
              <w:bottom w:val="single" w:sz="6" w:space="0" w:color="auto"/>
              <w:right w:val="single" w:sz="6" w:space="0" w:color="auto"/>
            </w:tcBorders>
          </w:tcPr>
          <w:p w:rsidR="00C11812" w:rsidRPr="007841E8" w:rsidRDefault="00C11812" w:rsidP="00C11812">
            <w:pPr>
              <w:jc w:val="both"/>
            </w:pPr>
            <w:r>
              <w:t>тестирование</w:t>
            </w:r>
          </w:p>
        </w:tc>
      </w:tr>
      <w:tr w:rsidR="00C11812" w:rsidRPr="007841E8" w:rsidTr="002C514E">
        <w:tc>
          <w:tcPr>
            <w:tcW w:w="728" w:type="dxa"/>
            <w:gridSpan w:val="2"/>
            <w:tcBorders>
              <w:top w:val="single" w:sz="6" w:space="0" w:color="auto"/>
              <w:left w:val="single" w:sz="6" w:space="0" w:color="auto"/>
              <w:bottom w:val="single" w:sz="6" w:space="0" w:color="auto"/>
              <w:right w:val="single" w:sz="6" w:space="0" w:color="auto"/>
            </w:tcBorders>
          </w:tcPr>
          <w:p w:rsidR="00C11812" w:rsidRDefault="00C11812" w:rsidP="00C11812">
            <w:pPr>
              <w:jc w:val="both"/>
            </w:pPr>
            <w:r>
              <w:t>2.10</w:t>
            </w:r>
          </w:p>
        </w:tc>
        <w:tc>
          <w:tcPr>
            <w:tcW w:w="3848" w:type="dxa"/>
            <w:tcBorders>
              <w:top w:val="single" w:sz="6" w:space="0" w:color="auto"/>
              <w:left w:val="single" w:sz="6" w:space="0" w:color="auto"/>
              <w:bottom w:val="single" w:sz="6" w:space="0" w:color="auto"/>
              <w:right w:val="single" w:sz="6" w:space="0" w:color="auto"/>
            </w:tcBorders>
          </w:tcPr>
          <w:p w:rsidR="00C11812" w:rsidRDefault="000F3A70" w:rsidP="00C11812">
            <w:r w:rsidRPr="000F3A70">
              <w:t>«Передай мяч», «Условные сигналы», «Скамья запасных»</w:t>
            </w:r>
            <w:r>
              <w:t xml:space="preserve">, </w:t>
            </w:r>
            <w:r w:rsidRPr="000F3A70">
              <w:t>Минное поле», «Передал - садись», «Спасатели»</w:t>
            </w:r>
            <w:r>
              <w:t xml:space="preserve">, </w:t>
            </w:r>
            <w:r w:rsidRPr="000F3A70">
              <w:t>«День и ночь», «Запретное движение», «Полоса препятствий»</w:t>
            </w:r>
            <w:r>
              <w:t>, эстафеты</w:t>
            </w:r>
          </w:p>
        </w:tc>
        <w:tc>
          <w:tcPr>
            <w:tcW w:w="851"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12</w:t>
            </w:r>
          </w:p>
        </w:tc>
        <w:tc>
          <w:tcPr>
            <w:tcW w:w="992" w:type="dxa"/>
            <w:tcBorders>
              <w:top w:val="single" w:sz="6" w:space="0" w:color="auto"/>
              <w:left w:val="single" w:sz="6" w:space="0" w:color="auto"/>
              <w:bottom w:val="single" w:sz="6" w:space="0" w:color="auto"/>
              <w:right w:val="single" w:sz="6" w:space="0" w:color="auto"/>
            </w:tcBorders>
            <w:vAlign w:val="center"/>
          </w:tcPr>
          <w:p w:rsidR="00C11812" w:rsidRPr="007841E8" w:rsidRDefault="00C11812" w:rsidP="00C11812">
            <w:pPr>
              <w:jc w:val="both"/>
            </w:pPr>
          </w:p>
        </w:tc>
        <w:tc>
          <w:tcPr>
            <w:tcW w:w="1134" w:type="dxa"/>
            <w:tcBorders>
              <w:top w:val="single" w:sz="6" w:space="0" w:color="auto"/>
              <w:left w:val="single" w:sz="6" w:space="0" w:color="auto"/>
              <w:bottom w:val="single" w:sz="6" w:space="0" w:color="auto"/>
              <w:right w:val="single" w:sz="6" w:space="0" w:color="auto"/>
            </w:tcBorders>
            <w:vAlign w:val="center"/>
          </w:tcPr>
          <w:p w:rsidR="00C11812" w:rsidRDefault="00C11812" w:rsidP="00C11812">
            <w:pPr>
              <w:jc w:val="both"/>
            </w:pPr>
            <w:r>
              <w:t>12</w:t>
            </w:r>
          </w:p>
        </w:tc>
        <w:tc>
          <w:tcPr>
            <w:tcW w:w="1843" w:type="dxa"/>
            <w:tcBorders>
              <w:top w:val="single" w:sz="6" w:space="0" w:color="auto"/>
              <w:left w:val="single" w:sz="6" w:space="0" w:color="auto"/>
              <w:bottom w:val="single" w:sz="6" w:space="0" w:color="auto"/>
              <w:right w:val="single" w:sz="6" w:space="0" w:color="auto"/>
            </w:tcBorders>
          </w:tcPr>
          <w:p w:rsidR="00C11812" w:rsidRDefault="00C11812" w:rsidP="00C11812">
            <w:pPr>
              <w:jc w:val="both"/>
            </w:pPr>
            <w:r>
              <w:t>опрос</w:t>
            </w:r>
          </w:p>
        </w:tc>
      </w:tr>
      <w:tr w:rsidR="00C11812" w:rsidRPr="007841E8" w:rsidTr="003B61CD">
        <w:tc>
          <w:tcPr>
            <w:tcW w:w="714" w:type="dxa"/>
            <w:tcBorders>
              <w:top w:val="single" w:sz="6" w:space="0" w:color="auto"/>
              <w:left w:val="single" w:sz="4" w:space="0" w:color="auto"/>
              <w:bottom w:val="single" w:sz="6" w:space="0" w:color="auto"/>
              <w:right w:val="single" w:sz="4" w:space="0" w:color="auto"/>
            </w:tcBorders>
          </w:tcPr>
          <w:p w:rsidR="00C11812" w:rsidRPr="007841E8" w:rsidRDefault="00C11812" w:rsidP="00C11812">
            <w:pPr>
              <w:jc w:val="both"/>
            </w:pPr>
            <w:r>
              <w:t>4</w:t>
            </w:r>
          </w:p>
        </w:tc>
        <w:tc>
          <w:tcPr>
            <w:tcW w:w="3862" w:type="dxa"/>
            <w:gridSpan w:val="2"/>
            <w:tcBorders>
              <w:top w:val="single" w:sz="6" w:space="0" w:color="auto"/>
              <w:left w:val="single" w:sz="4" w:space="0" w:color="auto"/>
              <w:bottom w:val="single" w:sz="6" w:space="0" w:color="auto"/>
              <w:right w:val="single" w:sz="4" w:space="0" w:color="auto"/>
            </w:tcBorders>
          </w:tcPr>
          <w:p w:rsidR="00C11812" w:rsidRPr="007841E8" w:rsidRDefault="00C11812" w:rsidP="00C11812">
            <w:pPr>
              <w:jc w:val="both"/>
            </w:pPr>
            <w:r>
              <w:t>Контрольные испытания по ОФП</w:t>
            </w:r>
          </w:p>
        </w:tc>
        <w:tc>
          <w:tcPr>
            <w:tcW w:w="851" w:type="dxa"/>
            <w:tcBorders>
              <w:top w:val="single" w:sz="6" w:space="0" w:color="auto"/>
              <w:left w:val="single" w:sz="4" w:space="0" w:color="auto"/>
              <w:bottom w:val="single" w:sz="6" w:space="0" w:color="auto"/>
              <w:right w:val="single" w:sz="4" w:space="0" w:color="auto"/>
            </w:tcBorders>
            <w:vAlign w:val="center"/>
          </w:tcPr>
          <w:p w:rsidR="00C11812" w:rsidRPr="007841E8" w:rsidRDefault="00C11812" w:rsidP="00C11812">
            <w:r>
              <w:t>4</w:t>
            </w:r>
          </w:p>
        </w:tc>
        <w:tc>
          <w:tcPr>
            <w:tcW w:w="992" w:type="dxa"/>
            <w:tcBorders>
              <w:top w:val="single" w:sz="6" w:space="0" w:color="auto"/>
              <w:left w:val="single" w:sz="4" w:space="0" w:color="auto"/>
              <w:bottom w:val="single" w:sz="6" w:space="0" w:color="auto"/>
              <w:right w:val="single" w:sz="4" w:space="0" w:color="auto"/>
            </w:tcBorders>
            <w:vAlign w:val="center"/>
          </w:tcPr>
          <w:p w:rsidR="00C11812" w:rsidRPr="007841E8" w:rsidRDefault="00C11812" w:rsidP="00C11812"/>
        </w:tc>
        <w:tc>
          <w:tcPr>
            <w:tcW w:w="1134" w:type="dxa"/>
            <w:tcBorders>
              <w:top w:val="single" w:sz="6" w:space="0" w:color="auto"/>
              <w:left w:val="single" w:sz="4" w:space="0" w:color="auto"/>
              <w:bottom w:val="single" w:sz="6" w:space="0" w:color="auto"/>
              <w:right w:val="single" w:sz="4" w:space="0" w:color="auto"/>
            </w:tcBorders>
            <w:vAlign w:val="center"/>
          </w:tcPr>
          <w:p w:rsidR="00C11812" w:rsidRPr="007841E8" w:rsidRDefault="00C11812" w:rsidP="00C11812">
            <w:r>
              <w:t>4</w:t>
            </w:r>
          </w:p>
        </w:tc>
        <w:tc>
          <w:tcPr>
            <w:tcW w:w="1843" w:type="dxa"/>
            <w:tcBorders>
              <w:top w:val="single" w:sz="6" w:space="0" w:color="auto"/>
              <w:left w:val="single" w:sz="4" w:space="0" w:color="auto"/>
              <w:bottom w:val="single" w:sz="6" w:space="0" w:color="auto"/>
              <w:right w:val="single" w:sz="4" w:space="0" w:color="auto"/>
            </w:tcBorders>
          </w:tcPr>
          <w:p w:rsidR="00C11812" w:rsidRPr="007841E8" w:rsidRDefault="00C11812" w:rsidP="00C11812">
            <w:pPr>
              <w:jc w:val="both"/>
            </w:pPr>
            <w:r>
              <w:t>тестирование</w:t>
            </w:r>
          </w:p>
        </w:tc>
      </w:tr>
      <w:tr w:rsidR="00C11812" w:rsidRPr="007841E8" w:rsidTr="002C514E">
        <w:tc>
          <w:tcPr>
            <w:tcW w:w="4576" w:type="dxa"/>
            <w:gridSpan w:val="3"/>
            <w:tcBorders>
              <w:top w:val="single" w:sz="6" w:space="0" w:color="auto"/>
              <w:left w:val="single" w:sz="4" w:space="0" w:color="auto"/>
              <w:bottom w:val="single" w:sz="6" w:space="0" w:color="auto"/>
              <w:right w:val="single" w:sz="4" w:space="0" w:color="auto"/>
            </w:tcBorders>
          </w:tcPr>
          <w:p w:rsidR="00C11812" w:rsidRPr="007841E8" w:rsidRDefault="00C11812" w:rsidP="00C11812">
            <w:pPr>
              <w:jc w:val="both"/>
            </w:pPr>
            <w:r w:rsidRPr="007841E8">
              <w:t>Итого:</w:t>
            </w:r>
          </w:p>
        </w:tc>
        <w:tc>
          <w:tcPr>
            <w:tcW w:w="851" w:type="dxa"/>
            <w:tcBorders>
              <w:top w:val="single" w:sz="6" w:space="0" w:color="auto"/>
              <w:left w:val="single" w:sz="4" w:space="0" w:color="auto"/>
              <w:bottom w:val="single" w:sz="6" w:space="0" w:color="auto"/>
              <w:right w:val="single" w:sz="4" w:space="0" w:color="auto"/>
            </w:tcBorders>
            <w:vAlign w:val="center"/>
          </w:tcPr>
          <w:p w:rsidR="00C11812" w:rsidRPr="007841E8" w:rsidRDefault="00C11812" w:rsidP="00C11812">
            <w:pPr>
              <w:jc w:val="both"/>
            </w:pPr>
            <w:r w:rsidRPr="007841E8">
              <w:t>240</w:t>
            </w:r>
          </w:p>
        </w:tc>
        <w:tc>
          <w:tcPr>
            <w:tcW w:w="992" w:type="dxa"/>
            <w:tcBorders>
              <w:top w:val="single" w:sz="6" w:space="0" w:color="auto"/>
              <w:left w:val="single" w:sz="4" w:space="0" w:color="auto"/>
              <w:bottom w:val="single" w:sz="6" w:space="0" w:color="auto"/>
              <w:right w:val="single" w:sz="4" w:space="0" w:color="auto"/>
            </w:tcBorders>
          </w:tcPr>
          <w:p w:rsidR="00C11812" w:rsidRPr="007841E8" w:rsidRDefault="00C11812" w:rsidP="00C11812">
            <w:pPr>
              <w:jc w:val="both"/>
            </w:pPr>
            <w:r>
              <w:t>10</w:t>
            </w:r>
          </w:p>
        </w:tc>
        <w:tc>
          <w:tcPr>
            <w:tcW w:w="1134" w:type="dxa"/>
            <w:tcBorders>
              <w:top w:val="single" w:sz="6" w:space="0" w:color="auto"/>
              <w:left w:val="single" w:sz="4" w:space="0" w:color="auto"/>
              <w:bottom w:val="single" w:sz="6" w:space="0" w:color="auto"/>
              <w:right w:val="single" w:sz="4" w:space="0" w:color="auto"/>
            </w:tcBorders>
          </w:tcPr>
          <w:p w:rsidR="00C11812" w:rsidRPr="007841E8" w:rsidRDefault="00C11812" w:rsidP="00C11812">
            <w:pPr>
              <w:jc w:val="both"/>
            </w:pPr>
            <w:r>
              <w:t>230</w:t>
            </w:r>
          </w:p>
        </w:tc>
        <w:tc>
          <w:tcPr>
            <w:tcW w:w="1843" w:type="dxa"/>
            <w:tcBorders>
              <w:top w:val="single" w:sz="6" w:space="0" w:color="auto"/>
              <w:left w:val="single" w:sz="4" w:space="0" w:color="auto"/>
              <w:bottom w:val="single" w:sz="6" w:space="0" w:color="auto"/>
              <w:right w:val="single" w:sz="4" w:space="0" w:color="auto"/>
            </w:tcBorders>
          </w:tcPr>
          <w:p w:rsidR="00C11812" w:rsidRPr="007841E8" w:rsidRDefault="00C11812" w:rsidP="00C11812">
            <w:pPr>
              <w:jc w:val="both"/>
            </w:pPr>
          </w:p>
        </w:tc>
      </w:tr>
    </w:tbl>
    <w:p w:rsidR="00112BEE" w:rsidRDefault="00112BEE" w:rsidP="006E62C5">
      <w:pPr>
        <w:rPr>
          <w:color w:val="000000"/>
          <w:sz w:val="28"/>
          <w:szCs w:val="28"/>
        </w:rPr>
      </w:pPr>
    </w:p>
    <w:p w:rsidR="006E62C5" w:rsidRPr="00B717BD" w:rsidRDefault="006E62C5" w:rsidP="006E62C5">
      <w:pPr>
        <w:ind w:firstLine="708"/>
        <w:jc w:val="center"/>
        <w:rPr>
          <w:b/>
          <w:sz w:val="28"/>
          <w:szCs w:val="28"/>
        </w:rPr>
      </w:pPr>
      <w:r>
        <w:rPr>
          <w:b/>
          <w:sz w:val="28"/>
          <w:szCs w:val="28"/>
        </w:rPr>
        <w:t>1.3.2. Содержание учебно-тематического</w:t>
      </w:r>
      <w:r w:rsidRPr="00B717BD">
        <w:rPr>
          <w:b/>
          <w:sz w:val="28"/>
          <w:szCs w:val="28"/>
        </w:rPr>
        <w:t xml:space="preserve"> плана</w:t>
      </w:r>
    </w:p>
    <w:p w:rsidR="00831C6E" w:rsidRPr="008E108D" w:rsidRDefault="00831C6E" w:rsidP="00383983">
      <w:pPr>
        <w:ind w:firstLine="708"/>
        <w:jc w:val="center"/>
        <w:rPr>
          <w:sz w:val="28"/>
          <w:szCs w:val="28"/>
        </w:rPr>
      </w:pPr>
    </w:p>
    <w:p w:rsidR="008E108D" w:rsidRPr="003B61CD" w:rsidRDefault="0014705F" w:rsidP="0014705F">
      <w:pPr>
        <w:autoSpaceDE w:val="0"/>
        <w:autoSpaceDN w:val="0"/>
        <w:adjustRightInd w:val="0"/>
        <w:ind w:firstLine="567"/>
        <w:jc w:val="both"/>
        <w:rPr>
          <w:b/>
          <w:bCs/>
          <w:sz w:val="28"/>
          <w:szCs w:val="28"/>
        </w:rPr>
      </w:pPr>
      <w:r w:rsidRPr="003B61CD">
        <w:rPr>
          <w:b/>
          <w:bCs/>
          <w:sz w:val="28"/>
          <w:szCs w:val="28"/>
        </w:rPr>
        <w:t xml:space="preserve">1. </w:t>
      </w:r>
      <w:r w:rsidR="008E108D" w:rsidRPr="003B61CD">
        <w:rPr>
          <w:b/>
          <w:bCs/>
          <w:sz w:val="28"/>
          <w:szCs w:val="28"/>
        </w:rPr>
        <w:t>Теоретическая подготовка</w:t>
      </w:r>
      <w:r w:rsidRPr="003B61CD">
        <w:rPr>
          <w:b/>
          <w:bCs/>
          <w:sz w:val="28"/>
          <w:szCs w:val="28"/>
        </w:rPr>
        <w:t xml:space="preserve"> (10 ч.)</w:t>
      </w:r>
      <w:r w:rsidR="008E108D" w:rsidRPr="003B61CD">
        <w:rPr>
          <w:b/>
          <w:bCs/>
          <w:sz w:val="28"/>
          <w:szCs w:val="28"/>
        </w:rPr>
        <w:t>.</w:t>
      </w:r>
    </w:p>
    <w:p w:rsidR="008E108D" w:rsidRDefault="008E108D" w:rsidP="008E108D">
      <w:pPr>
        <w:autoSpaceDE w:val="0"/>
        <w:autoSpaceDN w:val="0"/>
        <w:adjustRightInd w:val="0"/>
        <w:jc w:val="both"/>
        <w:rPr>
          <w:sz w:val="28"/>
          <w:szCs w:val="28"/>
        </w:rPr>
      </w:pPr>
      <w:r w:rsidRPr="008E108D">
        <w:rPr>
          <w:sz w:val="28"/>
          <w:szCs w:val="28"/>
        </w:rPr>
        <w:t>Теоретическая подготовка играет важную роль в овладении</w:t>
      </w:r>
      <w:r>
        <w:rPr>
          <w:sz w:val="28"/>
          <w:szCs w:val="28"/>
        </w:rPr>
        <w:t xml:space="preserve"> </w:t>
      </w:r>
      <w:r w:rsidRPr="008E108D">
        <w:rPr>
          <w:sz w:val="28"/>
          <w:szCs w:val="28"/>
        </w:rPr>
        <w:t>спортивным мастерством. Теоретические знания должны иметь</w:t>
      </w:r>
      <w:r>
        <w:rPr>
          <w:sz w:val="28"/>
          <w:szCs w:val="28"/>
        </w:rPr>
        <w:t xml:space="preserve"> </w:t>
      </w:r>
      <w:r w:rsidRPr="008E108D">
        <w:rPr>
          <w:sz w:val="28"/>
          <w:szCs w:val="28"/>
        </w:rPr>
        <w:t>определенную целевую направленность: вырабатывать у занимающихся</w:t>
      </w:r>
      <w:r>
        <w:rPr>
          <w:sz w:val="28"/>
          <w:szCs w:val="28"/>
        </w:rPr>
        <w:t xml:space="preserve"> </w:t>
      </w:r>
      <w:r w:rsidRPr="008E108D">
        <w:rPr>
          <w:sz w:val="28"/>
          <w:szCs w:val="28"/>
        </w:rPr>
        <w:t>умение использовать полеченные знания на практике в условиях</w:t>
      </w:r>
      <w:r>
        <w:rPr>
          <w:sz w:val="28"/>
          <w:szCs w:val="28"/>
        </w:rPr>
        <w:t xml:space="preserve"> </w:t>
      </w:r>
      <w:r w:rsidRPr="008E108D">
        <w:rPr>
          <w:sz w:val="28"/>
          <w:szCs w:val="28"/>
        </w:rPr>
        <w:t>тренировочных занятий.</w:t>
      </w:r>
      <w:r>
        <w:rPr>
          <w:sz w:val="28"/>
          <w:szCs w:val="28"/>
        </w:rPr>
        <w:t xml:space="preserve"> </w:t>
      </w:r>
      <w:r w:rsidRPr="008E108D">
        <w:rPr>
          <w:sz w:val="28"/>
          <w:szCs w:val="28"/>
        </w:rPr>
        <w:t>При проведении теоретических занятий следует учитывать возраст и</w:t>
      </w:r>
      <w:r>
        <w:rPr>
          <w:sz w:val="28"/>
          <w:szCs w:val="28"/>
        </w:rPr>
        <w:t xml:space="preserve"> </w:t>
      </w:r>
      <w:r w:rsidRPr="008E108D">
        <w:rPr>
          <w:sz w:val="28"/>
          <w:szCs w:val="28"/>
        </w:rPr>
        <w:t>общее состояние занимающихся и излагать материал в доступной им форме.</w:t>
      </w:r>
      <w:r>
        <w:rPr>
          <w:sz w:val="28"/>
          <w:szCs w:val="28"/>
        </w:rPr>
        <w:t xml:space="preserve"> </w:t>
      </w:r>
      <w:r w:rsidRPr="008E108D">
        <w:rPr>
          <w:sz w:val="28"/>
          <w:szCs w:val="28"/>
        </w:rPr>
        <w:t>В зависимости от конкретных условий работы в план теоретической</w:t>
      </w:r>
      <w:r>
        <w:rPr>
          <w:sz w:val="28"/>
          <w:szCs w:val="28"/>
        </w:rPr>
        <w:t xml:space="preserve"> </w:t>
      </w:r>
      <w:r w:rsidRPr="008E108D">
        <w:rPr>
          <w:sz w:val="28"/>
          <w:szCs w:val="28"/>
        </w:rPr>
        <w:t>подготовки можно вносить коррективы.</w:t>
      </w:r>
    </w:p>
    <w:p w:rsidR="008E108D" w:rsidRPr="0014705F" w:rsidRDefault="003B61CD" w:rsidP="0014705F">
      <w:pPr>
        <w:autoSpaceDE w:val="0"/>
        <w:autoSpaceDN w:val="0"/>
        <w:adjustRightInd w:val="0"/>
        <w:rPr>
          <w:bCs/>
          <w:sz w:val="28"/>
          <w:szCs w:val="28"/>
        </w:rPr>
      </w:pPr>
      <w:r>
        <w:rPr>
          <w:sz w:val="28"/>
          <w:szCs w:val="28"/>
        </w:rPr>
        <w:t>Теория.</w:t>
      </w:r>
    </w:p>
    <w:p w:rsidR="008E108D" w:rsidRDefault="008E108D" w:rsidP="008E108D">
      <w:pPr>
        <w:autoSpaceDE w:val="0"/>
        <w:autoSpaceDN w:val="0"/>
        <w:adjustRightInd w:val="0"/>
        <w:jc w:val="both"/>
        <w:rPr>
          <w:sz w:val="28"/>
          <w:szCs w:val="28"/>
        </w:rPr>
      </w:pPr>
      <w:r w:rsidRPr="003B61CD">
        <w:rPr>
          <w:b/>
          <w:i/>
          <w:iCs/>
          <w:sz w:val="28"/>
          <w:szCs w:val="28"/>
        </w:rPr>
        <w:t>Правила техники безопасности на занятиях</w:t>
      </w:r>
      <w:r w:rsidRPr="008E108D">
        <w:rPr>
          <w:i/>
          <w:iCs/>
          <w:sz w:val="28"/>
          <w:szCs w:val="28"/>
        </w:rPr>
        <w:t xml:space="preserve">. </w:t>
      </w:r>
      <w:r w:rsidRPr="008E108D">
        <w:rPr>
          <w:sz w:val="28"/>
          <w:szCs w:val="28"/>
        </w:rPr>
        <w:t>Травматизм в процессе</w:t>
      </w:r>
      <w:r>
        <w:rPr>
          <w:sz w:val="28"/>
          <w:szCs w:val="28"/>
        </w:rPr>
        <w:t xml:space="preserve"> </w:t>
      </w:r>
      <w:r w:rsidRPr="008E108D">
        <w:rPr>
          <w:sz w:val="28"/>
          <w:szCs w:val="28"/>
        </w:rPr>
        <w:t>занятий</w:t>
      </w:r>
      <w:r>
        <w:rPr>
          <w:sz w:val="28"/>
          <w:szCs w:val="28"/>
        </w:rPr>
        <w:t xml:space="preserve"> </w:t>
      </w:r>
      <w:r w:rsidRPr="008E108D">
        <w:rPr>
          <w:sz w:val="28"/>
          <w:szCs w:val="28"/>
        </w:rPr>
        <w:t>футболом, оказание первой помощи при несчастных случаях.</w:t>
      </w:r>
      <w:r>
        <w:rPr>
          <w:b/>
          <w:bCs/>
          <w:sz w:val="28"/>
          <w:szCs w:val="28"/>
        </w:rPr>
        <w:t xml:space="preserve"> </w:t>
      </w:r>
      <w:r w:rsidR="0014705F">
        <w:rPr>
          <w:sz w:val="28"/>
          <w:szCs w:val="28"/>
        </w:rPr>
        <w:t>Первая</w:t>
      </w:r>
      <w:r w:rsidRPr="008E108D">
        <w:rPr>
          <w:sz w:val="28"/>
          <w:szCs w:val="28"/>
        </w:rPr>
        <w:t xml:space="preserve"> помощь пострадавшему, приемы искусственного дыхания,</w:t>
      </w:r>
      <w:r>
        <w:rPr>
          <w:sz w:val="28"/>
          <w:szCs w:val="28"/>
        </w:rPr>
        <w:t xml:space="preserve"> </w:t>
      </w:r>
      <w:r w:rsidRPr="008E108D">
        <w:rPr>
          <w:sz w:val="28"/>
          <w:szCs w:val="28"/>
        </w:rPr>
        <w:t>транспортировка пострадавшего. Самоконтроль и профилактика спортивного</w:t>
      </w:r>
      <w:r>
        <w:rPr>
          <w:b/>
          <w:bCs/>
          <w:sz w:val="28"/>
          <w:szCs w:val="28"/>
        </w:rPr>
        <w:t xml:space="preserve"> </w:t>
      </w:r>
      <w:r w:rsidRPr="008E108D">
        <w:rPr>
          <w:sz w:val="28"/>
          <w:szCs w:val="28"/>
        </w:rPr>
        <w:t>травматизма. Временные ограничения и противопоказания к тренировочным</w:t>
      </w:r>
      <w:r>
        <w:rPr>
          <w:b/>
          <w:bCs/>
          <w:sz w:val="28"/>
          <w:szCs w:val="28"/>
        </w:rPr>
        <w:t xml:space="preserve"> </w:t>
      </w:r>
      <w:r w:rsidRPr="008E108D">
        <w:rPr>
          <w:sz w:val="28"/>
          <w:szCs w:val="28"/>
        </w:rPr>
        <w:t>занятиям и соревнованиям. Восстановительные мероприятия при занятиях</w:t>
      </w:r>
      <w:r>
        <w:rPr>
          <w:b/>
          <w:bCs/>
          <w:sz w:val="28"/>
          <w:szCs w:val="28"/>
        </w:rPr>
        <w:t xml:space="preserve"> </w:t>
      </w:r>
      <w:r w:rsidRPr="008E108D">
        <w:rPr>
          <w:sz w:val="28"/>
          <w:szCs w:val="28"/>
        </w:rPr>
        <w:t>футболом.</w:t>
      </w:r>
    </w:p>
    <w:p w:rsidR="007500EC" w:rsidRPr="007500EC" w:rsidRDefault="007500EC" w:rsidP="007500EC">
      <w:pPr>
        <w:autoSpaceDE w:val="0"/>
        <w:autoSpaceDN w:val="0"/>
        <w:adjustRightInd w:val="0"/>
        <w:jc w:val="both"/>
        <w:rPr>
          <w:sz w:val="28"/>
          <w:szCs w:val="28"/>
        </w:rPr>
      </w:pPr>
      <w:r w:rsidRPr="003B61CD">
        <w:rPr>
          <w:b/>
          <w:i/>
          <w:iCs/>
          <w:sz w:val="28"/>
          <w:szCs w:val="28"/>
        </w:rPr>
        <w:t>Гигиенические знания и навыки</w:t>
      </w:r>
      <w:r w:rsidRPr="007500EC">
        <w:rPr>
          <w:i/>
          <w:iCs/>
          <w:sz w:val="28"/>
          <w:szCs w:val="28"/>
        </w:rPr>
        <w:t>.</w:t>
      </w:r>
      <w:r>
        <w:rPr>
          <w:i/>
          <w:iCs/>
          <w:sz w:val="28"/>
          <w:szCs w:val="28"/>
        </w:rPr>
        <w:t xml:space="preserve"> </w:t>
      </w:r>
      <w:r>
        <w:rPr>
          <w:sz w:val="28"/>
          <w:szCs w:val="28"/>
        </w:rPr>
        <w:t>Понятие о гигиене и санитарии. Общие представления об основных системах энергообеспечения человека. Дыхание. Значение дыхания для жизнедеятельности организма. Функции пищеварительного аппарата. Особенности пищеварения при мышечной работе. Понятие о рациональном питании и общем расходе энергии. Гигиеническое значение кожи. Уход за телом, полостью рта и зубами. Гигиенические требования к спортивной одежде и обуви. Правильный режим дня для спортсмена. Значение сна, утренней гимнастики в режиме спортсмена. Режим дня во время соревнований. Рациональное чередование различных видов деятельности. Вредные привычки - курение, употребление спиртных напитков. Профилактика вредных привычек.</w:t>
      </w:r>
    </w:p>
    <w:p w:rsidR="008E108D" w:rsidRDefault="008E108D" w:rsidP="008E108D">
      <w:pPr>
        <w:autoSpaceDE w:val="0"/>
        <w:autoSpaceDN w:val="0"/>
        <w:adjustRightInd w:val="0"/>
        <w:jc w:val="both"/>
        <w:rPr>
          <w:sz w:val="28"/>
          <w:szCs w:val="28"/>
        </w:rPr>
      </w:pPr>
      <w:r w:rsidRPr="008E108D">
        <w:rPr>
          <w:i/>
          <w:iCs/>
          <w:sz w:val="28"/>
          <w:szCs w:val="28"/>
        </w:rPr>
        <w:lastRenderedPageBreak/>
        <w:t xml:space="preserve"> </w:t>
      </w:r>
      <w:r w:rsidRPr="003B61CD">
        <w:rPr>
          <w:b/>
          <w:i/>
          <w:iCs/>
          <w:sz w:val="28"/>
          <w:szCs w:val="28"/>
        </w:rPr>
        <w:t>Футбол в России и за рубежом</w:t>
      </w:r>
      <w:r w:rsidRPr="008E108D">
        <w:rPr>
          <w:i/>
          <w:iCs/>
          <w:sz w:val="28"/>
          <w:szCs w:val="28"/>
        </w:rPr>
        <w:t xml:space="preserve">. </w:t>
      </w:r>
      <w:r w:rsidRPr="008E108D">
        <w:rPr>
          <w:sz w:val="28"/>
          <w:szCs w:val="28"/>
        </w:rPr>
        <w:t>История развития футбола в мире и в</w:t>
      </w:r>
      <w:r>
        <w:rPr>
          <w:sz w:val="28"/>
          <w:szCs w:val="28"/>
        </w:rPr>
        <w:t xml:space="preserve"> </w:t>
      </w:r>
      <w:r w:rsidRPr="008E108D">
        <w:rPr>
          <w:sz w:val="28"/>
          <w:szCs w:val="28"/>
        </w:rPr>
        <w:t>нашей стране. Достижения футбольных команд. Итоги и анализ выступления</w:t>
      </w:r>
      <w:r>
        <w:rPr>
          <w:sz w:val="28"/>
          <w:szCs w:val="28"/>
        </w:rPr>
        <w:t xml:space="preserve"> </w:t>
      </w:r>
      <w:r w:rsidRPr="008E108D">
        <w:rPr>
          <w:sz w:val="28"/>
          <w:szCs w:val="28"/>
        </w:rPr>
        <w:t>команд в соревнованиях различного ранга, в том числе и международных.</w:t>
      </w:r>
      <w:r>
        <w:rPr>
          <w:sz w:val="28"/>
          <w:szCs w:val="28"/>
        </w:rPr>
        <w:t xml:space="preserve"> </w:t>
      </w:r>
    </w:p>
    <w:p w:rsidR="00A06DAD" w:rsidRDefault="008E108D" w:rsidP="00A06DAD">
      <w:pPr>
        <w:autoSpaceDE w:val="0"/>
        <w:autoSpaceDN w:val="0"/>
        <w:adjustRightInd w:val="0"/>
        <w:jc w:val="both"/>
        <w:rPr>
          <w:sz w:val="28"/>
          <w:szCs w:val="28"/>
        </w:rPr>
      </w:pPr>
      <w:r w:rsidRPr="003B61CD">
        <w:rPr>
          <w:b/>
          <w:i/>
          <w:iCs/>
          <w:sz w:val="28"/>
          <w:szCs w:val="28"/>
        </w:rPr>
        <w:t>Правила игры в футбол</w:t>
      </w:r>
      <w:r w:rsidRPr="008E108D">
        <w:rPr>
          <w:i/>
          <w:iCs/>
          <w:sz w:val="28"/>
          <w:szCs w:val="28"/>
        </w:rPr>
        <w:t xml:space="preserve">. </w:t>
      </w:r>
      <w:r w:rsidRPr="008E108D">
        <w:rPr>
          <w:sz w:val="28"/>
          <w:szCs w:val="28"/>
        </w:rPr>
        <w:t>Ознакомление с правилами игры в футбол:</w:t>
      </w:r>
      <w:r>
        <w:rPr>
          <w:sz w:val="28"/>
          <w:szCs w:val="28"/>
        </w:rPr>
        <w:t xml:space="preserve"> </w:t>
      </w:r>
      <w:r w:rsidRPr="008E108D">
        <w:rPr>
          <w:sz w:val="28"/>
          <w:szCs w:val="28"/>
        </w:rPr>
        <w:t>количественная численность команды, требования к оборудованию, термины</w:t>
      </w:r>
      <w:r>
        <w:rPr>
          <w:sz w:val="28"/>
          <w:szCs w:val="28"/>
        </w:rPr>
        <w:t xml:space="preserve"> </w:t>
      </w:r>
      <w:r w:rsidRPr="008E108D">
        <w:rPr>
          <w:sz w:val="28"/>
          <w:szCs w:val="28"/>
        </w:rPr>
        <w:t>в футболе, и т. и т.п</w:t>
      </w:r>
      <w:r>
        <w:rPr>
          <w:sz w:val="28"/>
          <w:szCs w:val="28"/>
        </w:rPr>
        <w:t>.</w:t>
      </w:r>
    </w:p>
    <w:p w:rsidR="0014705F" w:rsidRDefault="0014705F" w:rsidP="00A06DAD">
      <w:pPr>
        <w:autoSpaceDE w:val="0"/>
        <w:autoSpaceDN w:val="0"/>
        <w:adjustRightInd w:val="0"/>
        <w:jc w:val="both"/>
        <w:rPr>
          <w:sz w:val="28"/>
          <w:szCs w:val="28"/>
        </w:rPr>
      </w:pPr>
      <w:r>
        <w:rPr>
          <w:sz w:val="28"/>
          <w:szCs w:val="28"/>
        </w:rPr>
        <w:t>Форма контроля: опрос.</w:t>
      </w:r>
    </w:p>
    <w:p w:rsidR="00F73F5C" w:rsidRPr="003B61CD" w:rsidRDefault="003B61CD" w:rsidP="003B61CD">
      <w:pPr>
        <w:autoSpaceDE w:val="0"/>
        <w:autoSpaceDN w:val="0"/>
        <w:adjustRightInd w:val="0"/>
        <w:jc w:val="both"/>
        <w:rPr>
          <w:b/>
          <w:bCs/>
          <w:sz w:val="28"/>
          <w:szCs w:val="28"/>
        </w:rPr>
      </w:pPr>
      <w:r w:rsidRPr="003B61CD">
        <w:rPr>
          <w:b/>
          <w:bCs/>
          <w:sz w:val="28"/>
          <w:szCs w:val="28"/>
        </w:rPr>
        <w:t xml:space="preserve">2. </w:t>
      </w:r>
      <w:r w:rsidR="00F73F5C" w:rsidRPr="003B61CD">
        <w:rPr>
          <w:b/>
          <w:bCs/>
          <w:sz w:val="28"/>
          <w:szCs w:val="28"/>
        </w:rPr>
        <w:t>Общая физическая подготовка</w:t>
      </w:r>
      <w:r w:rsidRPr="003B61CD">
        <w:rPr>
          <w:b/>
          <w:bCs/>
          <w:sz w:val="28"/>
          <w:szCs w:val="28"/>
        </w:rPr>
        <w:t xml:space="preserve"> (106 ч.).</w:t>
      </w:r>
    </w:p>
    <w:p w:rsidR="003B61CD" w:rsidRPr="003B61CD" w:rsidRDefault="003B61CD" w:rsidP="003B61CD">
      <w:pPr>
        <w:autoSpaceDE w:val="0"/>
        <w:autoSpaceDN w:val="0"/>
        <w:adjustRightInd w:val="0"/>
        <w:jc w:val="both"/>
        <w:rPr>
          <w:sz w:val="28"/>
          <w:szCs w:val="28"/>
        </w:rPr>
      </w:pPr>
      <w:r>
        <w:rPr>
          <w:bCs/>
          <w:sz w:val="28"/>
          <w:szCs w:val="28"/>
        </w:rPr>
        <w:t>Практика.</w:t>
      </w:r>
    </w:p>
    <w:p w:rsidR="00F73F5C" w:rsidRPr="00F73F5C" w:rsidRDefault="00F73F5C" w:rsidP="00F73F5C">
      <w:pPr>
        <w:autoSpaceDE w:val="0"/>
        <w:autoSpaceDN w:val="0"/>
        <w:adjustRightInd w:val="0"/>
        <w:jc w:val="both"/>
        <w:rPr>
          <w:sz w:val="28"/>
          <w:szCs w:val="28"/>
        </w:rPr>
      </w:pPr>
      <w:r w:rsidRPr="00F73F5C">
        <w:rPr>
          <w:b/>
          <w:bCs/>
          <w:i/>
          <w:iCs/>
          <w:sz w:val="28"/>
          <w:szCs w:val="28"/>
        </w:rPr>
        <w:t xml:space="preserve">Упражнения для рук и плечевого пояса: </w:t>
      </w:r>
      <w:r w:rsidRPr="00F73F5C">
        <w:rPr>
          <w:sz w:val="28"/>
          <w:szCs w:val="28"/>
        </w:rPr>
        <w:t>сгибание и разгибание рук</w:t>
      </w:r>
      <w:r>
        <w:rPr>
          <w:sz w:val="28"/>
          <w:szCs w:val="28"/>
        </w:rPr>
        <w:t xml:space="preserve">, </w:t>
      </w:r>
      <w:r w:rsidRPr="00F73F5C">
        <w:rPr>
          <w:sz w:val="28"/>
          <w:szCs w:val="28"/>
        </w:rPr>
        <w:t>махи</w:t>
      </w:r>
      <w:r>
        <w:rPr>
          <w:sz w:val="28"/>
          <w:szCs w:val="28"/>
        </w:rPr>
        <w:t xml:space="preserve">, </w:t>
      </w:r>
      <w:r w:rsidRPr="00F73F5C">
        <w:rPr>
          <w:sz w:val="28"/>
          <w:szCs w:val="28"/>
        </w:rPr>
        <w:t>вращения, отведения и приведения, поднимание и опускание</w:t>
      </w:r>
      <w:r>
        <w:rPr>
          <w:sz w:val="28"/>
          <w:szCs w:val="28"/>
        </w:rPr>
        <w:t xml:space="preserve">, </w:t>
      </w:r>
      <w:r w:rsidRPr="00F73F5C">
        <w:rPr>
          <w:sz w:val="28"/>
          <w:szCs w:val="28"/>
        </w:rPr>
        <w:t>рывковые движения. Упражнения без предметов и с предметами (набивными</w:t>
      </w:r>
      <w:r>
        <w:rPr>
          <w:sz w:val="28"/>
          <w:szCs w:val="28"/>
        </w:rPr>
        <w:t xml:space="preserve"> </w:t>
      </w:r>
      <w:r w:rsidRPr="00F73F5C">
        <w:rPr>
          <w:sz w:val="28"/>
          <w:szCs w:val="28"/>
        </w:rPr>
        <w:t>мячами, мешочками с песком). Упражнения, выполняемые в различных</w:t>
      </w:r>
      <w:r>
        <w:rPr>
          <w:sz w:val="28"/>
          <w:szCs w:val="28"/>
        </w:rPr>
        <w:t xml:space="preserve"> </w:t>
      </w:r>
      <w:r w:rsidRPr="00F73F5C">
        <w:rPr>
          <w:sz w:val="28"/>
          <w:szCs w:val="28"/>
        </w:rPr>
        <w:t>положениях: стоя, сидя, лежа, на месте и в движении, в прыжке</w:t>
      </w:r>
      <w:r>
        <w:rPr>
          <w:sz w:val="28"/>
          <w:szCs w:val="28"/>
        </w:rPr>
        <w:t xml:space="preserve">, </w:t>
      </w:r>
      <w:r w:rsidRPr="00F73F5C">
        <w:rPr>
          <w:sz w:val="28"/>
          <w:szCs w:val="28"/>
        </w:rPr>
        <w:t>самостоятельно и партнером.</w:t>
      </w:r>
    </w:p>
    <w:p w:rsidR="00F73F5C" w:rsidRPr="00F73F5C" w:rsidRDefault="00F73F5C" w:rsidP="00F73F5C">
      <w:pPr>
        <w:autoSpaceDE w:val="0"/>
        <w:autoSpaceDN w:val="0"/>
        <w:adjustRightInd w:val="0"/>
        <w:jc w:val="both"/>
        <w:rPr>
          <w:sz w:val="28"/>
          <w:szCs w:val="28"/>
        </w:rPr>
      </w:pPr>
      <w:r w:rsidRPr="00F73F5C">
        <w:rPr>
          <w:b/>
          <w:bCs/>
          <w:i/>
          <w:iCs/>
          <w:sz w:val="28"/>
          <w:szCs w:val="28"/>
        </w:rPr>
        <w:t xml:space="preserve">Упражнения для шеи и туловища: </w:t>
      </w:r>
      <w:r w:rsidRPr="00F73F5C">
        <w:rPr>
          <w:sz w:val="28"/>
          <w:szCs w:val="28"/>
        </w:rPr>
        <w:t>наклоны, повороты и вращения в</w:t>
      </w:r>
      <w:r>
        <w:rPr>
          <w:sz w:val="28"/>
          <w:szCs w:val="28"/>
        </w:rPr>
        <w:t xml:space="preserve"> </w:t>
      </w:r>
      <w:r w:rsidRPr="00F73F5C">
        <w:rPr>
          <w:sz w:val="28"/>
          <w:szCs w:val="28"/>
        </w:rPr>
        <w:t>разных направлениях. Наклоны, повороты и вращения туловища, вращение</w:t>
      </w:r>
      <w:r>
        <w:rPr>
          <w:sz w:val="28"/>
          <w:szCs w:val="28"/>
        </w:rPr>
        <w:t xml:space="preserve"> </w:t>
      </w:r>
      <w:r w:rsidRPr="00F73F5C">
        <w:rPr>
          <w:sz w:val="28"/>
          <w:szCs w:val="28"/>
        </w:rPr>
        <w:t>таза</w:t>
      </w:r>
      <w:r>
        <w:rPr>
          <w:sz w:val="28"/>
          <w:szCs w:val="28"/>
        </w:rPr>
        <w:t xml:space="preserve">. </w:t>
      </w:r>
      <w:r w:rsidRPr="00F73F5C">
        <w:rPr>
          <w:sz w:val="28"/>
          <w:szCs w:val="28"/>
        </w:rPr>
        <w:t>Поднимание и опускание прямых и согнутых ног в положении лежа на</w:t>
      </w:r>
      <w:r>
        <w:rPr>
          <w:sz w:val="28"/>
          <w:szCs w:val="28"/>
        </w:rPr>
        <w:t xml:space="preserve"> </w:t>
      </w:r>
      <w:r w:rsidRPr="00F73F5C">
        <w:rPr>
          <w:sz w:val="28"/>
          <w:szCs w:val="28"/>
        </w:rPr>
        <w:t>спине, на животе, сидя, в висе; переход из положения лежа в сед и обратно</w:t>
      </w:r>
      <w:r>
        <w:rPr>
          <w:sz w:val="28"/>
          <w:szCs w:val="28"/>
        </w:rPr>
        <w:t xml:space="preserve">; </w:t>
      </w:r>
      <w:r w:rsidRPr="00F73F5C">
        <w:rPr>
          <w:sz w:val="28"/>
          <w:szCs w:val="28"/>
        </w:rPr>
        <w:t>разнообразные сочетания этих упражнения, способствующие формированию</w:t>
      </w:r>
      <w:r>
        <w:rPr>
          <w:sz w:val="28"/>
          <w:szCs w:val="28"/>
        </w:rPr>
        <w:t xml:space="preserve"> </w:t>
      </w:r>
      <w:r w:rsidRPr="00F73F5C">
        <w:rPr>
          <w:sz w:val="28"/>
          <w:szCs w:val="28"/>
        </w:rPr>
        <w:t>правильной</w:t>
      </w:r>
      <w:r>
        <w:rPr>
          <w:sz w:val="28"/>
          <w:szCs w:val="28"/>
        </w:rPr>
        <w:t xml:space="preserve"> </w:t>
      </w:r>
      <w:r w:rsidRPr="00F73F5C">
        <w:rPr>
          <w:sz w:val="28"/>
          <w:szCs w:val="28"/>
        </w:rPr>
        <w:t>осанки.</w:t>
      </w:r>
    </w:p>
    <w:p w:rsidR="00F73F5C" w:rsidRPr="00F73F5C" w:rsidRDefault="00F73F5C" w:rsidP="00F73F5C">
      <w:pPr>
        <w:autoSpaceDE w:val="0"/>
        <w:autoSpaceDN w:val="0"/>
        <w:adjustRightInd w:val="0"/>
        <w:jc w:val="both"/>
        <w:rPr>
          <w:sz w:val="28"/>
          <w:szCs w:val="28"/>
        </w:rPr>
      </w:pPr>
      <w:r w:rsidRPr="00F73F5C">
        <w:rPr>
          <w:b/>
          <w:bCs/>
          <w:i/>
          <w:iCs/>
          <w:sz w:val="28"/>
          <w:szCs w:val="28"/>
        </w:rPr>
        <w:t xml:space="preserve">Упражнения для ног: </w:t>
      </w:r>
      <w:r w:rsidRPr="00F73F5C">
        <w:rPr>
          <w:sz w:val="28"/>
          <w:szCs w:val="28"/>
        </w:rPr>
        <w:t>поднимание на носки, ходьба на носках, пятках</w:t>
      </w:r>
      <w:r>
        <w:rPr>
          <w:sz w:val="28"/>
          <w:szCs w:val="28"/>
        </w:rPr>
        <w:t xml:space="preserve">, </w:t>
      </w:r>
      <w:r w:rsidRPr="00F73F5C">
        <w:rPr>
          <w:sz w:val="28"/>
          <w:szCs w:val="28"/>
        </w:rPr>
        <w:t>внутренней и внешней сторонах стопы. Вращения в голеностопных суставах;</w:t>
      </w:r>
      <w:r>
        <w:rPr>
          <w:sz w:val="28"/>
          <w:szCs w:val="28"/>
        </w:rPr>
        <w:t xml:space="preserve"> </w:t>
      </w:r>
      <w:r w:rsidRPr="00F73F5C">
        <w:rPr>
          <w:sz w:val="28"/>
          <w:szCs w:val="28"/>
        </w:rPr>
        <w:t>сгибание и разгибание ног в тазобедренном, голеностопном и коленном</w:t>
      </w:r>
      <w:r>
        <w:rPr>
          <w:sz w:val="28"/>
          <w:szCs w:val="28"/>
        </w:rPr>
        <w:t xml:space="preserve"> </w:t>
      </w:r>
      <w:r w:rsidRPr="00F73F5C">
        <w:rPr>
          <w:sz w:val="28"/>
          <w:szCs w:val="28"/>
        </w:rPr>
        <w:t>суставах; приседания, отведения и приведения; махи ногой в различных</w:t>
      </w:r>
      <w:r>
        <w:rPr>
          <w:sz w:val="28"/>
          <w:szCs w:val="28"/>
        </w:rPr>
        <w:t xml:space="preserve"> </w:t>
      </w:r>
      <w:r w:rsidRPr="00F73F5C">
        <w:rPr>
          <w:sz w:val="28"/>
          <w:szCs w:val="28"/>
        </w:rPr>
        <w:t>направлениях. Выпады, пружинистые покачивания в выпаде, подскоки из</w:t>
      </w:r>
      <w:r>
        <w:rPr>
          <w:sz w:val="28"/>
          <w:szCs w:val="28"/>
        </w:rPr>
        <w:t xml:space="preserve"> </w:t>
      </w:r>
      <w:r w:rsidRPr="00F73F5C">
        <w:rPr>
          <w:sz w:val="28"/>
          <w:szCs w:val="28"/>
        </w:rPr>
        <w:t>различных исходных положения ног (на ширине плеч, одна впереди и т.п.).</w:t>
      </w:r>
      <w:r>
        <w:rPr>
          <w:sz w:val="28"/>
          <w:szCs w:val="28"/>
        </w:rPr>
        <w:t xml:space="preserve"> </w:t>
      </w:r>
      <w:r w:rsidRPr="00F73F5C">
        <w:rPr>
          <w:sz w:val="28"/>
          <w:szCs w:val="28"/>
        </w:rPr>
        <w:t xml:space="preserve">Сгибание и разгибание ног в висах и упорах. Прыжки, </w:t>
      </w:r>
      <w:proofErr w:type="spellStart"/>
      <w:r w:rsidRPr="00F73F5C">
        <w:rPr>
          <w:sz w:val="28"/>
          <w:szCs w:val="28"/>
        </w:rPr>
        <w:t>многоскоки</w:t>
      </w:r>
      <w:proofErr w:type="spellEnd"/>
      <w:r w:rsidRPr="00F73F5C">
        <w:rPr>
          <w:sz w:val="28"/>
          <w:szCs w:val="28"/>
        </w:rPr>
        <w:t>, ходьба в</w:t>
      </w:r>
      <w:r>
        <w:rPr>
          <w:sz w:val="28"/>
          <w:szCs w:val="28"/>
        </w:rPr>
        <w:t xml:space="preserve"> </w:t>
      </w:r>
      <w:r w:rsidRPr="00F73F5C">
        <w:rPr>
          <w:sz w:val="28"/>
          <w:szCs w:val="28"/>
        </w:rPr>
        <w:t xml:space="preserve">полном приседе и </w:t>
      </w:r>
      <w:proofErr w:type="spellStart"/>
      <w:r w:rsidRPr="00F73F5C">
        <w:rPr>
          <w:sz w:val="28"/>
          <w:szCs w:val="28"/>
        </w:rPr>
        <w:t>полуприседе</w:t>
      </w:r>
      <w:proofErr w:type="spellEnd"/>
      <w:r w:rsidRPr="00F73F5C">
        <w:rPr>
          <w:sz w:val="28"/>
          <w:szCs w:val="28"/>
        </w:rPr>
        <w:t>.</w:t>
      </w:r>
    </w:p>
    <w:p w:rsidR="00F73F5C" w:rsidRPr="00F73F5C" w:rsidRDefault="00F73F5C" w:rsidP="00F73F5C">
      <w:pPr>
        <w:autoSpaceDE w:val="0"/>
        <w:autoSpaceDN w:val="0"/>
        <w:adjustRightInd w:val="0"/>
        <w:jc w:val="both"/>
        <w:rPr>
          <w:b/>
          <w:bCs/>
          <w:i/>
          <w:iCs/>
          <w:sz w:val="28"/>
          <w:szCs w:val="28"/>
        </w:rPr>
      </w:pPr>
      <w:r w:rsidRPr="00F73F5C">
        <w:rPr>
          <w:b/>
          <w:bCs/>
          <w:i/>
          <w:iCs/>
          <w:sz w:val="28"/>
          <w:szCs w:val="28"/>
        </w:rPr>
        <w:t>Упражнения для воспитания ловкости</w:t>
      </w:r>
      <w:r w:rsidR="00A06DAD">
        <w:rPr>
          <w:b/>
          <w:bCs/>
          <w:i/>
          <w:iCs/>
          <w:sz w:val="28"/>
          <w:szCs w:val="28"/>
        </w:rPr>
        <w:t>:</w:t>
      </w:r>
    </w:p>
    <w:p w:rsidR="00F73F5C" w:rsidRPr="00F73F5C" w:rsidRDefault="00F73F5C" w:rsidP="00A06DAD">
      <w:pPr>
        <w:autoSpaceDE w:val="0"/>
        <w:autoSpaceDN w:val="0"/>
        <w:adjustRightInd w:val="0"/>
        <w:jc w:val="both"/>
        <w:rPr>
          <w:sz w:val="28"/>
          <w:szCs w:val="28"/>
        </w:rPr>
      </w:pPr>
      <w:r w:rsidRPr="00F73F5C">
        <w:rPr>
          <w:sz w:val="28"/>
          <w:szCs w:val="28"/>
        </w:rPr>
        <w:t>Движения руками и ногами в различных исходных положениях.</w:t>
      </w:r>
      <w:r w:rsidR="00A06DAD">
        <w:rPr>
          <w:sz w:val="28"/>
          <w:szCs w:val="28"/>
        </w:rPr>
        <w:t xml:space="preserve"> </w:t>
      </w:r>
      <w:r w:rsidRPr="00F73F5C">
        <w:rPr>
          <w:sz w:val="28"/>
          <w:szCs w:val="28"/>
        </w:rPr>
        <w:t>Прыжки в высоту, прыжки в длину</w:t>
      </w:r>
      <w:r w:rsidR="00A06DAD">
        <w:rPr>
          <w:sz w:val="28"/>
          <w:szCs w:val="28"/>
        </w:rPr>
        <w:t>, боком. Висы простые,</w:t>
      </w:r>
      <w:r w:rsidRPr="00F73F5C">
        <w:rPr>
          <w:sz w:val="28"/>
          <w:szCs w:val="28"/>
        </w:rPr>
        <w:t xml:space="preserve"> </w:t>
      </w:r>
      <w:r w:rsidR="00A06DAD">
        <w:rPr>
          <w:sz w:val="28"/>
          <w:szCs w:val="28"/>
        </w:rPr>
        <w:t xml:space="preserve">перехваты, </w:t>
      </w:r>
      <w:r w:rsidRPr="00F73F5C">
        <w:rPr>
          <w:sz w:val="28"/>
          <w:szCs w:val="28"/>
        </w:rPr>
        <w:t>упражнения на равновесие. О</w:t>
      </w:r>
      <w:r w:rsidR="00A06DAD">
        <w:rPr>
          <w:sz w:val="28"/>
          <w:szCs w:val="28"/>
        </w:rPr>
        <w:t xml:space="preserve">бучение элементам </w:t>
      </w:r>
      <w:proofErr w:type="spellStart"/>
      <w:r w:rsidR="00A06DAD">
        <w:rPr>
          <w:sz w:val="28"/>
          <w:szCs w:val="28"/>
        </w:rPr>
        <w:t>самостраховки</w:t>
      </w:r>
      <w:proofErr w:type="spellEnd"/>
      <w:r w:rsidR="00A06DAD">
        <w:rPr>
          <w:sz w:val="28"/>
          <w:szCs w:val="28"/>
        </w:rPr>
        <w:t xml:space="preserve">. </w:t>
      </w:r>
      <w:r w:rsidRPr="00F73F5C">
        <w:rPr>
          <w:sz w:val="28"/>
          <w:szCs w:val="28"/>
        </w:rPr>
        <w:t>Упражнения в свободном беге, с внезапными</w:t>
      </w:r>
      <w:r w:rsidR="00A06DAD">
        <w:rPr>
          <w:sz w:val="28"/>
          <w:szCs w:val="28"/>
        </w:rPr>
        <w:t xml:space="preserve"> </w:t>
      </w:r>
      <w:r w:rsidRPr="00F73F5C">
        <w:rPr>
          <w:sz w:val="28"/>
          <w:szCs w:val="28"/>
        </w:rPr>
        <w:t>остановками, возобновлением и изменением направления движения.</w:t>
      </w:r>
      <w:r w:rsidR="00A06DAD">
        <w:rPr>
          <w:sz w:val="28"/>
          <w:szCs w:val="28"/>
        </w:rPr>
        <w:t xml:space="preserve"> </w:t>
      </w:r>
      <w:r w:rsidRPr="00F73F5C">
        <w:rPr>
          <w:sz w:val="28"/>
          <w:szCs w:val="28"/>
        </w:rPr>
        <w:t>Жонглирование теннисны</w:t>
      </w:r>
      <w:r w:rsidR="00A06DAD">
        <w:rPr>
          <w:sz w:val="28"/>
          <w:szCs w:val="28"/>
        </w:rPr>
        <w:t>ми мячами, метание мячей в цель с места, в движении</w:t>
      </w:r>
      <w:r w:rsidRPr="00F73F5C">
        <w:rPr>
          <w:sz w:val="28"/>
          <w:szCs w:val="28"/>
        </w:rPr>
        <w:t>.</w:t>
      </w:r>
      <w:r w:rsidR="00A06DAD">
        <w:rPr>
          <w:sz w:val="28"/>
          <w:szCs w:val="28"/>
        </w:rPr>
        <w:t xml:space="preserve"> </w:t>
      </w:r>
      <w:r w:rsidRPr="00F73F5C">
        <w:rPr>
          <w:sz w:val="28"/>
          <w:szCs w:val="28"/>
        </w:rPr>
        <w:t>Броски и ловля мяча из различных исходных положений: стоя, сидя, лежа</w:t>
      </w:r>
      <w:r w:rsidR="00A06DAD">
        <w:rPr>
          <w:sz w:val="28"/>
          <w:szCs w:val="28"/>
        </w:rPr>
        <w:t>. Упражнения со скакалкой.</w:t>
      </w:r>
    </w:p>
    <w:p w:rsidR="00F73F5C" w:rsidRPr="00F73F5C" w:rsidRDefault="00F73F5C" w:rsidP="00F73F5C">
      <w:pPr>
        <w:autoSpaceDE w:val="0"/>
        <w:autoSpaceDN w:val="0"/>
        <w:adjustRightInd w:val="0"/>
        <w:jc w:val="both"/>
        <w:rPr>
          <w:b/>
          <w:bCs/>
          <w:i/>
          <w:iCs/>
          <w:sz w:val="28"/>
          <w:szCs w:val="28"/>
        </w:rPr>
      </w:pPr>
      <w:r w:rsidRPr="00F73F5C">
        <w:rPr>
          <w:b/>
          <w:bCs/>
          <w:i/>
          <w:iCs/>
          <w:sz w:val="28"/>
          <w:szCs w:val="28"/>
        </w:rPr>
        <w:t>Упражнения для воспитания быстроты.</w:t>
      </w:r>
    </w:p>
    <w:p w:rsidR="00A06DAD" w:rsidRPr="00F73F5C" w:rsidRDefault="00F73F5C" w:rsidP="00A06DAD">
      <w:pPr>
        <w:autoSpaceDE w:val="0"/>
        <w:autoSpaceDN w:val="0"/>
        <w:adjustRightInd w:val="0"/>
        <w:jc w:val="both"/>
        <w:rPr>
          <w:sz w:val="28"/>
          <w:szCs w:val="28"/>
        </w:rPr>
      </w:pPr>
      <w:proofErr w:type="spellStart"/>
      <w:r w:rsidRPr="00F73F5C">
        <w:rPr>
          <w:sz w:val="28"/>
          <w:szCs w:val="28"/>
        </w:rPr>
        <w:t>Пробегание</w:t>
      </w:r>
      <w:proofErr w:type="spellEnd"/>
      <w:r w:rsidRPr="00F73F5C">
        <w:rPr>
          <w:sz w:val="28"/>
          <w:szCs w:val="28"/>
        </w:rPr>
        <w:t xml:space="preserve"> коротких отрезков от 5 до </w:t>
      </w:r>
      <w:r w:rsidR="00A06DAD">
        <w:rPr>
          <w:sz w:val="28"/>
          <w:szCs w:val="28"/>
        </w:rPr>
        <w:t>15</w:t>
      </w:r>
      <w:r w:rsidRPr="00F73F5C">
        <w:rPr>
          <w:sz w:val="28"/>
          <w:szCs w:val="28"/>
        </w:rPr>
        <w:t xml:space="preserve"> м из различных исходных</w:t>
      </w:r>
      <w:r w:rsidR="00A06DAD">
        <w:rPr>
          <w:sz w:val="28"/>
          <w:szCs w:val="28"/>
        </w:rPr>
        <w:t xml:space="preserve"> </w:t>
      </w:r>
      <w:r w:rsidRPr="00F73F5C">
        <w:rPr>
          <w:sz w:val="28"/>
          <w:szCs w:val="28"/>
        </w:rPr>
        <w:t xml:space="preserve">положений в различных направлениях. Эстафеты и игры с применением беговых упражнений. </w:t>
      </w:r>
    </w:p>
    <w:p w:rsidR="00F73F5C" w:rsidRPr="00F73F5C" w:rsidRDefault="00F73F5C" w:rsidP="00F73F5C">
      <w:pPr>
        <w:autoSpaceDE w:val="0"/>
        <w:autoSpaceDN w:val="0"/>
        <w:adjustRightInd w:val="0"/>
        <w:jc w:val="both"/>
        <w:rPr>
          <w:sz w:val="28"/>
          <w:szCs w:val="28"/>
        </w:rPr>
      </w:pPr>
      <w:r w:rsidRPr="00F73F5C">
        <w:rPr>
          <w:sz w:val="28"/>
          <w:szCs w:val="28"/>
        </w:rPr>
        <w:t>Упражнения на расслабление различных групп мышц.</w:t>
      </w:r>
      <w:r w:rsidR="00A06DAD">
        <w:rPr>
          <w:sz w:val="28"/>
          <w:szCs w:val="28"/>
        </w:rPr>
        <w:t xml:space="preserve"> </w:t>
      </w:r>
      <w:r w:rsidRPr="00F73F5C">
        <w:rPr>
          <w:sz w:val="28"/>
          <w:szCs w:val="28"/>
        </w:rPr>
        <w:t>При воспитании физических качеств у юных футболистов необходимо</w:t>
      </w:r>
    </w:p>
    <w:p w:rsidR="00F73F5C" w:rsidRPr="00F73F5C" w:rsidRDefault="00F73F5C" w:rsidP="00F73F5C">
      <w:pPr>
        <w:autoSpaceDE w:val="0"/>
        <w:autoSpaceDN w:val="0"/>
        <w:adjustRightInd w:val="0"/>
        <w:jc w:val="both"/>
        <w:rPr>
          <w:sz w:val="28"/>
          <w:szCs w:val="28"/>
        </w:rPr>
      </w:pPr>
      <w:r w:rsidRPr="00F73F5C">
        <w:rPr>
          <w:sz w:val="28"/>
          <w:szCs w:val="28"/>
        </w:rPr>
        <w:t>развивать способность к расслаблению различных мышечных групп.</w:t>
      </w:r>
    </w:p>
    <w:p w:rsidR="00F73F5C" w:rsidRPr="00F73F5C" w:rsidRDefault="00F73F5C" w:rsidP="00F73F5C">
      <w:pPr>
        <w:autoSpaceDE w:val="0"/>
        <w:autoSpaceDN w:val="0"/>
        <w:adjustRightInd w:val="0"/>
        <w:jc w:val="both"/>
        <w:rPr>
          <w:b/>
          <w:bCs/>
          <w:i/>
          <w:iCs/>
          <w:sz w:val="28"/>
          <w:szCs w:val="28"/>
        </w:rPr>
      </w:pPr>
      <w:r w:rsidRPr="00F73F5C">
        <w:rPr>
          <w:b/>
          <w:bCs/>
          <w:i/>
          <w:iCs/>
          <w:sz w:val="28"/>
          <w:szCs w:val="28"/>
        </w:rPr>
        <w:t>Упражнения для воспитания силы</w:t>
      </w:r>
    </w:p>
    <w:p w:rsidR="00F73F5C" w:rsidRPr="00F73F5C" w:rsidRDefault="00F73F5C" w:rsidP="00A06DAD">
      <w:pPr>
        <w:autoSpaceDE w:val="0"/>
        <w:autoSpaceDN w:val="0"/>
        <w:adjustRightInd w:val="0"/>
        <w:jc w:val="both"/>
        <w:rPr>
          <w:sz w:val="28"/>
          <w:szCs w:val="28"/>
        </w:rPr>
      </w:pPr>
      <w:r w:rsidRPr="00F73F5C">
        <w:rPr>
          <w:sz w:val="28"/>
          <w:szCs w:val="28"/>
        </w:rPr>
        <w:lastRenderedPageBreak/>
        <w:t>Упражнения с</w:t>
      </w:r>
      <w:r w:rsidR="00A06DAD">
        <w:rPr>
          <w:sz w:val="28"/>
          <w:szCs w:val="28"/>
        </w:rPr>
        <w:t xml:space="preserve"> </w:t>
      </w:r>
      <w:r w:rsidRPr="00F73F5C">
        <w:rPr>
          <w:sz w:val="28"/>
          <w:szCs w:val="28"/>
        </w:rPr>
        <w:t>наби</w:t>
      </w:r>
      <w:r w:rsidR="00A06DAD">
        <w:rPr>
          <w:sz w:val="28"/>
          <w:szCs w:val="28"/>
        </w:rPr>
        <w:t>вными мячами (весом не более 2</w:t>
      </w:r>
      <w:r w:rsidRPr="00F73F5C">
        <w:rPr>
          <w:sz w:val="28"/>
          <w:szCs w:val="28"/>
        </w:rPr>
        <w:t xml:space="preserve"> кг) в положении стоя, сидя, лежа.</w:t>
      </w:r>
      <w:r w:rsidR="00A06DAD">
        <w:rPr>
          <w:sz w:val="28"/>
          <w:szCs w:val="28"/>
        </w:rPr>
        <w:t xml:space="preserve"> </w:t>
      </w:r>
      <w:r w:rsidRPr="00F73F5C">
        <w:rPr>
          <w:sz w:val="28"/>
          <w:szCs w:val="28"/>
        </w:rPr>
        <w:t>П</w:t>
      </w:r>
      <w:r w:rsidR="00A06DAD">
        <w:rPr>
          <w:sz w:val="28"/>
          <w:szCs w:val="28"/>
        </w:rPr>
        <w:t>ереноска и перекатывание груза.</w:t>
      </w:r>
    </w:p>
    <w:p w:rsidR="00F73F5C" w:rsidRPr="00F73F5C" w:rsidRDefault="00F73F5C" w:rsidP="00F73F5C">
      <w:pPr>
        <w:autoSpaceDE w:val="0"/>
        <w:autoSpaceDN w:val="0"/>
        <w:adjustRightInd w:val="0"/>
        <w:jc w:val="both"/>
        <w:rPr>
          <w:b/>
          <w:bCs/>
          <w:i/>
          <w:iCs/>
          <w:sz w:val="28"/>
          <w:szCs w:val="28"/>
        </w:rPr>
      </w:pPr>
      <w:r w:rsidRPr="00F73F5C">
        <w:rPr>
          <w:b/>
          <w:bCs/>
          <w:i/>
          <w:iCs/>
          <w:sz w:val="28"/>
          <w:szCs w:val="28"/>
        </w:rPr>
        <w:t>Упражнения для воспитания скоростно-силовых качеств</w:t>
      </w:r>
    </w:p>
    <w:p w:rsidR="00F73F5C" w:rsidRPr="00F73F5C" w:rsidRDefault="00F73F5C" w:rsidP="00F73F5C">
      <w:pPr>
        <w:autoSpaceDE w:val="0"/>
        <w:autoSpaceDN w:val="0"/>
        <w:adjustRightInd w:val="0"/>
        <w:jc w:val="both"/>
        <w:rPr>
          <w:sz w:val="28"/>
          <w:szCs w:val="28"/>
        </w:rPr>
      </w:pPr>
      <w:r w:rsidRPr="00F73F5C">
        <w:rPr>
          <w:sz w:val="28"/>
          <w:szCs w:val="28"/>
        </w:rPr>
        <w:t xml:space="preserve">Прыжки в длину. </w:t>
      </w:r>
      <w:proofErr w:type="spellStart"/>
      <w:r w:rsidRPr="00F73F5C">
        <w:rPr>
          <w:sz w:val="28"/>
          <w:szCs w:val="28"/>
        </w:rPr>
        <w:t>Многоскоки</w:t>
      </w:r>
      <w:proofErr w:type="spellEnd"/>
      <w:r w:rsidRPr="00F73F5C">
        <w:rPr>
          <w:sz w:val="28"/>
          <w:szCs w:val="28"/>
        </w:rPr>
        <w:t>. Эстафеты простые и</w:t>
      </w:r>
      <w:r w:rsidR="00A06DAD">
        <w:rPr>
          <w:sz w:val="28"/>
          <w:szCs w:val="28"/>
        </w:rPr>
        <w:t xml:space="preserve"> </w:t>
      </w:r>
      <w:r w:rsidRPr="00F73F5C">
        <w:rPr>
          <w:sz w:val="28"/>
          <w:szCs w:val="28"/>
        </w:rPr>
        <w:t>комбинированные с бегом, прыжками, метаниями и переноской грузов.</w:t>
      </w:r>
    </w:p>
    <w:p w:rsidR="00F73F5C" w:rsidRPr="00F73F5C" w:rsidRDefault="00F73F5C" w:rsidP="00F73F5C">
      <w:pPr>
        <w:autoSpaceDE w:val="0"/>
        <w:autoSpaceDN w:val="0"/>
        <w:adjustRightInd w:val="0"/>
        <w:jc w:val="both"/>
        <w:rPr>
          <w:b/>
          <w:bCs/>
          <w:i/>
          <w:iCs/>
          <w:sz w:val="28"/>
          <w:szCs w:val="28"/>
        </w:rPr>
      </w:pPr>
      <w:r w:rsidRPr="00F73F5C">
        <w:rPr>
          <w:b/>
          <w:bCs/>
          <w:i/>
          <w:iCs/>
          <w:sz w:val="28"/>
          <w:szCs w:val="28"/>
        </w:rPr>
        <w:t>Упражнения для воспитания выносливости</w:t>
      </w:r>
    </w:p>
    <w:p w:rsidR="00F73F5C" w:rsidRDefault="00F73F5C" w:rsidP="00A06DAD">
      <w:pPr>
        <w:autoSpaceDE w:val="0"/>
        <w:autoSpaceDN w:val="0"/>
        <w:adjustRightInd w:val="0"/>
        <w:jc w:val="both"/>
        <w:rPr>
          <w:sz w:val="28"/>
          <w:szCs w:val="28"/>
        </w:rPr>
      </w:pPr>
      <w:r w:rsidRPr="00F73F5C">
        <w:rPr>
          <w:sz w:val="28"/>
          <w:szCs w:val="28"/>
        </w:rPr>
        <w:t>Равномерный бег. Переменный бег на коротких отрезках</w:t>
      </w:r>
      <w:r w:rsidR="00A06DAD">
        <w:rPr>
          <w:sz w:val="28"/>
          <w:szCs w:val="28"/>
        </w:rPr>
        <w:t>.</w:t>
      </w:r>
      <w:r w:rsidRPr="00F73F5C">
        <w:rPr>
          <w:sz w:val="28"/>
          <w:szCs w:val="28"/>
        </w:rPr>
        <w:t xml:space="preserve"> </w:t>
      </w:r>
    </w:p>
    <w:p w:rsidR="0045610D" w:rsidRDefault="0045610D" w:rsidP="00A06DAD">
      <w:pPr>
        <w:autoSpaceDE w:val="0"/>
        <w:autoSpaceDN w:val="0"/>
        <w:adjustRightInd w:val="0"/>
        <w:jc w:val="both"/>
        <w:rPr>
          <w:b/>
          <w:i/>
          <w:sz w:val="28"/>
          <w:szCs w:val="28"/>
        </w:rPr>
      </w:pPr>
      <w:r w:rsidRPr="0045610D">
        <w:rPr>
          <w:b/>
          <w:i/>
          <w:sz w:val="28"/>
          <w:szCs w:val="28"/>
        </w:rPr>
        <w:t>Упражнения с мячом.</w:t>
      </w:r>
      <w:r>
        <w:rPr>
          <w:b/>
          <w:i/>
          <w:sz w:val="28"/>
          <w:szCs w:val="28"/>
        </w:rPr>
        <w:t xml:space="preserve"> </w:t>
      </w:r>
    </w:p>
    <w:p w:rsidR="00C97C01" w:rsidRDefault="00C97C01" w:rsidP="00C97C01">
      <w:pPr>
        <w:pStyle w:val="af1"/>
        <w:numPr>
          <w:ilvl w:val="0"/>
          <w:numId w:val="24"/>
        </w:numPr>
        <w:autoSpaceDE w:val="0"/>
        <w:autoSpaceDN w:val="0"/>
        <w:adjustRightInd w:val="0"/>
        <w:ind w:left="0" w:firstLine="709"/>
        <w:jc w:val="both"/>
        <w:rPr>
          <w:rFonts w:eastAsia="TimesNewRomanPSMT"/>
          <w:sz w:val="28"/>
          <w:szCs w:val="28"/>
        </w:rPr>
      </w:pPr>
      <w:r w:rsidRPr="00C97C01">
        <w:rPr>
          <w:rFonts w:eastAsia="TimesNewRomanPSMT"/>
          <w:sz w:val="28"/>
          <w:szCs w:val="28"/>
        </w:rPr>
        <w:t>Встать у линии, проведенной на расстоянии 2,5 м от стены,</w:t>
      </w:r>
      <w:r>
        <w:rPr>
          <w:rFonts w:eastAsia="TimesNewRomanPSMT"/>
          <w:sz w:val="28"/>
          <w:szCs w:val="28"/>
        </w:rPr>
        <w:t xml:space="preserve"> </w:t>
      </w:r>
      <w:r w:rsidRPr="00C97C01">
        <w:rPr>
          <w:rFonts w:eastAsia="TimesNewRomanPSMT"/>
          <w:sz w:val="28"/>
          <w:szCs w:val="28"/>
        </w:rPr>
        <w:t>и сделать</w:t>
      </w:r>
      <w:r>
        <w:rPr>
          <w:rFonts w:eastAsia="TimesNewRomanPSMT"/>
          <w:sz w:val="28"/>
          <w:szCs w:val="28"/>
        </w:rPr>
        <w:t xml:space="preserve"> </w:t>
      </w:r>
      <w:r w:rsidRPr="00C97C01">
        <w:rPr>
          <w:rFonts w:eastAsia="TimesNewRomanPSMT"/>
          <w:sz w:val="28"/>
          <w:szCs w:val="28"/>
        </w:rPr>
        <w:t>подряд 5 бросков мяча правой рукой снизу с ловлей отскочившего мяча правой, а затем левой рукой. Основная трудность этого</w:t>
      </w:r>
      <w:r>
        <w:rPr>
          <w:rFonts w:eastAsia="TimesNewRomanPSMT"/>
          <w:sz w:val="28"/>
          <w:szCs w:val="28"/>
        </w:rPr>
        <w:t xml:space="preserve"> </w:t>
      </w:r>
      <w:r w:rsidRPr="00C97C01">
        <w:rPr>
          <w:rFonts w:eastAsia="TimesNewRomanPSMT"/>
          <w:sz w:val="28"/>
          <w:szCs w:val="28"/>
        </w:rPr>
        <w:t>упражнения заключается в точной дифференцировке мышечных усилий при броске и ловле мяча.</w:t>
      </w:r>
      <w:r>
        <w:rPr>
          <w:rFonts w:eastAsia="TimesNewRomanPSMT"/>
          <w:sz w:val="28"/>
          <w:szCs w:val="28"/>
        </w:rPr>
        <w:t xml:space="preserve"> </w:t>
      </w:r>
      <w:r w:rsidRPr="00C97C01">
        <w:rPr>
          <w:rFonts w:eastAsia="TimesNewRomanPSMT"/>
          <w:sz w:val="28"/>
          <w:szCs w:val="28"/>
        </w:rPr>
        <w:t>Варианты этого упражнения общеизвестны: бросок мяча из-за</w:t>
      </w:r>
      <w:r>
        <w:rPr>
          <w:rFonts w:eastAsia="TimesNewRomanPSMT"/>
          <w:sz w:val="28"/>
          <w:szCs w:val="28"/>
        </w:rPr>
        <w:t xml:space="preserve"> </w:t>
      </w:r>
      <w:r w:rsidRPr="00C97C01">
        <w:rPr>
          <w:rFonts w:eastAsia="TimesNewRomanPSMT"/>
          <w:sz w:val="28"/>
          <w:szCs w:val="28"/>
        </w:rPr>
        <w:t>спины через голову; перепрыгивание через отскочивший от стены</w:t>
      </w:r>
      <w:r>
        <w:rPr>
          <w:rFonts w:eastAsia="TimesNewRomanPSMT"/>
          <w:sz w:val="28"/>
          <w:szCs w:val="28"/>
        </w:rPr>
        <w:t xml:space="preserve"> </w:t>
      </w:r>
      <w:r w:rsidRPr="00C97C01">
        <w:rPr>
          <w:rFonts w:eastAsia="TimesNewRomanPSMT"/>
          <w:sz w:val="28"/>
          <w:szCs w:val="28"/>
        </w:rPr>
        <w:t>мяч; бросок из-под бедра, стоя спиной к стене и т.п.</w:t>
      </w:r>
    </w:p>
    <w:p w:rsidR="00C97C01" w:rsidRDefault="00C97C01" w:rsidP="00C97C01">
      <w:pPr>
        <w:pStyle w:val="af1"/>
        <w:numPr>
          <w:ilvl w:val="0"/>
          <w:numId w:val="24"/>
        </w:numPr>
        <w:autoSpaceDE w:val="0"/>
        <w:autoSpaceDN w:val="0"/>
        <w:adjustRightInd w:val="0"/>
        <w:ind w:left="0" w:firstLine="709"/>
        <w:rPr>
          <w:rFonts w:eastAsia="TimesNewRomanPSMT"/>
          <w:sz w:val="28"/>
          <w:szCs w:val="28"/>
        </w:rPr>
      </w:pPr>
      <w:r w:rsidRPr="00C97C01">
        <w:rPr>
          <w:rFonts w:eastAsia="TimesNewRomanPSMT"/>
          <w:sz w:val="28"/>
          <w:szCs w:val="28"/>
        </w:rPr>
        <w:t>Круговые движения с мячом вокруг туловища в горизонтальной плоскости (переложить мяч спереди в левую руку, а сзади — в правую руку). Затем сменить направление. То же во фронтальной плоскости (руки вверх — перекладываем мяч в левую руку; руки — вниз и назад — перекладываем мяч в правую руку).</w:t>
      </w:r>
    </w:p>
    <w:p w:rsidR="00C97C01" w:rsidRDefault="00C97C01" w:rsidP="00C97C01">
      <w:pPr>
        <w:pStyle w:val="af1"/>
        <w:numPr>
          <w:ilvl w:val="0"/>
          <w:numId w:val="24"/>
        </w:numPr>
        <w:autoSpaceDE w:val="0"/>
        <w:autoSpaceDN w:val="0"/>
        <w:adjustRightInd w:val="0"/>
        <w:ind w:left="0" w:firstLine="709"/>
        <w:rPr>
          <w:rFonts w:eastAsia="TimesNewRomanPSMT"/>
          <w:sz w:val="28"/>
          <w:szCs w:val="28"/>
        </w:rPr>
      </w:pPr>
      <w:r w:rsidRPr="00C97C01">
        <w:rPr>
          <w:rFonts w:eastAsia="TimesNewRomanPSMT"/>
          <w:sz w:val="28"/>
          <w:szCs w:val="28"/>
        </w:rPr>
        <w:t>Наклониться вперед и, подталкивая мяч поочередно носом,</w:t>
      </w:r>
      <w:r>
        <w:rPr>
          <w:rFonts w:eastAsia="TimesNewRomanPSMT"/>
          <w:sz w:val="28"/>
          <w:szCs w:val="28"/>
        </w:rPr>
        <w:t xml:space="preserve"> </w:t>
      </w:r>
      <w:r w:rsidRPr="00C97C01">
        <w:rPr>
          <w:rFonts w:eastAsia="TimesNewRomanPSMT"/>
          <w:sz w:val="28"/>
          <w:szCs w:val="28"/>
        </w:rPr>
        <w:t>пальцами</w:t>
      </w:r>
      <w:r>
        <w:rPr>
          <w:rFonts w:eastAsia="TimesNewRomanPSMT"/>
          <w:sz w:val="28"/>
          <w:szCs w:val="28"/>
        </w:rPr>
        <w:t xml:space="preserve"> </w:t>
      </w:r>
      <w:r w:rsidRPr="00C97C01">
        <w:rPr>
          <w:rFonts w:eastAsia="TimesNewRomanPSMT"/>
          <w:sz w:val="28"/>
          <w:szCs w:val="28"/>
        </w:rPr>
        <w:t>правой и левой руки, катить его вперед, вокруг стоп (по</w:t>
      </w:r>
      <w:r>
        <w:rPr>
          <w:rFonts w:eastAsia="TimesNewRomanPSMT"/>
          <w:sz w:val="28"/>
          <w:szCs w:val="28"/>
        </w:rPr>
        <w:t xml:space="preserve"> </w:t>
      </w:r>
      <w:r w:rsidRPr="00C97C01">
        <w:rPr>
          <w:rFonts w:eastAsia="TimesNewRomanPSMT"/>
          <w:sz w:val="28"/>
          <w:szCs w:val="28"/>
        </w:rPr>
        <w:t>кругу; описывая восьмерку — вправо, влево).</w:t>
      </w:r>
    </w:p>
    <w:p w:rsidR="00C97C01" w:rsidRPr="00C97C01" w:rsidRDefault="00C97C01" w:rsidP="00C97C01">
      <w:pPr>
        <w:pStyle w:val="af1"/>
        <w:numPr>
          <w:ilvl w:val="0"/>
          <w:numId w:val="24"/>
        </w:numPr>
        <w:autoSpaceDE w:val="0"/>
        <w:autoSpaceDN w:val="0"/>
        <w:adjustRightInd w:val="0"/>
        <w:ind w:left="0" w:firstLine="709"/>
        <w:jc w:val="both"/>
        <w:rPr>
          <w:rFonts w:eastAsia="TimesNewRomanPSMT"/>
          <w:sz w:val="28"/>
          <w:szCs w:val="28"/>
        </w:rPr>
      </w:pPr>
      <w:r w:rsidRPr="00C97C01">
        <w:rPr>
          <w:rFonts w:eastAsia="TimesNewRomanPSMT"/>
          <w:sz w:val="28"/>
          <w:szCs w:val="28"/>
        </w:rPr>
        <w:t>Подбрасывание мяча и его ловля правой рукой, левой рукой,</w:t>
      </w:r>
      <w:r>
        <w:rPr>
          <w:rFonts w:eastAsia="TimesNewRomanPSMT"/>
          <w:sz w:val="28"/>
          <w:szCs w:val="28"/>
        </w:rPr>
        <w:t xml:space="preserve"> попеременно </w:t>
      </w:r>
      <w:r w:rsidRPr="00C97C01">
        <w:rPr>
          <w:rFonts w:eastAsia="TimesNewRomanPSMT"/>
          <w:sz w:val="28"/>
          <w:szCs w:val="28"/>
        </w:rPr>
        <w:t>перекидывая мяч с руки на руку — на месте и с продвижением; те же действия, но тыльной стороной кисти; с ловлей</w:t>
      </w:r>
      <w:r>
        <w:rPr>
          <w:rFonts w:eastAsia="TimesNewRomanPSMT"/>
          <w:sz w:val="28"/>
          <w:szCs w:val="28"/>
        </w:rPr>
        <w:t xml:space="preserve"> </w:t>
      </w:r>
      <w:r w:rsidRPr="00C97C01">
        <w:rPr>
          <w:rFonts w:eastAsia="TimesNewRomanPSMT"/>
          <w:sz w:val="28"/>
          <w:szCs w:val="28"/>
        </w:rPr>
        <w:t>мяча сначала двумя, а затем каждой рукой после поворота корпуса на</w:t>
      </w:r>
      <w:r>
        <w:rPr>
          <w:rFonts w:eastAsia="TimesNewRomanPSMT"/>
          <w:sz w:val="28"/>
          <w:szCs w:val="28"/>
        </w:rPr>
        <w:t xml:space="preserve"> </w:t>
      </w:r>
      <w:r w:rsidRPr="00C97C01">
        <w:rPr>
          <w:rFonts w:eastAsia="TimesNewRomanPSMT"/>
          <w:sz w:val="28"/>
          <w:szCs w:val="28"/>
        </w:rPr>
        <w:t>90°, на 180°.</w:t>
      </w:r>
    </w:p>
    <w:p w:rsidR="00C97C01" w:rsidRPr="00C97C01" w:rsidRDefault="00C97C01" w:rsidP="00C97C01">
      <w:pPr>
        <w:pStyle w:val="af1"/>
        <w:numPr>
          <w:ilvl w:val="0"/>
          <w:numId w:val="24"/>
        </w:numPr>
        <w:autoSpaceDE w:val="0"/>
        <w:autoSpaceDN w:val="0"/>
        <w:adjustRightInd w:val="0"/>
        <w:ind w:left="0" w:firstLine="709"/>
        <w:jc w:val="both"/>
        <w:rPr>
          <w:rFonts w:eastAsia="TimesNewRomanPSMT"/>
          <w:sz w:val="28"/>
          <w:szCs w:val="28"/>
        </w:rPr>
      </w:pPr>
      <w:r w:rsidRPr="00C97C01">
        <w:rPr>
          <w:rFonts w:eastAsia="TimesNewRomanPSMT"/>
          <w:sz w:val="28"/>
          <w:szCs w:val="28"/>
        </w:rPr>
        <w:t>Удары мяча (о стену и пол) одной и двумя руками, попеременно правой и левой руками — на месте и с продвижением; то же с</w:t>
      </w:r>
      <w:r>
        <w:rPr>
          <w:rFonts w:eastAsia="TimesNewRomanPSMT"/>
          <w:sz w:val="28"/>
          <w:szCs w:val="28"/>
        </w:rPr>
        <w:t xml:space="preserve"> </w:t>
      </w:r>
      <w:r w:rsidRPr="00C97C01">
        <w:rPr>
          <w:rFonts w:eastAsia="TimesNewRomanPSMT"/>
          <w:sz w:val="28"/>
          <w:szCs w:val="28"/>
        </w:rPr>
        <w:t>двумя мячами</w:t>
      </w:r>
      <w:r>
        <w:rPr>
          <w:rFonts w:eastAsia="TimesNewRomanPSMT"/>
          <w:sz w:val="28"/>
          <w:szCs w:val="28"/>
        </w:rPr>
        <w:t xml:space="preserve">; </w:t>
      </w:r>
      <w:r w:rsidRPr="00C97C01">
        <w:rPr>
          <w:rFonts w:eastAsia="TimesNewRomanPSMT"/>
          <w:sz w:val="28"/>
          <w:szCs w:val="28"/>
        </w:rPr>
        <w:t>ведение мяча «змейкой», огибая ориентиры.</w:t>
      </w:r>
    </w:p>
    <w:p w:rsidR="00C97C01" w:rsidRPr="00C97C01" w:rsidRDefault="00C97C01" w:rsidP="00C97C01">
      <w:pPr>
        <w:pStyle w:val="af1"/>
        <w:numPr>
          <w:ilvl w:val="0"/>
          <w:numId w:val="24"/>
        </w:numPr>
        <w:autoSpaceDE w:val="0"/>
        <w:autoSpaceDN w:val="0"/>
        <w:adjustRightInd w:val="0"/>
        <w:ind w:left="0" w:firstLine="709"/>
        <w:jc w:val="both"/>
        <w:rPr>
          <w:rFonts w:eastAsia="TimesNewRomanPSMT"/>
          <w:sz w:val="28"/>
          <w:szCs w:val="28"/>
        </w:rPr>
      </w:pPr>
      <w:r w:rsidRPr="00C97C01">
        <w:rPr>
          <w:rFonts w:eastAsia="TimesNewRomanPSMT"/>
          <w:sz w:val="28"/>
          <w:szCs w:val="28"/>
        </w:rPr>
        <w:t>Ведение мяча вокруг себя поочередно правой и левой руками — поворачиваясь вслед за мячом; не сдвигая ног.</w:t>
      </w:r>
    </w:p>
    <w:p w:rsidR="00452D26" w:rsidRPr="00452D26" w:rsidRDefault="00C97C01" w:rsidP="00452D26">
      <w:pPr>
        <w:pStyle w:val="af1"/>
        <w:numPr>
          <w:ilvl w:val="0"/>
          <w:numId w:val="24"/>
        </w:numPr>
        <w:autoSpaceDE w:val="0"/>
        <w:autoSpaceDN w:val="0"/>
        <w:adjustRightInd w:val="0"/>
        <w:ind w:left="0" w:firstLine="709"/>
        <w:jc w:val="both"/>
        <w:rPr>
          <w:rFonts w:eastAsia="TimesNewRomanPSMT"/>
          <w:sz w:val="28"/>
          <w:szCs w:val="28"/>
        </w:rPr>
      </w:pPr>
      <w:r w:rsidRPr="00C97C01">
        <w:rPr>
          <w:rFonts w:eastAsia="TimesNewRomanPSMT"/>
          <w:sz w:val="28"/>
          <w:szCs w:val="28"/>
        </w:rPr>
        <w:t xml:space="preserve"> Прыжки на одной ноге с одновременным ведением мяча одной рукой: сначала рука и нога одноименные, затем разноименные.</w:t>
      </w:r>
      <w:r>
        <w:rPr>
          <w:rFonts w:eastAsia="TimesNewRomanPSMT"/>
          <w:sz w:val="28"/>
          <w:szCs w:val="28"/>
        </w:rPr>
        <w:t xml:space="preserve"> </w:t>
      </w:r>
      <w:r w:rsidRPr="00C97C01">
        <w:rPr>
          <w:rFonts w:eastAsia="TimesNewRomanPSMT"/>
          <w:sz w:val="28"/>
          <w:szCs w:val="28"/>
        </w:rPr>
        <w:t>Можно</w:t>
      </w:r>
      <w:r>
        <w:rPr>
          <w:rFonts w:eastAsia="TimesNewRomanPSMT"/>
          <w:sz w:val="28"/>
          <w:szCs w:val="28"/>
        </w:rPr>
        <w:t xml:space="preserve"> </w:t>
      </w:r>
      <w:r w:rsidRPr="00C97C01">
        <w:rPr>
          <w:rFonts w:eastAsia="TimesNewRomanPSMT"/>
          <w:sz w:val="28"/>
          <w:szCs w:val="28"/>
        </w:rPr>
        <w:t>варьировать это движение, подбрасывая и ловя мяч одной</w:t>
      </w:r>
      <w:r>
        <w:rPr>
          <w:rFonts w:eastAsia="TimesNewRomanPSMT"/>
          <w:sz w:val="28"/>
          <w:szCs w:val="28"/>
        </w:rPr>
        <w:t xml:space="preserve"> </w:t>
      </w:r>
      <w:r w:rsidRPr="00C97C01">
        <w:rPr>
          <w:rFonts w:eastAsia="TimesNewRomanPSMT"/>
          <w:sz w:val="28"/>
          <w:szCs w:val="28"/>
        </w:rPr>
        <w:t>или двумя руками</w:t>
      </w:r>
      <w:r w:rsidR="00452D26">
        <w:rPr>
          <w:rFonts w:eastAsia="TimesNewRomanPSMT"/>
          <w:sz w:val="28"/>
          <w:szCs w:val="28"/>
        </w:rPr>
        <w:t>.</w:t>
      </w:r>
    </w:p>
    <w:p w:rsidR="00452D26" w:rsidRPr="00452D26" w:rsidRDefault="00452D26" w:rsidP="00452D26">
      <w:pPr>
        <w:pStyle w:val="af1"/>
        <w:numPr>
          <w:ilvl w:val="0"/>
          <w:numId w:val="24"/>
        </w:numPr>
        <w:autoSpaceDE w:val="0"/>
        <w:autoSpaceDN w:val="0"/>
        <w:adjustRightInd w:val="0"/>
        <w:ind w:left="0" w:firstLine="709"/>
        <w:jc w:val="both"/>
        <w:rPr>
          <w:rFonts w:eastAsia="TimesNewRomanPSMT"/>
          <w:sz w:val="28"/>
          <w:szCs w:val="28"/>
        </w:rPr>
      </w:pPr>
      <w:r w:rsidRPr="00452D26">
        <w:rPr>
          <w:rFonts w:eastAsia="TimesNewRomanPSMT"/>
          <w:sz w:val="28"/>
          <w:szCs w:val="28"/>
        </w:rPr>
        <w:t>Ребенок кидает об стену большой мяч двумя способами:</w:t>
      </w:r>
    </w:p>
    <w:p w:rsidR="00452D26" w:rsidRPr="00452D26" w:rsidRDefault="00452D26" w:rsidP="00452D26">
      <w:pPr>
        <w:autoSpaceDE w:val="0"/>
        <w:autoSpaceDN w:val="0"/>
        <w:adjustRightInd w:val="0"/>
        <w:jc w:val="both"/>
        <w:rPr>
          <w:rFonts w:eastAsia="TimesNewRomanPSMT"/>
          <w:sz w:val="28"/>
          <w:szCs w:val="28"/>
        </w:rPr>
      </w:pPr>
      <w:r w:rsidRPr="00452D26">
        <w:rPr>
          <w:rFonts w:eastAsia="TimesNewRomanPSMT"/>
          <w:sz w:val="28"/>
          <w:szCs w:val="28"/>
        </w:rPr>
        <w:t>—кидает об стену и сразу ловит;</w:t>
      </w:r>
    </w:p>
    <w:p w:rsidR="00C97C01" w:rsidRDefault="00452D26" w:rsidP="00452D26">
      <w:pPr>
        <w:autoSpaceDE w:val="0"/>
        <w:autoSpaceDN w:val="0"/>
        <w:adjustRightInd w:val="0"/>
        <w:jc w:val="both"/>
        <w:rPr>
          <w:rFonts w:eastAsia="TimesNewRomanPSMT"/>
          <w:sz w:val="28"/>
          <w:szCs w:val="28"/>
        </w:rPr>
      </w:pPr>
      <w:r w:rsidRPr="00452D26">
        <w:rPr>
          <w:rFonts w:eastAsia="TimesNewRomanPSMT"/>
          <w:sz w:val="28"/>
          <w:szCs w:val="28"/>
        </w:rPr>
        <w:t>—кидает об стену, дает ему один раз удариться об пол и только</w:t>
      </w:r>
      <w:r>
        <w:rPr>
          <w:rFonts w:eastAsia="TimesNewRomanPSMT"/>
          <w:sz w:val="28"/>
          <w:szCs w:val="28"/>
        </w:rPr>
        <w:t xml:space="preserve"> </w:t>
      </w:r>
      <w:r w:rsidRPr="00452D26">
        <w:rPr>
          <w:rFonts w:eastAsia="TimesNewRomanPSMT"/>
          <w:sz w:val="28"/>
          <w:szCs w:val="28"/>
        </w:rPr>
        <w:t>после этого ловит.</w:t>
      </w:r>
    </w:p>
    <w:p w:rsidR="00897A28" w:rsidRDefault="00A14D27" w:rsidP="00897A28">
      <w:pPr>
        <w:pStyle w:val="af1"/>
        <w:numPr>
          <w:ilvl w:val="0"/>
          <w:numId w:val="24"/>
        </w:numPr>
        <w:autoSpaceDE w:val="0"/>
        <w:autoSpaceDN w:val="0"/>
        <w:adjustRightInd w:val="0"/>
        <w:ind w:hanging="11"/>
        <w:jc w:val="both"/>
        <w:rPr>
          <w:rFonts w:eastAsia="TimesNewRomanPSMT"/>
          <w:sz w:val="28"/>
          <w:szCs w:val="28"/>
        </w:rPr>
      </w:pPr>
      <w:r>
        <w:rPr>
          <w:rFonts w:eastAsia="TimesNewRomanPSMT"/>
          <w:sz w:val="28"/>
          <w:szCs w:val="28"/>
        </w:rPr>
        <w:t>Перемещение мяча ногами от правой к левой.</w:t>
      </w:r>
    </w:p>
    <w:p w:rsidR="00A14D27" w:rsidRDefault="00A14D27" w:rsidP="00897A28">
      <w:pPr>
        <w:pStyle w:val="af1"/>
        <w:numPr>
          <w:ilvl w:val="0"/>
          <w:numId w:val="24"/>
        </w:numPr>
        <w:autoSpaceDE w:val="0"/>
        <w:autoSpaceDN w:val="0"/>
        <w:adjustRightInd w:val="0"/>
        <w:ind w:hanging="11"/>
        <w:jc w:val="both"/>
        <w:rPr>
          <w:rFonts w:eastAsia="TimesNewRomanPSMT"/>
          <w:sz w:val="28"/>
          <w:szCs w:val="28"/>
        </w:rPr>
      </w:pPr>
      <w:r>
        <w:rPr>
          <w:rFonts w:eastAsia="TimesNewRomanPSMT"/>
          <w:sz w:val="28"/>
          <w:szCs w:val="28"/>
        </w:rPr>
        <w:t>Поочередное касание ногами верхней части мяча. Усложнение: смена ног прыжком.</w:t>
      </w:r>
    </w:p>
    <w:p w:rsidR="00A14D27" w:rsidRDefault="00A14D27" w:rsidP="00897A28">
      <w:pPr>
        <w:pStyle w:val="af1"/>
        <w:numPr>
          <w:ilvl w:val="0"/>
          <w:numId w:val="24"/>
        </w:numPr>
        <w:autoSpaceDE w:val="0"/>
        <w:autoSpaceDN w:val="0"/>
        <w:adjustRightInd w:val="0"/>
        <w:ind w:hanging="11"/>
        <w:jc w:val="both"/>
        <w:rPr>
          <w:rFonts w:eastAsia="TimesNewRomanPSMT"/>
          <w:sz w:val="28"/>
          <w:szCs w:val="28"/>
        </w:rPr>
      </w:pPr>
      <w:r>
        <w:rPr>
          <w:rFonts w:eastAsia="TimesNewRomanPSMT"/>
          <w:sz w:val="28"/>
          <w:szCs w:val="28"/>
        </w:rPr>
        <w:t>Прокат мяча стопой от носка к пятке.</w:t>
      </w:r>
    </w:p>
    <w:p w:rsidR="00A14D27" w:rsidRDefault="00A14D27" w:rsidP="00897A28">
      <w:pPr>
        <w:pStyle w:val="af1"/>
        <w:numPr>
          <w:ilvl w:val="0"/>
          <w:numId w:val="24"/>
        </w:numPr>
        <w:autoSpaceDE w:val="0"/>
        <w:autoSpaceDN w:val="0"/>
        <w:adjustRightInd w:val="0"/>
        <w:ind w:hanging="11"/>
        <w:jc w:val="both"/>
        <w:rPr>
          <w:rFonts w:eastAsia="TimesNewRomanPSMT"/>
          <w:sz w:val="28"/>
          <w:szCs w:val="28"/>
        </w:rPr>
      </w:pPr>
      <w:r>
        <w:rPr>
          <w:rFonts w:eastAsia="TimesNewRomanPSMT"/>
          <w:sz w:val="28"/>
          <w:szCs w:val="28"/>
        </w:rPr>
        <w:t>Прокат мяча стопой от внутренней части до внешней.</w:t>
      </w:r>
    </w:p>
    <w:p w:rsidR="00A14D27" w:rsidRDefault="00A14D27" w:rsidP="00897A28">
      <w:pPr>
        <w:pStyle w:val="af1"/>
        <w:numPr>
          <w:ilvl w:val="0"/>
          <w:numId w:val="24"/>
        </w:numPr>
        <w:autoSpaceDE w:val="0"/>
        <w:autoSpaceDN w:val="0"/>
        <w:adjustRightInd w:val="0"/>
        <w:ind w:hanging="11"/>
        <w:jc w:val="both"/>
        <w:rPr>
          <w:rFonts w:eastAsia="TimesNewRomanPSMT"/>
          <w:sz w:val="28"/>
          <w:szCs w:val="28"/>
        </w:rPr>
      </w:pPr>
      <w:r>
        <w:rPr>
          <w:rFonts w:eastAsia="TimesNewRomanPSMT"/>
          <w:sz w:val="28"/>
          <w:szCs w:val="28"/>
        </w:rPr>
        <w:lastRenderedPageBreak/>
        <w:t>Прокат мяча по кругу не отрывая стопы.</w:t>
      </w:r>
    </w:p>
    <w:p w:rsidR="00A14D27" w:rsidRDefault="008C2084" w:rsidP="00897A28">
      <w:pPr>
        <w:pStyle w:val="af1"/>
        <w:numPr>
          <w:ilvl w:val="0"/>
          <w:numId w:val="24"/>
        </w:numPr>
        <w:autoSpaceDE w:val="0"/>
        <w:autoSpaceDN w:val="0"/>
        <w:adjustRightInd w:val="0"/>
        <w:ind w:hanging="11"/>
        <w:jc w:val="both"/>
        <w:rPr>
          <w:rFonts w:eastAsia="TimesNewRomanPSMT"/>
          <w:sz w:val="28"/>
          <w:szCs w:val="28"/>
        </w:rPr>
      </w:pPr>
      <w:r>
        <w:rPr>
          <w:rFonts w:eastAsia="TimesNewRomanPSMT"/>
          <w:sz w:val="28"/>
          <w:szCs w:val="28"/>
        </w:rPr>
        <w:t>Ведение мяча подошвой, подъемом.</w:t>
      </w:r>
    </w:p>
    <w:p w:rsidR="008C2084" w:rsidRDefault="0030535F" w:rsidP="00C71313">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 xml:space="preserve">Игрок </w:t>
      </w:r>
      <w:r w:rsidR="00C71313">
        <w:rPr>
          <w:rFonts w:eastAsia="TimesNewRomanPSMT"/>
          <w:sz w:val="28"/>
          <w:szCs w:val="28"/>
        </w:rPr>
        <w:t xml:space="preserve">лежит на мате и перекатывается как </w:t>
      </w:r>
      <w:r w:rsidR="00A2509F">
        <w:rPr>
          <w:rFonts w:eastAsia="TimesNewRomanPSMT"/>
          <w:sz w:val="28"/>
          <w:szCs w:val="28"/>
        </w:rPr>
        <w:t>«</w:t>
      </w:r>
      <w:r w:rsidR="00C71313">
        <w:rPr>
          <w:rFonts w:eastAsia="TimesNewRomanPSMT"/>
          <w:sz w:val="28"/>
          <w:szCs w:val="28"/>
        </w:rPr>
        <w:t>бревнышко</w:t>
      </w:r>
      <w:r w:rsidR="00A2509F">
        <w:rPr>
          <w:rFonts w:eastAsia="TimesNewRomanPSMT"/>
          <w:sz w:val="28"/>
          <w:szCs w:val="28"/>
        </w:rPr>
        <w:t>»</w:t>
      </w:r>
      <w:r w:rsidR="00C71313">
        <w:rPr>
          <w:rFonts w:eastAsia="TimesNewRomanPSMT"/>
          <w:sz w:val="28"/>
          <w:szCs w:val="28"/>
        </w:rPr>
        <w:t xml:space="preserve"> (кисти соединены, руки вытянуты над головой, ноги вместе), затем встает, обводит фишки змейкой и забивает гол.</w:t>
      </w:r>
    </w:p>
    <w:p w:rsidR="00C71313" w:rsidRDefault="00A2509F" w:rsidP="00C71313">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 xml:space="preserve">На полу змейкой раскладываются фишки двух цветов (желтые, красные), фишки одного цвета (желтые), игрок обводит только правой ногой, а фишки другого цвета (красные) только левой ногой. </w:t>
      </w:r>
    </w:p>
    <w:p w:rsidR="00A2509F" w:rsidRDefault="00A2509F" w:rsidP="00C71313">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 xml:space="preserve">По прямой раскладываются фишки трех цветов белый, желтый, красный. Задача игрока прыгать от одной фишки к другой ставя возле каждого цвета свою ногу. </w:t>
      </w:r>
      <w:r w:rsidR="003A5A2F">
        <w:rPr>
          <w:rFonts w:eastAsia="TimesNewRomanPSMT"/>
          <w:sz w:val="28"/>
          <w:szCs w:val="28"/>
        </w:rPr>
        <w:t xml:space="preserve">Возле белой фишки игрок прыгает на правой ноге, возле желтой - на левой, возле красной - на двух ногах. </w:t>
      </w:r>
    </w:p>
    <w:p w:rsidR="003A5A2F" w:rsidRDefault="003A5A2F" w:rsidP="00C71313">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Удары щекой по неподвижному мячу правой и левой ногой.</w:t>
      </w:r>
    </w:p>
    <w:p w:rsidR="003A5A2F" w:rsidRDefault="003A5A2F" w:rsidP="00C71313">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 xml:space="preserve">Передачи мяча в парах в 2 касания. Первым касанием останавливаем мяч, вторым касанием отдаем передачу. </w:t>
      </w:r>
    </w:p>
    <w:p w:rsidR="003A5A2F" w:rsidRDefault="003A5A2F" w:rsidP="00C71313">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Передачи мячей в паре. У одного игрока в руках теннисный мяч, у другого на земле футбольный мяч. Игроки одновременно передают друг другу мячи, футбольный по земле, теннисный – по воздуху. Усложнение: перед передачей мяча игрок с теннисным мячом должен подкинуть его над собой, сделать оборот на 360 градусов и поймать мяч.</w:t>
      </w:r>
    </w:p>
    <w:p w:rsidR="005547FE" w:rsidRDefault="003A5A2F" w:rsidP="005547FE">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 xml:space="preserve">Возле лицевой линии ставятся 2 ворот из фишек разного цвета </w:t>
      </w:r>
      <w:r w:rsidR="003F568C">
        <w:rPr>
          <w:rFonts w:eastAsia="TimesNewRomanPSMT"/>
          <w:sz w:val="28"/>
          <w:szCs w:val="28"/>
        </w:rPr>
        <w:t xml:space="preserve">(красные, синие). Задача двух игроков обыграть тренера и забить в те ворота, фишку какого цвета покажет тренер. </w:t>
      </w:r>
    </w:p>
    <w:p w:rsidR="003F568C" w:rsidRDefault="005547FE" w:rsidP="005547FE">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Игрок ударяет</w:t>
      </w:r>
      <w:r w:rsidRPr="005547FE">
        <w:rPr>
          <w:rFonts w:eastAsia="TimesNewRomanPSMT"/>
          <w:sz w:val="28"/>
          <w:szCs w:val="28"/>
        </w:rPr>
        <w:t xml:space="preserve"> об пол мячом и, прежде чем он поймает мяч, </w:t>
      </w:r>
      <w:r>
        <w:rPr>
          <w:rFonts w:eastAsia="TimesNewRomanPSMT"/>
          <w:sz w:val="28"/>
          <w:szCs w:val="28"/>
        </w:rPr>
        <w:t>хлопает</w:t>
      </w:r>
      <w:r w:rsidRPr="005547FE">
        <w:rPr>
          <w:rFonts w:eastAsia="TimesNewRomanPSMT"/>
          <w:sz w:val="28"/>
          <w:szCs w:val="28"/>
        </w:rPr>
        <w:t xml:space="preserve"> в ладоши один раз</w:t>
      </w:r>
      <w:r>
        <w:rPr>
          <w:rFonts w:eastAsia="TimesNewRomanPSMT"/>
          <w:sz w:val="28"/>
          <w:szCs w:val="28"/>
        </w:rPr>
        <w:t xml:space="preserve"> (количество хлопков можно увеличивать)</w:t>
      </w:r>
      <w:r w:rsidRPr="005547FE">
        <w:rPr>
          <w:rFonts w:eastAsia="TimesNewRomanPSMT"/>
          <w:sz w:val="28"/>
          <w:szCs w:val="28"/>
        </w:rPr>
        <w:t>.</w:t>
      </w:r>
    </w:p>
    <w:p w:rsidR="005547FE" w:rsidRDefault="005547FE" w:rsidP="005547FE">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Игрок подкидывает</w:t>
      </w:r>
      <w:r w:rsidRPr="005547FE">
        <w:rPr>
          <w:rFonts w:eastAsia="TimesNewRomanPSMT"/>
          <w:sz w:val="28"/>
          <w:szCs w:val="28"/>
        </w:rPr>
        <w:t xml:space="preserve"> </w:t>
      </w:r>
      <w:r>
        <w:rPr>
          <w:rFonts w:eastAsia="TimesNewRomanPSMT"/>
          <w:sz w:val="28"/>
          <w:szCs w:val="28"/>
        </w:rPr>
        <w:t>мяч</w:t>
      </w:r>
      <w:r w:rsidRPr="005547FE">
        <w:rPr>
          <w:rFonts w:eastAsia="TimesNewRomanPSMT"/>
          <w:sz w:val="28"/>
          <w:szCs w:val="28"/>
        </w:rPr>
        <w:t xml:space="preserve"> и, прежде чем он поймает мяч, </w:t>
      </w:r>
      <w:r>
        <w:rPr>
          <w:rFonts w:eastAsia="TimesNewRomanPSMT"/>
          <w:sz w:val="28"/>
          <w:szCs w:val="28"/>
        </w:rPr>
        <w:t>хлопает</w:t>
      </w:r>
      <w:r w:rsidRPr="005547FE">
        <w:rPr>
          <w:rFonts w:eastAsia="TimesNewRomanPSMT"/>
          <w:sz w:val="28"/>
          <w:szCs w:val="28"/>
        </w:rPr>
        <w:t xml:space="preserve"> в ладоши один раз</w:t>
      </w:r>
      <w:r>
        <w:rPr>
          <w:rFonts w:eastAsia="TimesNewRomanPSMT"/>
          <w:sz w:val="28"/>
          <w:szCs w:val="28"/>
        </w:rPr>
        <w:t xml:space="preserve"> (количество хлопков можно увеличивать)</w:t>
      </w:r>
      <w:r w:rsidRPr="005547FE">
        <w:rPr>
          <w:rFonts w:eastAsia="TimesNewRomanPSMT"/>
          <w:sz w:val="28"/>
          <w:szCs w:val="28"/>
        </w:rPr>
        <w:t>.</w:t>
      </w:r>
    </w:p>
    <w:p w:rsidR="005547FE" w:rsidRDefault="005547FE" w:rsidP="005547FE">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 xml:space="preserve">Стоя слева от мяча, правая нога проносится перед мячом, левая нога проносится за мячом. Тоже самое в обратную сторону. </w:t>
      </w:r>
    </w:p>
    <w:p w:rsidR="005547FE" w:rsidRDefault="005547FE" w:rsidP="005547FE">
      <w:pPr>
        <w:pStyle w:val="af1"/>
        <w:numPr>
          <w:ilvl w:val="0"/>
          <w:numId w:val="24"/>
        </w:numPr>
        <w:autoSpaceDE w:val="0"/>
        <w:autoSpaceDN w:val="0"/>
        <w:adjustRightInd w:val="0"/>
        <w:ind w:left="0" w:firstLine="709"/>
        <w:jc w:val="both"/>
        <w:rPr>
          <w:rFonts w:eastAsia="TimesNewRomanPSMT"/>
          <w:sz w:val="28"/>
          <w:szCs w:val="28"/>
        </w:rPr>
      </w:pPr>
      <w:r>
        <w:rPr>
          <w:rFonts w:eastAsia="TimesNewRomanPSMT"/>
          <w:sz w:val="28"/>
          <w:szCs w:val="28"/>
        </w:rPr>
        <w:t xml:space="preserve">Стоя слева от мяча, левая нога проносится перед мячом, правая нога проносится за мячом. Тоже самое в обратную сторону. </w:t>
      </w:r>
    </w:p>
    <w:p w:rsidR="003B61CD" w:rsidRDefault="003B61CD" w:rsidP="003B61CD">
      <w:pPr>
        <w:pStyle w:val="af1"/>
        <w:autoSpaceDE w:val="0"/>
        <w:autoSpaceDN w:val="0"/>
        <w:adjustRightInd w:val="0"/>
        <w:ind w:left="709"/>
        <w:jc w:val="both"/>
        <w:rPr>
          <w:rFonts w:eastAsia="TimesNewRomanPSMT"/>
          <w:sz w:val="28"/>
          <w:szCs w:val="28"/>
        </w:rPr>
      </w:pPr>
      <w:r>
        <w:rPr>
          <w:rFonts w:eastAsia="TimesNewRomanPSMT"/>
          <w:sz w:val="28"/>
          <w:szCs w:val="28"/>
        </w:rPr>
        <w:t>Форма контроля: тестирование.</w:t>
      </w:r>
    </w:p>
    <w:p w:rsidR="005547FE" w:rsidRPr="00471993" w:rsidRDefault="005547FE" w:rsidP="00471993">
      <w:pPr>
        <w:autoSpaceDE w:val="0"/>
        <w:autoSpaceDN w:val="0"/>
        <w:adjustRightInd w:val="0"/>
        <w:jc w:val="both"/>
        <w:rPr>
          <w:rFonts w:eastAsia="TimesNewRomanPSMT"/>
          <w:sz w:val="28"/>
          <w:szCs w:val="28"/>
        </w:rPr>
      </w:pPr>
    </w:p>
    <w:p w:rsidR="00FD0E77" w:rsidRDefault="003B61CD" w:rsidP="003B61CD">
      <w:pPr>
        <w:jc w:val="both"/>
        <w:rPr>
          <w:b/>
          <w:sz w:val="28"/>
          <w:szCs w:val="28"/>
        </w:rPr>
      </w:pPr>
      <w:r>
        <w:rPr>
          <w:b/>
          <w:sz w:val="28"/>
          <w:szCs w:val="28"/>
        </w:rPr>
        <w:t xml:space="preserve">3. </w:t>
      </w:r>
      <w:r w:rsidR="00A06DAD" w:rsidRPr="003B61CD">
        <w:rPr>
          <w:b/>
          <w:sz w:val="28"/>
          <w:szCs w:val="28"/>
        </w:rPr>
        <w:t>Подвижные игры</w:t>
      </w:r>
      <w:r>
        <w:rPr>
          <w:b/>
          <w:sz w:val="28"/>
          <w:szCs w:val="28"/>
        </w:rPr>
        <w:t xml:space="preserve"> (120 ч.).</w:t>
      </w:r>
    </w:p>
    <w:p w:rsidR="003B61CD" w:rsidRPr="003B61CD" w:rsidRDefault="003B61CD" w:rsidP="003B61CD">
      <w:pPr>
        <w:jc w:val="both"/>
        <w:rPr>
          <w:sz w:val="28"/>
          <w:szCs w:val="28"/>
        </w:rPr>
      </w:pPr>
      <w:r w:rsidRPr="003B61CD">
        <w:rPr>
          <w:sz w:val="28"/>
          <w:szCs w:val="28"/>
        </w:rPr>
        <w:t>Практика.</w:t>
      </w:r>
    </w:p>
    <w:p w:rsidR="00831C6E" w:rsidRDefault="00114EEF" w:rsidP="00114EEF">
      <w:pPr>
        <w:ind w:firstLine="709"/>
        <w:rPr>
          <w:rFonts w:eastAsia="TimesNewRomanPSMT"/>
          <w:sz w:val="28"/>
          <w:szCs w:val="28"/>
        </w:rPr>
      </w:pPr>
      <w:r w:rsidRPr="00C97C01">
        <w:rPr>
          <w:rFonts w:eastAsia="TimesNewRomanPS-BoldItalicMT"/>
          <w:b/>
          <w:bCs/>
          <w:i/>
          <w:iCs/>
          <w:sz w:val="28"/>
          <w:szCs w:val="28"/>
        </w:rPr>
        <w:t xml:space="preserve">«Передай мяч». </w:t>
      </w:r>
      <w:r w:rsidRPr="00C97C01">
        <w:rPr>
          <w:rFonts w:eastAsia="TimesNewRomanPSMT"/>
          <w:sz w:val="28"/>
          <w:szCs w:val="28"/>
        </w:rPr>
        <w:t>Игра проводится в форме соревнования между командами. Дети стоят в затылок друг другу на расстоянии вытянутой руки. Первый передает мяч второму сверху над головой, второй</w:t>
      </w:r>
      <w:r>
        <w:rPr>
          <w:rFonts w:eastAsia="TimesNewRomanPSMT"/>
          <w:sz w:val="28"/>
          <w:szCs w:val="28"/>
        </w:rPr>
        <w:t xml:space="preserve"> </w:t>
      </w:r>
      <w:r w:rsidRPr="00C97C01">
        <w:rPr>
          <w:rFonts w:eastAsia="TimesNewRomanPSMT"/>
          <w:sz w:val="28"/>
          <w:szCs w:val="28"/>
        </w:rPr>
        <w:t>третьему — снизу между ногами и т.д. Другой вариант — передача мяча</w:t>
      </w:r>
      <w:r>
        <w:rPr>
          <w:rFonts w:eastAsia="TimesNewRomanPSMT"/>
          <w:sz w:val="28"/>
          <w:szCs w:val="28"/>
        </w:rPr>
        <w:t xml:space="preserve"> </w:t>
      </w:r>
      <w:r w:rsidRPr="00C97C01">
        <w:rPr>
          <w:rFonts w:eastAsia="TimesNewRomanPSMT"/>
          <w:sz w:val="28"/>
          <w:szCs w:val="28"/>
        </w:rPr>
        <w:t>сбоку с поворотом корпуса то вправо, то влево. Третий вариант — комбинированный. Если группа небольшая (до 10 человек), то когда мяч</w:t>
      </w:r>
      <w:r>
        <w:rPr>
          <w:rFonts w:eastAsia="TimesNewRomanPSMT"/>
          <w:sz w:val="28"/>
          <w:szCs w:val="28"/>
        </w:rPr>
        <w:t xml:space="preserve"> </w:t>
      </w:r>
      <w:r w:rsidRPr="00C97C01">
        <w:rPr>
          <w:rFonts w:eastAsia="TimesNewRomanPSMT"/>
          <w:sz w:val="28"/>
          <w:szCs w:val="28"/>
        </w:rPr>
        <w:t>оказывается у последнего ребенка, он перебегает вперед, становясь</w:t>
      </w:r>
      <w:r>
        <w:rPr>
          <w:rFonts w:eastAsia="TimesNewRomanPSMT"/>
          <w:sz w:val="28"/>
          <w:szCs w:val="28"/>
        </w:rPr>
        <w:t xml:space="preserve"> </w:t>
      </w:r>
      <w:r w:rsidRPr="00C97C01">
        <w:rPr>
          <w:rFonts w:eastAsia="TimesNewRomanPSMT"/>
          <w:sz w:val="28"/>
          <w:szCs w:val="28"/>
        </w:rPr>
        <w:t>первым, и начинает игру сначала.</w:t>
      </w:r>
    </w:p>
    <w:p w:rsidR="00114EEF" w:rsidRDefault="00114EEF" w:rsidP="00114EEF">
      <w:pPr>
        <w:autoSpaceDE w:val="0"/>
        <w:autoSpaceDN w:val="0"/>
        <w:adjustRightInd w:val="0"/>
        <w:ind w:firstLine="709"/>
        <w:jc w:val="both"/>
        <w:rPr>
          <w:rFonts w:eastAsia="TimesNewRomanPSMT"/>
          <w:sz w:val="28"/>
          <w:szCs w:val="28"/>
        </w:rPr>
      </w:pPr>
      <w:r w:rsidRPr="00114EEF">
        <w:rPr>
          <w:rFonts w:eastAsia="TimesNewRomanPS-BoldItalicMT"/>
          <w:b/>
          <w:bCs/>
          <w:i/>
          <w:iCs/>
          <w:sz w:val="28"/>
          <w:szCs w:val="28"/>
        </w:rPr>
        <w:t xml:space="preserve">«Условные сигналы». </w:t>
      </w:r>
      <w:r w:rsidRPr="00114EEF">
        <w:rPr>
          <w:rFonts w:eastAsia="TimesNewRomanPSMT"/>
          <w:sz w:val="28"/>
          <w:szCs w:val="28"/>
        </w:rPr>
        <w:t>Перед занятием детям задаются условные</w:t>
      </w:r>
      <w:r>
        <w:rPr>
          <w:rFonts w:eastAsia="TimesNewRomanPSMT"/>
          <w:sz w:val="28"/>
          <w:szCs w:val="28"/>
        </w:rPr>
        <w:t xml:space="preserve"> </w:t>
      </w:r>
      <w:r w:rsidRPr="00114EEF">
        <w:rPr>
          <w:rFonts w:eastAsia="TimesNewRomanPSMT"/>
          <w:sz w:val="28"/>
          <w:szCs w:val="28"/>
        </w:rPr>
        <w:t xml:space="preserve">сигналы. Один </w:t>
      </w:r>
      <w:r>
        <w:rPr>
          <w:rFonts w:eastAsia="TimesNewRomanPSMT"/>
          <w:sz w:val="28"/>
          <w:szCs w:val="28"/>
        </w:rPr>
        <w:t>свисток</w:t>
      </w:r>
      <w:r w:rsidRPr="00114EEF">
        <w:rPr>
          <w:rFonts w:eastAsia="TimesNewRomanPSMT"/>
          <w:sz w:val="28"/>
          <w:szCs w:val="28"/>
        </w:rPr>
        <w:t xml:space="preserve"> — </w:t>
      </w:r>
      <w:r>
        <w:rPr>
          <w:rFonts w:eastAsia="TimesNewRomanPSMT"/>
          <w:sz w:val="28"/>
          <w:szCs w:val="28"/>
        </w:rPr>
        <w:t xml:space="preserve">поставить ногу на мяч. </w:t>
      </w:r>
      <w:r w:rsidRPr="00114EEF">
        <w:rPr>
          <w:rFonts w:eastAsia="TimesNewRomanPSMT"/>
          <w:sz w:val="28"/>
          <w:szCs w:val="28"/>
        </w:rPr>
        <w:t xml:space="preserve">Два </w:t>
      </w:r>
      <w:r>
        <w:rPr>
          <w:rFonts w:eastAsia="TimesNewRomanPSMT"/>
          <w:sz w:val="28"/>
          <w:szCs w:val="28"/>
        </w:rPr>
        <w:t>свистка</w:t>
      </w:r>
      <w:r w:rsidRPr="00114EEF">
        <w:rPr>
          <w:rFonts w:eastAsia="TimesNewRomanPSMT"/>
          <w:sz w:val="28"/>
          <w:szCs w:val="28"/>
        </w:rPr>
        <w:t xml:space="preserve"> —</w:t>
      </w:r>
      <w:r>
        <w:rPr>
          <w:rFonts w:eastAsia="TimesNewRomanPSMT"/>
          <w:sz w:val="28"/>
          <w:szCs w:val="28"/>
        </w:rPr>
        <w:t>сесть на мяч</w:t>
      </w:r>
      <w:r w:rsidRPr="00114EEF">
        <w:rPr>
          <w:rFonts w:eastAsia="TimesNewRomanPSMT"/>
          <w:sz w:val="28"/>
          <w:szCs w:val="28"/>
        </w:rPr>
        <w:t>; три</w:t>
      </w:r>
      <w:r>
        <w:rPr>
          <w:rFonts w:eastAsia="TimesNewRomanPSMT"/>
          <w:sz w:val="28"/>
          <w:szCs w:val="28"/>
        </w:rPr>
        <w:t xml:space="preserve"> свистка</w:t>
      </w:r>
      <w:r w:rsidRPr="00114EEF">
        <w:rPr>
          <w:rFonts w:eastAsia="TimesNewRomanPSMT"/>
          <w:sz w:val="28"/>
          <w:szCs w:val="28"/>
        </w:rPr>
        <w:t xml:space="preserve"> </w:t>
      </w:r>
      <w:r w:rsidRPr="00114EEF">
        <w:rPr>
          <w:rFonts w:eastAsia="TimesNewRomanPSMT"/>
          <w:sz w:val="28"/>
          <w:szCs w:val="28"/>
        </w:rPr>
        <w:lastRenderedPageBreak/>
        <w:t xml:space="preserve">— </w:t>
      </w:r>
      <w:r>
        <w:rPr>
          <w:rFonts w:eastAsia="TimesNewRomanPSMT"/>
          <w:sz w:val="28"/>
          <w:szCs w:val="28"/>
        </w:rPr>
        <w:t>лечь на мяч</w:t>
      </w:r>
      <w:r w:rsidRPr="00114EEF">
        <w:rPr>
          <w:rFonts w:eastAsia="TimesNewRomanPSMT"/>
          <w:sz w:val="28"/>
          <w:szCs w:val="28"/>
        </w:rPr>
        <w:t>. Услышав условный сигнал, дети выполняют соответствующее задание (10—15 сек.).</w:t>
      </w:r>
    </w:p>
    <w:p w:rsidR="00114EEF" w:rsidRDefault="00114EEF" w:rsidP="006631BD">
      <w:pPr>
        <w:autoSpaceDE w:val="0"/>
        <w:autoSpaceDN w:val="0"/>
        <w:adjustRightInd w:val="0"/>
        <w:ind w:firstLine="709"/>
        <w:jc w:val="both"/>
        <w:rPr>
          <w:rFonts w:eastAsia="TimesNewRomanPSMT"/>
          <w:sz w:val="28"/>
          <w:szCs w:val="28"/>
        </w:rPr>
      </w:pPr>
      <w:r w:rsidRPr="006631BD">
        <w:rPr>
          <w:rFonts w:eastAsia="TimesNewRomanPS-BoldItalicMT"/>
          <w:b/>
          <w:bCs/>
          <w:i/>
          <w:iCs/>
          <w:sz w:val="28"/>
          <w:szCs w:val="28"/>
        </w:rPr>
        <w:t xml:space="preserve">«Скамья запасных». </w:t>
      </w:r>
      <w:r w:rsidRPr="006631BD">
        <w:rPr>
          <w:rFonts w:eastAsia="TimesNewRomanPSMT"/>
          <w:sz w:val="28"/>
          <w:szCs w:val="28"/>
        </w:rPr>
        <w:t>Этот прием может применяться как тренировка ответственности за себя и за других. «Проштрафившийся»</w:t>
      </w:r>
      <w:r w:rsidR="006631BD">
        <w:rPr>
          <w:rFonts w:eastAsia="TimesNewRomanPSMT"/>
          <w:sz w:val="28"/>
          <w:szCs w:val="28"/>
        </w:rPr>
        <w:t xml:space="preserve"> </w:t>
      </w:r>
      <w:r w:rsidRPr="006631BD">
        <w:rPr>
          <w:rFonts w:eastAsia="TimesNewRomanPSMT"/>
          <w:sz w:val="28"/>
          <w:szCs w:val="28"/>
        </w:rPr>
        <w:t>тем или иным образом ребенок должен сидеть на стуле до установленного педагогом срока. Если он встанет со стула или будет вертеться, то в конце занятий не примет участия в любимой игре, а</w:t>
      </w:r>
      <w:r w:rsidR="006631BD">
        <w:rPr>
          <w:rFonts w:eastAsia="TimesNewRomanPSMT"/>
          <w:sz w:val="28"/>
          <w:szCs w:val="28"/>
        </w:rPr>
        <w:t xml:space="preserve"> </w:t>
      </w:r>
      <w:r w:rsidRPr="006631BD">
        <w:rPr>
          <w:rFonts w:eastAsia="TimesNewRomanPSMT"/>
          <w:sz w:val="28"/>
          <w:szCs w:val="28"/>
        </w:rPr>
        <w:t>на всю команду налагается штрафное очко или зачисляется поражение.</w:t>
      </w:r>
    </w:p>
    <w:p w:rsidR="006631BD" w:rsidRDefault="004E1272" w:rsidP="004E1272">
      <w:pPr>
        <w:autoSpaceDE w:val="0"/>
        <w:autoSpaceDN w:val="0"/>
        <w:adjustRightInd w:val="0"/>
        <w:ind w:firstLine="709"/>
        <w:jc w:val="both"/>
        <w:rPr>
          <w:rFonts w:eastAsia="TimesNewRomanPSMT"/>
          <w:sz w:val="28"/>
          <w:szCs w:val="28"/>
        </w:rPr>
      </w:pPr>
      <w:r w:rsidRPr="004E1272">
        <w:rPr>
          <w:rFonts w:eastAsia="TimesNewRomanPS-BoldItalicMT"/>
          <w:b/>
          <w:bCs/>
          <w:i/>
          <w:iCs/>
          <w:sz w:val="28"/>
          <w:szCs w:val="28"/>
        </w:rPr>
        <w:t>«Запретное движение».</w:t>
      </w:r>
      <w:r>
        <w:rPr>
          <w:rFonts w:eastAsia="TimesNewRomanPS-BoldItalicMT"/>
          <w:b/>
          <w:bCs/>
          <w:i/>
          <w:iCs/>
          <w:sz w:val="28"/>
          <w:szCs w:val="28"/>
        </w:rPr>
        <w:t xml:space="preserve"> </w:t>
      </w:r>
      <w:r w:rsidRPr="004E1272">
        <w:rPr>
          <w:rFonts w:eastAsia="TimesNewRomanPS-BoldItalicMT"/>
          <w:bCs/>
          <w:iCs/>
          <w:sz w:val="28"/>
          <w:szCs w:val="28"/>
        </w:rPr>
        <w:t>Тренер</w:t>
      </w:r>
      <w:r w:rsidRPr="004E1272">
        <w:rPr>
          <w:rFonts w:eastAsia="TimesNewRomanPSMT"/>
          <w:sz w:val="28"/>
          <w:szCs w:val="28"/>
        </w:rPr>
        <w:t xml:space="preserve"> показывает детям различные</w:t>
      </w:r>
      <w:r>
        <w:rPr>
          <w:rFonts w:eastAsia="TimesNewRomanPSMT"/>
          <w:sz w:val="28"/>
          <w:szCs w:val="28"/>
        </w:rPr>
        <w:t xml:space="preserve"> </w:t>
      </w:r>
      <w:r w:rsidRPr="004E1272">
        <w:rPr>
          <w:rFonts w:eastAsia="TimesNewRomanPSMT"/>
          <w:sz w:val="28"/>
          <w:szCs w:val="28"/>
        </w:rPr>
        <w:t>движения. Дети их повторяют. Одно из движений повторять нельзя,</w:t>
      </w:r>
      <w:r>
        <w:rPr>
          <w:rFonts w:eastAsia="TimesNewRomanPSMT"/>
          <w:sz w:val="28"/>
          <w:szCs w:val="28"/>
        </w:rPr>
        <w:t xml:space="preserve"> </w:t>
      </w:r>
      <w:r w:rsidRPr="004E1272">
        <w:rPr>
          <w:rFonts w:eastAsia="TimesNewRomanPSMT"/>
          <w:sz w:val="28"/>
          <w:szCs w:val="28"/>
        </w:rPr>
        <w:t>дети его пропускают.</w:t>
      </w:r>
    </w:p>
    <w:p w:rsidR="00452D26" w:rsidRPr="00452D26" w:rsidRDefault="00452D26" w:rsidP="00452D26">
      <w:pPr>
        <w:autoSpaceDE w:val="0"/>
        <w:autoSpaceDN w:val="0"/>
        <w:adjustRightInd w:val="0"/>
        <w:ind w:firstLine="709"/>
        <w:jc w:val="both"/>
        <w:rPr>
          <w:rFonts w:eastAsia="TimesNewRomanPSMT"/>
          <w:sz w:val="28"/>
          <w:szCs w:val="28"/>
        </w:rPr>
      </w:pPr>
      <w:r w:rsidRPr="00452D26">
        <w:rPr>
          <w:rFonts w:eastAsia="TimesNewRomanPS-BoldItalicMT"/>
          <w:b/>
          <w:bCs/>
          <w:i/>
          <w:iCs/>
          <w:sz w:val="28"/>
          <w:szCs w:val="28"/>
        </w:rPr>
        <w:t xml:space="preserve">«Равновесие». </w:t>
      </w:r>
      <w:r w:rsidRPr="00452D26">
        <w:rPr>
          <w:rFonts w:eastAsia="TimesNewRomanPSMT"/>
          <w:sz w:val="28"/>
          <w:szCs w:val="28"/>
        </w:rPr>
        <w:t>Дети встают на одну ногу и стоят 10 секунд, затем</w:t>
      </w:r>
      <w:r>
        <w:rPr>
          <w:rFonts w:eastAsia="TimesNewRomanPSMT"/>
          <w:sz w:val="28"/>
          <w:szCs w:val="28"/>
        </w:rPr>
        <w:t xml:space="preserve"> </w:t>
      </w:r>
      <w:r w:rsidRPr="00452D26">
        <w:rPr>
          <w:rFonts w:eastAsia="TimesNewRomanPSMT"/>
          <w:sz w:val="28"/>
          <w:szCs w:val="28"/>
        </w:rPr>
        <w:t xml:space="preserve">меняют ногу. </w:t>
      </w:r>
      <w:r>
        <w:rPr>
          <w:rFonts w:eastAsia="TimesNewRomanPSMT"/>
          <w:sz w:val="28"/>
          <w:szCs w:val="28"/>
        </w:rPr>
        <w:t>Тренер</w:t>
      </w:r>
      <w:r w:rsidRPr="00452D26">
        <w:rPr>
          <w:rFonts w:eastAsia="TimesNewRomanPSMT"/>
          <w:sz w:val="28"/>
          <w:szCs w:val="28"/>
        </w:rPr>
        <w:t xml:space="preserve"> берет яркий предмет и водит его перед глазами участников (вверх, вниз, вправо, влево, по наклонной плоскости). Задача детей — следить за предметом глазами, но при этом не</w:t>
      </w:r>
      <w:r>
        <w:rPr>
          <w:rFonts w:eastAsia="TimesNewRomanPSMT"/>
          <w:sz w:val="28"/>
          <w:szCs w:val="28"/>
        </w:rPr>
        <w:t xml:space="preserve"> </w:t>
      </w:r>
      <w:r w:rsidRPr="00452D26">
        <w:rPr>
          <w:rFonts w:eastAsia="TimesNewRomanPSMT"/>
          <w:sz w:val="28"/>
          <w:szCs w:val="28"/>
        </w:rPr>
        <w:t>упасть.</w:t>
      </w:r>
    </w:p>
    <w:p w:rsidR="004E1272" w:rsidRDefault="00452D26" w:rsidP="00452D26">
      <w:pPr>
        <w:autoSpaceDE w:val="0"/>
        <w:autoSpaceDN w:val="0"/>
        <w:adjustRightInd w:val="0"/>
        <w:ind w:firstLine="709"/>
        <w:jc w:val="both"/>
        <w:rPr>
          <w:rFonts w:eastAsia="TimesNewRomanPSMT"/>
          <w:sz w:val="28"/>
          <w:szCs w:val="28"/>
        </w:rPr>
      </w:pPr>
      <w:r w:rsidRPr="00452D26">
        <w:rPr>
          <w:rFonts w:eastAsia="TimesNewRomanPS-BoldItalicMT"/>
          <w:b/>
          <w:bCs/>
          <w:i/>
          <w:iCs/>
          <w:sz w:val="28"/>
          <w:szCs w:val="28"/>
        </w:rPr>
        <w:t xml:space="preserve">«Устойчивость». </w:t>
      </w:r>
      <w:r w:rsidRPr="00452D26">
        <w:rPr>
          <w:rFonts w:eastAsia="TimesNewRomanPSMT"/>
          <w:sz w:val="28"/>
          <w:szCs w:val="28"/>
        </w:rPr>
        <w:t xml:space="preserve">Дети принимают устойчивую позу, а </w:t>
      </w:r>
      <w:r>
        <w:rPr>
          <w:rFonts w:eastAsia="TimesNewRomanPSMT"/>
          <w:sz w:val="28"/>
          <w:szCs w:val="28"/>
        </w:rPr>
        <w:t xml:space="preserve">тренер </w:t>
      </w:r>
      <w:r w:rsidRPr="00452D26">
        <w:rPr>
          <w:rFonts w:eastAsia="TimesNewRomanPSMT"/>
          <w:sz w:val="28"/>
          <w:szCs w:val="28"/>
        </w:rPr>
        <w:t>пытается вывести их из равновесия. Задача детей — удержаться на</w:t>
      </w:r>
      <w:r>
        <w:rPr>
          <w:rFonts w:eastAsia="TimesNewRomanPSMT"/>
          <w:sz w:val="28"/>
          <w:szCs w:val="28"/>
        </w:rPr>
        <w:t xml:space="preserve"> </w:t>
      </w:r>
      <w:r w:rsidRPr="00452D26">
        <w:rPr>
          <w:rFonts w:eastAsia="TimesNewRomanPSMT"/>
          <w:sz w:val="28"/>
          <w:szCs w:val="28"/>
        </w:rPr>
        <w:t>месте, не сходя с него.</w:t>
      </w:r>
    </w:p>
    <w:p w:rsidR="000C2E2B" w:rsidRDefault="000C2E2B" w:rsidP="000C2E2B">
      <w:pPr>
        <w:autoSpaceDE w:val="0"/>
        <w:autoSpaceDN w:val="0"/>
        <w:adjustRightInd w:val="0"/>
        <w:ind w:firstLine="709"/>
        <w:jc w:val="both"/>
        <w:rPr>
          <w:rFonts w:eastAsia="TimesNewRomanPSMT"/>
          <w:sz w:val="28"/>
          <w:szCs w:val="28"/>
        </w:rPr>
      </w:pPr>
      <w:r w:rsidRPr="000C2E2B">
        <w:rPr>
          <w:rFonts w:eastAsia="TimesNewRomanPS-BoldItalicMT"/>
          <w:b/>
          <w:bCs/>
          <w:i/>
          <w:iCs/>
          <w:sz w:val="28"/>
          <w:szCs w:val="28"/>
        </w:rPr>
        <w:t xml:space="preserve">«Полоса препятствий». </w:t>
      </w:r>
      <w:r w:rsidRPr="000C2E2B">
        <w:rPr>
          <w:rFonts w:eastAsia="TimesNewRomanPSMT"/>
          <w:sz w:val="28"/>
          <w:szCs w:val="28"/>
        </w:rPr>
        <w:t xml:space="preserve">По </w:t>
      </w:r>
      <w:r>
        <w:rPr>
          <w:rFonts w:eastAsia="TimesNewRomanPSMT"/>
          <w:sz w:val="28"/>
          <w:szCs w:val="28"/>
        </w:rPr>
        <w:t>спортивному залу</w:t>
      </w:r>
      <w:r w:rsidRPr="000C2E2B">
        <w:rPr>
          <w:rFonts w:eastAsia="TimesNewRomanPSMT"/>
          <w:sz w:val="28"/>
          <w:szCs w:val="28"/>
        </w:rPr>
        <w:t xml:space="preserve"> разбрасываются вещи</w:t>
      </w:r>
      <w:r>
        <w:rPr>
          <w:rFonts w:eastAsia="TimesNewRomanPSMT"/>
          <w:sz w:val="28"/>
          <w:szCs w:val="28"/>
        </w:rPr>
        <w:t>, конусы, фишки</w:t>
      </w:r>
      <w:r w:rsidRPr="000C2E2B">
        <w:rPr>
          <w:rFonts w:eastAsia="TimesNewRomanPSMT"/>
          <w:sz w:val="28"/>
          <w:szCs w:val="28"/>
        </w:rPr>
        <w:t xml:space="preserve"> и т.д. Один ребенок закрывает глаза, а</w:t>
      </w:r>
      <w:r>
        <w:rPr>
          <w:rFonts w:eastAsia="TimesNewRomanPSMT"/>
          <w:sz w:val="28"/>
          <w:szCs w:val="28"/>
        </w:rPr>
        <w:t xml:space="preserve"> </w:t>
      </w:r>
      <w:r w:rsidRPr="000C2E2B">
        <w:rPr>
          <w:rFonts w:eastAsia="TimesNewRomanPSMT"/>
          <w:sz w:val="28"/>
          <w:szCs w:val="28"/>
        </w:rPr>
        <w:t>другой руководит его действиями, говоря ему, куда идти. Задача —</w:t>
      </w:r>
      <w:r>
        <w:rPr>
          <w:rFonts w:eastAsia="TimesNewRomanPSMT"/>
          <w:sz w:val="28"/>
          <w:szCs w:val="28"/>
        </w:rPr>
        <w:t xml:space="preserve"> </w:t>
      </w:r>
      <w:r w:rsidRPr="000C2E2B">
        <w:rPr>
          <w:rFonts w:eastAsia="TimesNewRomanPSMT"/>
          <w:sz w:val="28"/>
          <w:szCs w:val="28"/>
        </w:rPr>
        <w:t xml:space="preserve">добраться из одного конца комнаты в другой, ни разу не задев препятствия. Даются четкие </w:t>
      </w:r>
      <w:bookmarkStart w:id="2" w:name="_GoBack"/>
      <w:r w:rsidRPr="000C2E2B">
        <w:rPr>
          <w:rFonts w:eastAsia="TimesNewRomanPSMT"/>
          <w:sz w:val="28"/>
          <w:szCs w:val="28"/>
        </w:rPr>
        <w:t>инструк</w:t>
      </w:r>
      <w:bookmarkEnd w:id="2"/>
      <w:r w:rsidRPr="000C2E2B">
        <w:rPr>
          <w:rFonts w:eastAsia="TimesNewRomanPSMT"/>
          <w:sz w:val="28"/>
          <w:szCs w:val="28"/>
        </w:rPr>
        <w:t>ции. Например: «Сделай два шага</w:t>
      </w:r>
      <w:r>
        <w:rPr>
          <w:rFonts w:eastAsia="TimesNewRomanPSMT"/>
          <w:sz w:val="28"/>
          <w:szCs w:val="28"/>
        </w:rPr>
        <w:t xml:space="preserve"> </w:t>
      </w:r>
      <w:r w:rsidRPr="000C2E2B">
        <w:rPr>
          <w:rFonts w:eastAsia="TimesNewRomanPSMT"/>
          <w:sz w:val="28"/>
          <w:szCs w:val="28"/>
        </w:rPr>
        <w:t>влево, стоп, теперь один шаг вправо, стоп, возьми еще правее (повернись еще больше направо) и т.д.».</w:t>
      </w:r>
    </w:p>
    <w:p w:rsidR="000C2E2B" w:rsidRDefault="002964E7" w:rsidP="000C2E2B">
      <w:pPr>
        <w:autoSpaceDE w:val="0"/>
        <w:autoSpaceDN w:val="0"/>
        <w:adjustRightInd w:val="0"/>
        <w:ind w:firstLine="709"/>
        <w:jc w:val="both"/>
        <w:rPr>
          <w:rFonts w:eastAsia="TimesNewRomanPSMT"/>
          <w:sz w:val="28"/>
          <w:szCs w:val="28"/>
        </w:rPr>
      </w:pPr>
      <w:r w:rsidRPr="002964E7">
        <w:rPr>
          <w:rFonts w:eastAsia="TimesNewRomanPSMT"/>
          <w:b/>
          <w:i/>
          <w:sz w:val="28"/>
          <w:szCs w:val="28"/>
        </w:rPr>
        <w:t>«Минное поле»</w:t>
      </w:r>
      <w:r>
        <w:rPr>
          <w:rFonts w:eastAsia="TimesNewRomanPSMT"/>
          <w:b/>
          <w:i/>
          <w:sz w:val="28"/>
          <w:szCs w:val="28"/>
        </w:rPr>
        <w:t xml:space="preserve">. </w:t>
      </w:r>
      <w:r>
        <w:rPr>
          <w:rFonts w:eastAsia="TimesNewRomanPSMT"/>
          <w:sz w:val="28"/>
          <w:szCs w:val="28"/>
        </w:rPr>
        <w:t>На площадке раскладываются фишки</w:t>
      </w:r>
      <w:r w:rsidR="00976663">
        <w:rPr>
          <w:rFonts w:eastAsia="TimesNewRomanPSMT"/>
          <w:sz w:val="28"/>
          <w:szCs w:val="28"/>
        </w:rPr>
        <w:t>, конусы</w:t>
      </w:r>
      <w:r>
        <w:rPr>
          <w:rFonts w:eastAsia="TimesNewRomanPSMT"/>
          <w:sz w:val="28"/>
          <w:szCs w:val="28"/>
        </w:rPr>
        <w:t>. Задача игроков в движении обводить фишки</w:t>
      </w:r>
      <w:r w:rsidR="007D7673">
        <w:rPr>
          <w:rFonts w:eastAsia="TimesNewRomanPSMT"/>
          <w:sz w:val="28"/>
          <w:szCs w:val="28"/>
        </w:rPr>
        <w:t xml:space="preserve">. При касании фишки игрок приседает 2 раза. По сигналу (тренер поднимает фишку определенного цвета) игроки поднимают фишку такого же цвета. </w:t>
      </w:r>
      <w:r w:rsidR="00976663">
        <w:rPr>
          <w:rFonts w:eastAsia="TimesNewRomanPSMT"/>
          <w:sz w:val="28"/>
          <w:szCs w:val="28"/>
        </w:rPr>
        <w:t>Усложнение: тренер поднимает руку, показывая цифру на пальцах, задача игроков быстрее всех увидеть, назвать цифру.</w:t>
      </w:r>
    </w:p>
    <w:p w:rsidR="007D7673" w:rsidRDefault="007D7673" w:rsidP="000C2E2B">
      <w:pPr>
        <w:autoSpaceDE w:val="0"/>
        <w:autoSpaceDN w:val="0"/>
        <w:adjustRightInd w:val="0"/>
        <w:ind w:firstLine="709"/>
        <w:jc w:val="both"/>
        <w:rPr>
          <w:rFonts w:eastAsia="TimesNewRomanPSMT"/>
          <w:sz w:val="28"/>
          <w:szCs w:val="28"/>
        </w:rPr>
      </w:pPr>
      <w:r w:rsidRPr="007D7673">
        <w:rPr>
          <w:rFonts w:eastAsia="TimesNewRomanPSMT"/>
          <w:b/>
          <w:i/>
          <w:sz w:val="28"/>
          <w:szCs w:val="28"/>
        </w:rPr>
        <w:t>«Цифры »</w:t>
      </w:r>
      <w:r>
        <w:rPr>
          <w:rFonts w:eastAsia="TimesNewRomanPSMT"/>
          <w:b/>
          <w:i/>
          <w:sz w:val="28"/>
          <w:szCs w:val="28"/>
        </w:rPr>
        <w:t xml:space="preserve">. </w:t>
      </w:r>
      <w:r w:rsidR="005C3280">
        <w:rPr>
          <w:rFonts w:eastAsia="TimesNewRomanPSMT"/>
          <w:sz w:val="28"/>
          <w:szCs w:val="28"/>
        </w:rPr>
        <w:t>Дети делятся на равные команды, на определенном расстоянии ставятся конусы, на которых написаны цифры. Цифры отвернуты от игроков. На линии старта, возле игроков, находятся фишки. По сигналу каждый игрок по очереди пробегает, смотрит и запоминает цифры, затем каждый игрок берет по 1 фишке, бежит к конусу</w:t>
      </w:r>
      <w:r w:rsidR="00976663">
        <w:rPr>
          <w:rFonts w:eastAsia="TimesNewRomanPSMT"/>
          <w:sz w:val="28"/>
          <w:szCs w:val="28"/>
        </w:rPr>
        <w:t>,</w:t>
      </w:r>
      <w:r w:rsidR="005C3280">
        <w:rPr>
          <w:rFonts w:eastAsia="TimesNewRomanPSMT"/>
          <w:sz w:val="28"/>
          <w:szCs w:val="28"/>
        </w:rPr>
        <w:t xml:space="preserve"> оставляет фишку, передает эстафету следующему. Задача команды быстрее других принести </w:t>
      </w:r>
      <w:r w:rsidR="00976663">
        <w:rPr>
          <w:rFonts w:eastAsia="TimesNewRomanPSMT"/>
          <w:sz w:val="28"/>
          <w:szCs w:val="28"/>
        </w:rPr>
        <w:t>количество фишек равных</w:t>
      </w:r>
      <w:r w:rsidR="005C3280">
        <w:rPr>
          <w:rFonts w:eastAsia="TimesNewRomanPSMT"/>
          <w:sz w:val="28"/>
          <w:szCs w:val="28"/>
        </w:rPr>
        <w:t xml:space="preserve"> </w:t>
      </w:r>
      <w:r w:rsidR="00976663" w:rsidRPr="00976663">
        <w:rPr>
          <w:rFonts w:eastAsia="TimesNewRomanPSMT"/>
          <w:sz w:val="28"/>
          <w:szCs w:val="28"/>
        </w:rPr>
        <w:t>цифр</w:t>
      </w:r>
      <w:r w:rsidR="00976663">
        <w:rPr>
          <w:rFonts w:eastAsia="TimesNewRomanPSMT"/>
          <w:sz w:val="28"/>
          <w:szCs w:val="28"/>
        </w:rPr>
        <w:t>е</w:t>
      </w:r>
      <w:r w:rsidR="00976663" w:rsidRPr="00976663">
        <w:rPr>
          <w:rFonts w:eastAsia="TimesNewRomanPSMT"/>
          <w:sz w:val="28"/>
          <w:szCs w:val="28"/>
        </w:rPr>
        <w:t xml:space="preserve"> </w:t>
      </w:r>
      <w:r w:rsidR="00976663">
        <w:rPr>
          <w:rFonts w:eastAsia="TimesNewRomanPSMT"/>
          <w:sz w:val="28"/>
          <w:szCs w:val="28"/>
        </w:rPr>
        <w:t>написанной</w:t>
      </w:r>
      <w:r w:rsidR="005C3280" w:rsidRPr="00976663">
        <w:rPr>
          <w:rFonts w:eastAsia="TimesNewRomanPSMT"/>
          <w:sz w:val="28"/>
          <w:szCs w:val="28"/>
        </w:rPr>
        <w:t xml:space="preserve"> на </w:t>
      </w:r>
      <w:r w:rsidR="00976663" w:rsidRPr="00976663">
        <w:rPr>
          <w:rFonts w:eastAsia="TimesNewRomanPSMT"/>
          <w:sz w:val="28"/>
          <w:szCs w:val="28"/>
        </w:rPr>
        <w:t>конусе</w:t>
      </w:r>
      <w:r w:rsidR="005C3280" w:rsidRPr="00976663">
        <w:rPr>
          <w:rFonts w:eastAsia="TimesNewRomanPSMT"/>
          <w:sz w:val="28"/>
          <w:szCs w:val="28"/>
        </w:rPr>
        <w:t xml:space="preserve">. </w:t>
      </w:r>
    </w:p>
    <w:p w:rsidR="00976663" w:rsidRDefault="00976663" w:rsidP="000C2E2B">
      <w:pPr>
        <w:autoSpaceDE w:val="0"/>
        <w:autoSpaceDN w:val="0"/>
        <w:adjustRightInd w:val="0"/>
        <w:ind w:firstLine="709"/>
        <w:jc w:val="both"/>
        <w:rPr>
          <w:rFonts w:eastAsia="TimesNewRomanPSMT"/>
          <w:sz w:val="28"/>
          <w:szCs w:val="28"/>
        </w:rPr>
      </w:pPr>
      <w:r w:rsidRPr="00976663">
        <w:rPr>
          <w:rFonts w:eastAsia="TimesNewRomanPSMT"/>
          <w:b/>
          <w:i/>
          <w:sz w:val="28"/>
          <w:szCs w:val="28"/>
        </w:rPr>
        <w:t>«Спасатели»</w:t>
      </w:r>
      <w:r>
        <w:rPr>
          <w:rFonts w:eastAsia="TimesNewRomanPSMT"/>
          <w:b/>
          <w:i/>
          <w:sz w:val="28"/>
          <w:szCs w:val="28"/>
        </w:rPr>
        <w:t>.</w:t>
      </w:r>
      <w:r>
        <w:rPr>
          <w:rFonts w:eastAsia="TimesNewRomanPSMT"/>
          <w:sz w:val="28"/>
          <w:szCs w:val="28"/>
        </w:rPr>
        <w:t xml:space="preserve"> </w:t>
      </w:r>
      <w:r w:rsidR="00FF71F5">
        <w:rPr>
          <w:rFonts w:eastAsia="TimesNewRomanPSMT"/>
          <w:sz w:val="28"/>
          <w:szCs w:val="28"/>
        </w:rPr>
        <w:t>Игроки делятся на группы по 5 человек. На площадке</w:t>
      </w:r>
      <w:r w:rsidR="00D445BE">
        <w:rPr>
          <w:rFonts w:eastAsia="TimesNewRomanPSMT"/>
          <w:sz w:val="28"/>
          <w:szCs w:val="28"/>
        </w:rPr>
        <w:t xml:space="preserve"> раскиданы фишки 5 цветов, у каждого игрока свой цвет. Задача игроков переворачивать чужие фишки (ставить не правильно), а свои фишки спасать (ставить правильно). Игра длится 1 минуту, выигрывает тот игрок, у которого будет меньше не правильно стоящих фишек. </w:t>
      </w:r>
    </w:p>
    <w:p w:rsidR="008C2084" w:rsidRDefault="00AF65A4" w:rsidP="008C2084">
      <w:pPr>
        <w:spacing w:line="25" w:lineRule="atLeast"/>
        <w:ind w:firstLine="709"/>
        <w:jc w:val="both"/>
        <w:rPr>
          <w:sz w:val="28"/>
          <w:szCs w:val="28"/>
        </w:rPr>
      </w:pPr>
      <w:r>
        <w:rPr>
          <w:b/>
          <w:i/>
          <w:sz w:val="28"/>
          <w:szCs w:val="28"/>
        </w:rPr>
        <w:t>«Передай</w:t>
      </w:r>
      <w:r w:rsidR="008C2084" w:rsidRPr="008C2084">
        <w:rPr>
          <w:b/>
          <w:i/>
          <w:sz w:val="28"/>
          <w:szCs w:val="28"/>
        </w:rPr>
        <w:t xml:space="preserve"> мяч</w:t>
      </w:r>
      <w:r>
        <w:rPr>
          <w:b/>
          <w:i/>
          <w:sz w:val="28"/>
          <w:szCs w:val="28"/>
        </w:rPr>
        <w:t xml:space="preserve"> 2</w:t>
      </w:r>
      <w:r w:rsidR="008C2084" w:rsidRPr="008C2084">
        <w:rPr>
          <w:b/>
          <w:i/>
          <w:sz w:val="28"/>
          <w:szCs w:val="28"/>
        </w:rPr>
        <w:t>».</w:t>
      </w:r>
      <w:r w:rsidR="008C2084">
        <w:rPr>
          <w:sz w:val="28"/>
          <w:szCs w:val="28"/>
        </w:rPr>
        <w:t xml:space="preserve"> </w:t>
      </w:r>
      <w:r w:rsidR="008C2084" w:rsidRPr="00796E12">
        <w:rPr>
          <w:sz w:val="28"/>
          <w:szCs w:val="28"/>
        </w:rPr>
        <w:t xml:space="preserve">Игру проводят на ковре или матах. Выбирают двух водящих (их число по ходу игры может быть доведено до четырех), а остальные игроки садятся по кругу ногами в центр. Интервалы между игроками — вытянутые руки. Играющим дают слабо надутый футбольный мяч. По сигналу </w:t>
      </w:r>
      <w:r w:rsidR="008C2084" w:rsidRPr="00796E12">
        <w:rPr>
          <w:sz w:val="28"/>
          <w:szCs w:val="28"/>
        </w:rPr>
        <w:lastRenderedPageBreak/>
        <w:t>участники перебрасывают его по кругу руками, а водящие, передвигаясь любым способом, стараются перехватить мяч или выбить его из рук сидящего, а затем передать другому сидящему по кругу игроку. После этого водящий занимает место потерявшего мяч, который становится водящим. Игра усложняется тем, что, после того как один из водящих овладеет мячом, на него могут нападать остальные водящие и игрок из круга, потерявший мяч. Борьба длится до тех пор, пока мяч не будет передан одному из сидящих. Сделавший эту передачу выходит из круга и занимает место потерявшего мяч. Игру продолжают 10—12 мин. Отмечают лучших водящих и игроков, которые не были на их месте.</w:t>
      </w:r>
    </w:p>
    <w:p w:rsidR="008C2084" w:rsidRPr="008C2084" w:rsidRDefault="008C2084" w:rsidP="00FF71F5">
      <w:pPr>
        <w:spacing w:line="25" w:lineRule="atLeast"/>
        <w:ind w:firstLine="709"/>
        <w:jc w:val="both"/>
        <w:rPr>
          <w:b/>
          <w:sz w:val="28"/>
          <w:szCs w:val="28"/>
        </w:rPr>
      </w:pPr>
      <w:r w:rsidRPr="0030535F">
        <w:rPr>
          <w:b/>
          <w:i/>
          <w:sz w:val="28"/>
          <w:szCs w:val="28"/>
        </w:rPr>
        <w:t>«Часовые и разведчики».</w:t>
      </w:r>
      <w:r w:rsidRPr="0030535F">
        <w:rPr>
          <w:sz w:val="28"/>
          <w:szCs w:val="28"/>
        </w:rPr>
        <w:t xml:space="preserve"> </w:t>
      </w:r>
      <w:r w:rsidRPr="00796E12">
        <w:rPr>
          <w:sz w:val="28"/>
          <w:szCs w:val="28"/>
        </w:rPr>
        <w:t xml:space="preserve">Играющих делят на две равные команды — «часовых» и «разведчиков» — и выстраивают в шеренги вдоль двух противоположных сторон площадки на расстоянии 10—20 м одна от другой. </w:t>
      </w:r>
    </w:p>
    <w:p w:rsidR="008C2084" w:rsidRPr="00796E12" w:rsidRDefault="008C2084" w:rsidP="008C2084">
      <w:pPr>
        <w:spacing w:line="25" w:lineRule="atLeast"/>
        <w:jc w:val="both"/>
        <w:rPr>
          <w:sz w:val="28"/>
          <w:szCs w:val="28"/>
        </w:rPr>
      </w:pPr>
      <w:r w:rsidRPr="00796E12">
        <w:rPr>
          <w:sz w:val="28"/>
          <w:szCs w:val="28"/>
        </w:rPr>
        <w:t>Перед носками играющих чертят линии. Посередине площадки на одинаковом расстоянии от команд рисуют кружок. В него кладут мяч или другой предмет. Команда «разведчиков» должна уносить мяч, а команда «часовых» — стеречь его. По сигналу педагога - тренера два игрока (крайние с правого фланга каждой шеренги) — «разведчик» и «часовой» — выбегают на середину площадки к мячу. «Разведчик» должен унести мяч к себе. «Часовой» следует за ним и не дает унести мяч, осаливая «разведчика», если тот мяч схватит. Чтобы отвлечь внимание «часового», «разведчик» обязан повторять его движения и в то же время следить за мячом.</w:t>
      </w:r>
    </w:p>
    <w:p w:rsidR="008C2084" w:rsidRPr="00796E12" w:rsidRDefault="008C2084" w:rsidP="008C2084">
      <w:pPr>
        <w:spacing w:line="25" w:lineRule="atLeast"/>
        <w:jc w:val="both"/>
        <w:rPr>
          <w:sz w:val="28"/>
          <w:szCs w:val="28"/>
        </w:rPr>
      </w:pPr>
      <w:r w:rsidRPr="00796E12">
        <w:rPr>
          <w:sz w:val="28"/>
          <w:szCs w:val="28"/>
        </w:rPr>
        <w:t xml:space="preserve"> Если «разведчик» схватит мяч, «часовой» старается его поймать и взять в плен. Если «часовой» не поймает «разведчика» с мячом до его лагеря, то сам идет в плен и становится со своим победителем на левом фланге шеренги или сбоку от нее. Игру продолжают до тех пор, пока все участвующие не побывают в роли «часовых» или «разведчиков». В конце игры подсчитывают «пленных» в каждой команде. Выигрывает команда, имеющая больше «пленных». Затем все повторяют еще раз, поменявшись ролями. После второй игры опять подсчитывают «пленных». Побеждает команда, сумевшая в роли «часовых» и «разведчиков» захватить больше «пленных».</w:t>
      </w:r>
    </w:p>
    <w:p w:rsidR="00FF71F5" w:rsidRPr="00796E12" w:rsidRDefault="00FF71F5" w:rsidP="00FF71F5">
      <w:pPr>
        <w:spacing w:line="25" w:lineRule="atLeast"/>
        <w:ind w:firstLine="709"/>
        <w:jc w:val="both"/>
        <w:rPr>
          <w:sz w:val="28"/>
          <w:szCs w:val="28"/>
        </w:rPr>
      </w:pPr>
      <w:r w:rsidRPr="0030535F">
        <w:rPr>
          <w:b/>
          <w:i/>
          <w:sz w:val="28"/>
          <w:szCs w:val="28"/>
        </w:rPr>
        <w:t>«Гонка мячей по кругу».</w:t>
      </w:r>
      <w:r>
        <w:rPr>
          <w:sz w:val="28"/>
          <w:szCs w:val="28"/>
        </w:rPr>
        <w:t xml:space="preserve"> </w:t>
      </w:r>
      <w:r w:rsidRPr="00796E12">
        <w:rPr>
          <w:sz w:val="28"/>
          <w:szCs w:val="28"/>
        </w:rPr>
        <w:t>Спортсмены становятся в круг на расстоянии вытянутых в стороны рук и рассчитываются на первые и вторые номера. Первые номера — одна команда, вторые — другая. Двух игроков, стоящих рядом, назначают капитанами и дают им по мячу.</w:t>
      </w:r>
    </w:p>
    <w:p w:rsidR="00FF71F5" w:rsidRPr="00796E12" w:rsidRDefault="00FF71F5" w:rsidP="00FF71F5">
      <w:pPr>
        <w:spacing w:line="25" w:lineRule="atLeast"/>
        <w:jc w:val="both"/>
        <w:rPr>
          <w:sz w:val="28"/>
          <w:szCs w:val="28"/>
        </w:rPr>
      </w:pPr>
      <w:r w:rsidRPr="00796E12">
        <w:rPr>
          <w:sz w:val="28"/>
          <w:szCs w:val="28"/>
        </w:rPr>
        <w:t xml:space="preserve"> По сигналу капитаны начинают передавать (перебрасывать) мячи по кругу. Один вправо, другой — влево (своим ближайшим игрокам), т.е. через одного. </w:t>
      </w:r>
    </w:p>
    <w:p w:rsidR="00FF71F5" w:rsidRPr="00796E12" w:rsidRDefault="00FF71F5" w:rsidP="00FF71F5">
      <w:pPr>
        <w:spacing w:line="25" w:lineRule="atLeast"/>
        <w:jc w:val="both"/>
        <w:rPr>
          <w:sz w:val="28"/>
          <w:szCs w:val="28"/>
        </w:rPr>
      </w:pPr>
      <w:r w:rsidRPr="00796E12">
        <w:rPr>
          <w:sz w:val="28"/>
          <w:szCs w:val="28"/>
        </w:rPr>
        <w:t xml:space="preserve">Мячи перекидываются до тех пор, пока они не возвратятся к капитанам. Выигрывает команда, сумевшая быстрее пронести мяч по всему кругу. Получив мяч, капитан поднимает руки с мячом вверх. Игру можно проводить несколько раз подряд. «Передача набивного мяча назад». Занимающихся строят в шеренгу. В каждой команде должно быть нечетное количество играющих. Они становятся на расстоянии от 2 до 2,5 м один от другого. Не сдвигая ног с места, первый номер поворачивает корпус влево и бросает мяч следующему стоящему за ним, который, повернувшись вправо, бросает его третьему номеру; третий, </w:t>
      </w:r>
      <w:r w:rsidRPr="00796E12">
        <w:rPr>
          <w:sz w:val="28"/>
          <w:szCs w:val="28"/>
        </w:rPr>
        <w:lastRenderedPageBreak/>
        <w:t xml:space="preserve">повернувшись влево, бросает его четвертому; так мяч передают последнему в шеренге. Этот играющий с набивным мячом бежит в голову колонны, встает на указанное выше расстояние перед первым номером и передает ему мяч, повернувшись влево. Таким образом, набивной мяч переходит из рук в руки, причем передачи производятся поочередно то в правую, то в левые стороны. </w:t>
      </w:r>
    </w:p>
    <w:p w:rsidR="00FF71F5" w:rsidRPr="00796E12" w:rsidRDefault="00FF71F5" w:rsidP="00FF71F5">
      <w:pPr>
        <w:spacing w:line="25" w:lineRule="atLeast"/>
        <w:jc w:val="both"/>
        <w:rPr>
          <w:sz w:val="28"/>
          <w:szCs w:val="28"/>
        </w:rPr>
      </w:pPr>
      <w:r w:rsidRPr="00796E12">
        <w:rPr>
          <w:sz w:val="28"/>
          <w:szCs w:val="28"/>
        </w:rPr>
        <w:t xml:space="preserve">Соревнования проводят между несколькими командами. Выигрывает та команда, которая первой вернется в свое первоначальное построение. </w:t>
      </w:r>
    </w:p>
    <w:p w:rsidR="00FF71F5" w:rsidRPr="00796E12" w:rsidRDefault="00FF71F5" w:rsidP="00FF71F5">
      <w:pPr>
        <w:spacing w:line="25" w:lineRule="atLeast"/>
        <w:ind w:firstLine="709"/>
        <w:jc w:val="both"/>
        <w:rPr>
          <w:sz w:val="28"/>
          <w:szCs w:val="28"/>
        </w:rPr>
      </w:pPr>
      <w:r w:rsidRPr="0030535F">
        <w:rPr>
          <w:b/>
          <w:i/>
          <w:sz w:val="28"/>
          <w:szCs w:val="28"/>
        </w:rPr>
        <w:t>«Передал — садись».</w:t>
      </w:r>
      <w:r w:rsidRPr="0030535F">
        <w:rPr>
          <w:i/>
          <w:sz w:val="28"/>
          <w:szCs w:val="28"/>
        </w:rPr>
        <w:t xml:space="preserve"> </w:t>
      </w:r>
      <w:r w:rsidRPr="00796E12">
        <w:rPr>
          <w:sz w:val="28"/>
          <w:szCs w:val="28"/>
        </w:rPr>
        <w:t>Играющих делят на две равные команды и выстраивают в параллельные шеренги. Каждая команда выбирает капитана, который встает напротив своей команды на расстоянии 5—8 шагов. У капитанов в руках по мячу. По сигналу тренера капитан передает мяч (двумя руками от груди или другими установленными способами) первому игроку колонны, который ловит его, возвращает обратно капитану и сразу же принимает упор присев. Затем капитан обменивается передачами со вторым, третьим и остальными игроками команды. Каждый игрок, сделав ответную передачу, принимает упор присев. Когда последний игрок в шеренге отдает мяч капитану, тот поднимает его вверх, и вся команда быстро встает. Побеждает команда, закончившая передачу мяча первой и не нарушившая правил.</w:t>
      </w:r>
    </w:p>
    <w:p w:rsidR="008C2084" w:rsidRDefault="00FF71F5" w:rsidP="00FF71F5">
      <w:pPr>
        <w:spacing w:line="25" w:lineRule="atLeast"/>
        <w:ind w:firstLine="709"/>
        <w:jc w:val="both"/>
        <w:rPr>
          <w:sz w:val="28"/>
          <w:szCs w:val="28"/>
        </w:rPr>
      </w:pPr>
      <w:r w:rsidRPr="0030535F">
        <w:rPr>
          <w:b/>
          <w:i/>
          <w:sz w:val="28"/>
          <w:szCs w:val="28"/>
        </w:rPr>
        <w:t>«День и ночь».</w:t>
      </w:r>
      <w:r>
        <w:rPr>
          <w:b/>
          <w:sz w:val="28"/>
          <w:szCs w:val="28"/>
        </w:rPr>
        <w:t xml:space="preserve"> </w:t>
      </w:r>
      <w:r w:rsidRPr="00796E12">
        <w:rPr>
          <w:sz w:val="28"/>
          <w:szCs w:val="28"/>
        </w:rPr>
        <w:t xml:space="preserve">На поле проводят две параллельные линии на расстоянии 2 м одна от другой. Вдоль каждой ставят команду. Количество игроков в командах должно быть одинаковым. Игрок одной команды </w:t>
      </w:r>
      <w:proofErr w:type="spellStart"/>
      <w:r w:rsidRPr="00796E12">
        <w:rPr>
          <w:sz w:val="28"/>
          <w:szCs w:val="28"/>
        </w:rPr>
        <w:t>имеетперед</w:t>
      </w:r>
      <w:proofErr w:type="spellEnd"/>
      <w:r w:rsidRPr="00796E12">
        <w:rPr>
          <w:sz w:val="28"/>
          <w:szCs w:val="28"/>
        </w:rPr>
        <w:t xml:space="preserve"> собой игрока второй команды. По сигналу играющие поворачиваются, спиной к своим партнерам. Одна команда получает название «Ночь», другая — «День». Если звучит слово «Ночь», одноименная команда убегает, а команда «День» поворачивается кругом и догоняет «Ночь». Если называют «День», команды меняются ролями. Каждый игрок догоняет только своего партнера. Осаливает его он легким ударом руки по плечу. Осаливать нужно, пока игрок не добежал до линии, проведенной в 20 м от исходной черты, на которой располагаются игроки. Играющий, запятнавший своего партнера из другой команды, выигрывает для своей команды очко. Выигрывает команда, первой набравшая 20 очков. Тренер должен разнообразить и варьировать вызовы команд.</w:t>
      </w:r>
      <w:r>
        <w:rPr>
          <w:b/>
          <w:sz w:val="28"/>
          <w:szCs w:val="28"/>
        </w:rPr>
        <w:t xml:space="preserve"> </w:t>
      </w:r>
      <w:r w:rsidRPr="00796E12">
        <w:rPr>
          <w:sz w:val="28"/>
          <w:szCs w:val="28"/>
        </w:rPr>
        <w:t>Вариант игры. Одна команда стоит на линии, а навстречу ей, соблюдая правило дорожек, идет шагом другая команда. Когда расстояние между командами сократится до 2—3 м, преподаватель дает свисток. По свистку команда, которая двигалась шагом, поворачивается и убегает; команда, стоявшая на месте, стремится догнать убегающих и запятнать их. Тренер подсчитывает, сколько очков набрала «догоняющая» команда за три пробежки, и меняет команды на старте.</w:t>
      </w:r>
      <w:r>
        <w:rPr>
          <w:sz w:val="28"/>
          <w:szCs w:val="28"/>
        </w:rPr>
        <w:t xml:space="preserve"> </w:t>
      </w:r>
    </w:p>
    <w:p w:rsidR="00E5060C" w:rsidRDefault="00E5060C" w:rsidP="00E5060C">
      <w:pPr>
        <w:autoSpaceDE w:val="0"/>
        <w:autoSpaceDN w:val="0"/>
        <w:adjustRightInd w:val="0"/>
        <w:ind w:firstLine="709"/>
        <w:jc w:val="both"/>
        <w:rPr>
          <w:rFonts w:eastAsia="TimesNewRomanPSMT"/>
          <w:sz w:val="28"/>
          <w:szCs w:val="28"/>
        </w:rPr>
      </w:pPr>
      <w:r w:rsidRPr="00E5060C">
        <w:rPr>
          <w:rFonts w:eastAsia="TimesNewRomanPS-BoldItalicMT"/>
          <w:b/>
          <w:bCs/>
          <w:i/>
          <w:iCs/>
          <w:sz w:val="28"/>
          <w:szCs w:val="28"/>
        </w:rPr>
        <w:t xml:space="preserve">«Четыре стихии». </w:t>
      </w:r>
      <w:r w:rsidRPr="00E5060C">
        <w:rPr>
          <w:rFonts w:eastAsia="TimesNewRomanPSMT"/>
          <w:sz w:val="28"/>
          <w:szCs w:val="28"/>
        </w:rPr>
        <w:t xml:space="preserve">Дети сидят (стоят) в кругу. </w:t>
      </w:r>
      <w:r>
        <w:rPr>
          <w:rFonts w:eastAsia="TimesNewRomanPSMT"/>
          <w:sz w:val="28"/>
          <w:szCs w:val="28"/>
        </w:rPr>
        <w:t>Тренер</w:t>
      </w:r>
      <w:r w:rsidRPr="00E5060C">
        <w:rPr>
          <w:rFonts w:eastAsia="TimesNewRomanPSMT"/>
          <w:sz w:val="28"/>
          <w:szCs w:val="28"/>
        </w:rPr>
        <w:t xml:space="preserve"> договаривается с ними, что если он скажет слово </w:t>
      </w:r>
      <w:r w:rsidRPr="00E5060C">
        <w:rPr>
          <w:rFonts w:eastAsia="TimesNewRomanPS-ItalicMT"/>
          <w:i/>
          <w:iCs/>
          <w:sz w:val="28"/>
          <w:szCs w:val="28"/>
        </w:rPr>
        <w:t xml:space="preserve">земля, </w:t>
      </w:r>
      <w:r w:rsidRPr="00E5060C">
        <w:rPr>
          <w:rFonts w:eastAsia="TimesNewRomanPSMT"/>
          <w:sz w:val="28"/>
          <w:szCs w:val="28"/>
        </w:rPr>
        <w:t>все должны опустить руки вниз (присесть</w:t>
      </w:r>
      <w:r w:rsidRPr="00E5060C">
        <w:rPr>
          <w:rFonts w:eastAsia="TimesNewRomanPS-ItalicMT"/>
          <w:i/>
          <w:iCs/>
          <w:sz w:val="28"/>
          <w:szCs w:val="28"/>
        </w:rPr>
        <w:t xml:space="preserve">). </w:t>
      </w:r>
      <w:r w:rsidRPr="00E5060C">
        <w:rPr>
          <w:rFonts w:eastAsia="TimesNewRomanPSMT"/>
          <w:sz w:val="28"/>
          <w:szCs w:val="28"/>
        </w:rPr>
        <w:t xml:space="preserve">На слово </w:t>
      </w:r>
      <w:r w:rsidRPr="00E5060C">
        <w:rPr>
          <w:rFonts w:eastAsia="TimesNewRomanPS-ItalicMT"/>
          <w:i/>
          <w:iCs/>
          <w:sz w:val="28"/>
          <w:szCs w:val="28"/>
        </w:rPr>
        <w:t xml:space="preserve">«вода» </w:t>
      </w:r>
      <w:r w:rsidRPr="00E5060C">
        <w:rPr>
          <w:rFonts w:eastAsia="TimesNewRomanPSMT"/>
          <w:sz w:val="28"/>
          <w:szCs w:val="28"/>
        </w:rPr>
        <w:t>— вытянуть руки</w:t>
      </w:r>
      <w:r>
        <w:rPr>
          <w:rFonts w:eastAsia="TimesNewRomanPSMT"/>
          <w:sz w:val="28"/>
          <w:szCs w:val="28"/>
        </w:rPr>
        <w:t xml:space="preserve"> </w:t>
      </w:r>
      <w:r w:rsidRPr="00E5060C">
        <w:rPr>
          <w:rFonts w:eastAsia="TimesNewRomanPSMT"/>
          <w:sz w:val="28"/>
          <w:szCs w:val="28"/>
        </w:rPr>
        <w:t>вперед (изобразить волны</w:t>
      </w:r>
      <w:r>
        <w:rPr>
          <w:rFonts w:eastAsia="TimesNewRomanPSMT"/>
          <w:sz w:val="28"/>
          <w:szCs w:val="28"/>
        </w:rPr>
        <w:t xml:space="preserve">). </w:t>
      </w:r>
      <w:r w:rsidRPr="00E5060C">
        <w:rPr>
          <w:rFonts w:eastAsia="TimesNewRomanPSMT"/>
          <w:sz w:val="28"/>
          <w:szCs w:val="28"/>
        </w:rPr>
        <w:t>На</w:t>
      </w:r>
      <w:r>
        <w:rPr>
          <w:rFonts w:eastAsia="TimesNewRomanPSMT"/>
          <w:sz w:val="28"/>
          <w:szCs w:val="28"/>
        </w:rPr>
        <w:t xml:space="preserve"> </w:t>
      </w:r>
      <w:r w:rsidRPr="00E5060C">
        <w:rPr>
          <w:rFonts w:eastAsia="TimesNewRomanPSMT"/>
          <w:sz w:val="28"/>
          <w:szCs w:val="28"/>
        </w:rPr>
        <w:t xml:space="preserve">слово </w:t>
      </w:r>
      <w:r w:rsidRPr="00E5060C">
        <w:rPr>
          <w:rFonts w:eastAsia="TimesNewRomanPS-ItalicMT"/>
          <w:i/>
          <w:iCs/>
          <w:sz w:val="28"/>
          <w:szCs w:val="28"/>
        </w:rPr>
        <w:t xml:space="preserve">«воздух» — </w:t>
      </w:r>
      <w:r w:rsidRPr="00E5060C">
        <w:rPr>
          <w:rFonts w:eastAsia="TimesNewRomanPSMT"/>
          <w:sz w:val="28"/>
          <w:szCs w:val="28"/>
        </w:rPr>
        <w:t xml:space="preserve">поднять руки вверх (встать на </w:t>
      </w:r>
      <w:proofErr w:type="spellStart"/>
      <w:r w:rsidRPr="00E5060C">
        <w:rPr>
          <w:rFonts w:eastAsia="TimesNewRomanPSMT"/>
          <w:sz w:val="28"/>
          <w:szCs w:val="28"/>
        </w:rPr>
        <w:t>мысочки</w:t>
      </w:r>
      <w:proofErr w:type="spellEnd"/>
      <w:r w:rsidRPr="00E5060C">
        <w:rPr>
          <w:rFonts w:eastAsia="TimesNewRomanPSMT"/>
          <w:sz w:val="28"/>
          <w:szCs w:val="28"/>
        </w:rPr>
        <w:t>; изобразить</w:t>
      </w:r>
      <w:r>
        <w:rPr>
          <w:rFonts w:eastAsia="TimesNewRomanPSMT"/>
          <w:sz w:val="28"/>
          <w:szCs w:val="28"/>
        </w:rPr>
        <w:t xml:space="preserve"> </w:t>
      </w:r>
      <w:r w:rsidRPr="00E5060C">
        <w:rPr>
          <w:rFonts w:eastAsia="TimesNewRomanPSMT"/>
          <w:sz w:val="28"/>
          <w:szCs w:val="28"/>
        </w:rPr>
        <w:t xml:space="preserve">полет птицы). На слово </w:t>
      </w:r>
      <w:r w:rsidRPr="00E5060C">
        <w:rPr>
          <w:rFonts w:eastAsia="TimesNewRomanPS-ItalicMT"/>
          <w:i/>
          <w:iCs/>
          <w:sz w:val="28"/>
          <w:szCs w:val="28"/>
        </w:rPr>
        <w:t xml:space="preserve">«огонь» — </w:t>
      </w:r>
      <w:r w:rsidRPr="00E5060C">
        <w:rPr>
          <w:rFonts w:eastAsia="TimesNewRomanPSMT"/>
          <w:sz w:val="28"/>
          <w:szCs w:val="28"/>
        </w:rPr>
        <w:t>произвести вращение рук в лучезапястных и локтевых суставах (повернуться кругом;</w:t>
      </w:r>
      <w:r>
        <w:rPr>
          <w:rFonts w:eastAsia="TimesNewRomanPSMT"/>
          <w:sz w:val="28"/>
          <w:szCs w:val="28"/>
        </w:rPr>
        <w:t xml:space="preserve"> </w:t>
      </w:r>
      <w:r w:rsidRPr="00E5060C">
        <w:rPr>
          <w:rFonts w:eastAsia="TimesNewRomanPSMT"/>
          <w:sz w:val="28"/>
          <w:szCs w:val="28"/>
        </w:rPr>
        <w:t>изобразить костер, дровосека и т.п.).</w:t>
      </w:r>
    </w:p>
    <w:p w:rsidR="009676D5" w:rsidRDefault="009676D5" w:rsidP="009676D5">
      <w:pPr>
        <w:autoSpaceDE w:val="0"/>
        <w:autoSpaceDN w:val="0"/>
        <w:adjustRightInd w:val="0"/>
        <w:ind w:firstLine="709"/>
        <w:jc w:val="both"/>
        <w:rPr>
          <w:rFonts w:eastAsia="TimesNewRomanPSMT"/>
          <w:sz w:val="28"/>
          <w:szCs w:val="28"/>
        </w:rPr>
      </w:pPr>
      <w:r w:rsidRPr="009676D5">
        <w:rPr>
          <w:rFonts w:eastAsia="TimesNewRomanPS-BoldItalicMT"/>
          <w:b/>
          <w:bCs/>
          <w:i/>
          <w:iCs/>
          <w:sz w:val="28"/>
          <w:szCs w:val="28"/>
        </w:rPr>
        <w:lastRenderedPageBreak/>
        <w:t>«Полоса препятствий</w:t>
      </w:r>
      <w:r>
        <w:rPr>
          <w:rFonts w:eastAsia="TimesNewRomanPS-BoldItalicMT"/>
          <w:b/>
          <w:bCs/>
          <w:i/>
          <w:iCs/>
          <w:sz w:val="28"/>
          <w:szCs w:val="28"/>
        </w:rPr>
        <w:t xml:space="preserve"> 2</w:t>
      </w:r>
      <w:r w:rsidRPr="009676D5">
        <w:rPr>
          <w:rFonts w:eastAsia="TimesNewRomanPS-BoldItalicMT"/>
          <w:b/>
          <w:bCs/>
          <w:i/>
          <w:iCs/>
          <w:sz w:val="28"/>
          <w:szCs w:val="28"/>
        </w:rPr>
        <w:t xml:space="preserve">». </w:t>
      </w:r>
      <w:r w:rsidRPr="009676D5">
        <w:rPr>
          <w:rFonts w:eastAsia="TimesNewRomanPSMT"/>
          <w:sz w:val="28"/>
          <w:szCs w:val="28"/>
        </w:rPr>
        <w:t>Дети идут по бревну</w:t>
      </w:r>
      <w:r>
        <w:rPr>
          <w:rFonts w:eastAsia="TimesNewRomanPSMT"/>
          <w:sz w:val="28"/>
          <w:szCs w:val="28"/>
        </w:rPr>
        <w:t xml:space="preserve"> (скамейке)</w:t>
      </w:r>
      <w:r w:rsidRPr="009676D5">
        <w:rPr>
          <w:rFonts w:eastAsia="TimesNewRomanPSMT"/>
          <w:sz w:val="28"/>
          <w:szCs w:val="28"/>
        </w:rPr>
        <w:t xml:space="preserve">, затем </w:t>
      </w:r>
      <w:r w:rsidR="00F0000C" w:rsidRPr="009676D5">
        <w:rPr>
          <w:rFonts w:eastAsia="TimesNewRomanPSMT"/>
          <w:sz w:val="28"/>
          <w:szCs w:val="28"/>
        </w:rPr>
        <w:t>прыгают</w:t>
      </w:r>
      <w:r>
        <w:rPr>
          <w:rFonts w:eastAsia="TimesNewRomanPSMT"/>
          <w:sz w:val="28"/>
          <w:szCs w:val="28"/>
        </w:rPr>
        <w:t xml:space="preserve"> </w:t>
      </w:r>
      <w:r w:rsidR="00F0000C">
        <w:rPr>
          <w:rFonts w:eastAsia="TimesNewRomanPSMT"/>
          <w:sz w:val="28"/>
          <w:szCs w:val="28"/>
        </w:rPr>
        <w:t>из одного обруча в другой</w:t>
      </w:r>
      <w:r w:rsidRPr="009676D5">
        <w:rPr>
          <w:rFonts w:eastAsia="TimesNewRomanPSMT"/>
          <w:sz w:val="28"/>
          <w:szCs w:val="28"/>
        </w:rPr>
        <w:t xml:space="preserve">, затем прыгают </w:t>
      </w:r>
      <w:r w:rsidR="00F0000C">
        <w:rPr>
          <w:rFonts w:eastAsia="TimesNewRomanPSMT"/>
          <w:sz w:val="28"/>
          <w:szCs w:val="28"/>
        </w:rPr>
        <w:t>через фишки</w:t>
      </w:r>
      <w:r w:rsidRPr="009676D5">
        <w:rPr>
          <w:rFonts w:eastAsia="TimesNewRomanPSMT"/>
          <w:sz w:val="28"/>
          <w:szCs w:val="28"/>
        </w:rPr>
        <w:t>, потом прыгают на одной ноге, затем приседают и подпрыгивают и т.д.</w:t>
      </w:r>
    </w:p>
    <w:p w:rsidR="00285222" w:rsidRPr="003B61CD" w:rsidRDefault="00285222" w:rsidP="003B61CD">
      <w:pPr>
        <w:autoSpaceDE w:val="0"/>
        <w:autoSpaceDN w:val="0"/>
        <w:adjustRightInd w:val="0"/>
        <w:ind w:firstLine="709"/>
        <w:jc w:val="both"/>
        <w:rPr>
          <w:color w:val="000000"/>
          <w:sz w:val="28"/>
          <w:szCs w:val="28"/>
        </w:rPr>
      </w:pPr>
      <w:r w:rsidRPr="00285222">
        <w:rPr>
          <w:b/>
          <w:i/>
          <w:color w:val="000000"/>
          <w:sz w:val="28"/>
          <w:szCs w:val="28"/>
        </w:rPr>
        <w:t>«Передача мяча ногами».</w:t>
      </w:r>
      <w:r w:rsidRPr="00285222">
        <w:rPr>
          <w:color w:val="000000"/>
          <w:sz w:val="28"/>
          <w:szCs w:val="28"/>
        </w:rPr>
        <w:t xml:space="preserve"> Для этого нужно организовать две команды по несколько человек, команде выстроиться по кругу, чтобы не касаться ближних игроков руками. Далее производится расчет, первый игрок располагается в круг и рядом с ним кладется мяч. По сигналу центральный игрок отдает мяч ногой следующим по счету игрокам, а те, в свою очередь, должны вернуть мяч первому. Нельзя пропускать ни один номер. Таким образом, схема передачи такова: от первого ко второму – от него к первому, от первого к третьему – от третьего к первому и т. д. Передачу мяча можно осу</w:t>
      </w:r>
      <w:r>
        <w:rPr>
          <w:color w:val="000000"/>
          <w:sz w:val="28"/>
          <w:szCs w:val="28"/>
        </w:rPr>
        <w:t xml:space="preserve">ществлять остановкой его стопой или с </w:t>
      </w:r>
      <w:r w:rsidRPr="00285222">
        <w:rPr>
          <w:color w:val="000000"/>
          <w:sz w:val="28"/>
          <w:szCs w:val="28"/>
        </w:rPr>
        <w:t>ходу.</w:t>
      </w:r>
    </w:p>
    <w:p w:rsidR="0030535F" w:rsidRDefault="0030535F" w:rsidP="00FF71F5">
      <w:pPr>
        <w:spacing w:line="25" w:lineRule="atLeast"/>
        <w:ind w:firstLine="709"/>
        <w:jc w:val="both"/>
        <w:rPr>
          <w:sz w:val="28"/>
          <w:szCs w:val="28"/>
        </w:rPr>
      </w:pPr>
      <w:r>
        <w:rPr>
          <w:sz w:val="28"/>
          <w:szCs w:val="28"/>
        </w:rPr>
        <w:t>Эстафеты:</w:t>
      </w:r>
    </w:p>
    <w:p w:rsidR="00285222" w:rsidRDefault="00EF0DA8" w:rsidP="00F0000C">
      <w:pPr>
        <w:spacing w:line="25" w:lineRule="atLeast"/>
        <w:jc w:val="both"/>
        <w:rPr>
          <w:color w:val="000000"/>
          <w:sz w:val="28"/>
          <w:szCs w:val="28"/>
        </w:rPr>
      </w:pPr>
      <w:r>
        <w:rPr>
          <w:sz w:val="28"/>
          <w:szCs w:val="28"/>
        </w:rPr>
        <w:t xml:space="preserve">1. </w:t>
      </w:r>
      <w:r w:rsidR="00285222">
        <w:rPr>
          <w:sz w:val="28"/>
          <w:szCs w:val="28"/>
        </w:rPr>
        <w:t>П</w:t>
      </w:r>
      <w:r w:rsidR="00285222" w:rsidRPr="00285222">
        <w:rPr>
          <w:color w:val="000000"/>
          <w:sz w:val="28"/>
          <w:szCs w:val="28"/>
        </w:rPr>
        <w:t>ередача паса. Каждой команде нужно поделиться пополам и расположиться друг напротив друга. Игрок отдает мяч через площадку другому игроку, последний должен оставить его и пасовать следующему игроку. Третий берет мяч в руки и выбрасывает его из-за головы стоящему напротив игроку, а тот должен остановить его ногой, либо головой. Последовательность продолжается заново.</w:t>
      </w:r>
      <w:r w:rsidR="00285222">
        <w:rPr>
          <w:rFonts w:ascii="Verdana" w:hAnsi="Verdana"/>
          <w:color w:val="000000"/>
          <w:sz w:val="16"/>
          <w:szCs w:val="16"/>
        </w:rPr>
        <w:br/>
      </w:r>
      <w:r>
        <w:rPr>
          <w:color w:val="000000"/>
          <w:sz w:val="28"/>
          <w:szCs w:val="28"/>
        </w:rPr>
        <w:t xml:space="preserve">2. </w:t>
      </w:r>
      <w:r w:rsidR="00285222" w:rsidRPr="00285222">
        <w:rPr>
          <w:color w:val="000000"/>
          <w:sz w:val="28"/>
          <w:szCs w:val="28"/>
        </w:rPr>
        <w:t>Игроки размещаются в колонны, перед впереди стоящим игроком находится мяч. По сигналу он ведет его ногами до метки, обводит ее и пасует другому участнику колонны. Далее каждым игроком колонн</w:t>
      </w:r>
      <w:r w:rsidR="00285222">
        <w:rPr>
          <w:color w:val="000000"/>
          <w:sz w:val="28"/>
          <w:szCs w:val="28"/>
        </w:rPr>
        <w:t>ы упражнения повторяется.</w:t>
      </w:r>
    </w:p>
    <w:p w:rsidR="00285222" w:rsidRDefault="00EF0DA8" w:rsidP="00F0000C">
      <w:pPr>
        <w:spacing w:line="25" w:lineRule="atLeast"/>
        <w:jc w:val="both"/>
        <w:rPr>
          <w:color w:val="000000"/>
          <w:sz w:val="28"/>
          <w:szCs w:val="28"/>
        </w:rPr>
      </w:pPr>
      <w:r>
        <w:rPr>
          <w:color w:val="000000"/>
          <w:sz w:val="28"/>
          <w:szCs w:val="28"/>
        </w:rPr>
        <w:t xml:space="preserve">3. </w:t>
      </w:r>
      <w:r w:rsidR="00285222" w:rsidRPr="00285222">
        <w:rPr>
          <w:color w:val="000000"/>
          <w:sz w:val="28"/>
          <w:szCs w:val="28"/>
        </w:rPr>
        <w:t xml:space="preserve">Перед каждой командой устанавливается около 6 стоек, которые каждый игрок должен обойти с </w:t>
      </w:r>
      <w:r w:rsidR="00285222">
        <w:rPr>
          <w:color w:val="000000"/>
          <w:sz w:val="28"/>
          <w:szCs w:val="28"/>
        </w:rPr>
        <w:t>ведением мяча, и обязательно во</w:t>
      </w:r>
      <w:r w:rsidR="00285222" w:rsidRPr="00285222">
        <w:rPr>
          <w:color w:val="000000"/>
          <w:sz w:val="28"/>
          <w:szCs w:val="28"/>
        </w:rPr>
        <w:t>з</w:t>
      </w:r>
      <w:r w:rsidR="00285222">
        <w:rPr>
          <w:color w:val="000000"/>
          <w:sz w:val="28"/>
          <w:szCs w:val="28"/>
        </w:rPr>
        <w:t>в</w:t>
      </w:r>
      <w:r w:rsidR="00285222" w:rsidRPr="00285222">
        <w:rPr>
          <w:color w:val="000000"/>
          <w:sz w:val="28"/>
          <w:szCs w:val="28"/>
        </w:rPr>
        <w:t>ратиться с ним. Так делают все участники соревнования. Нарушением является выбегание навстречу мячу.</w:t>
      </w:r>
    </w:p>
    <w:p w:rsidR="00285222" w:rsidRDefault="00285222" w:rsidP="00F0000C">
      <w:pPr>
        <w:spacing w:line="25" w:lineRule="atLeast"/>
        <w:jc w:val="both"/>
        <w:rPr>
          <w:color w:val="000000"/>
          <w:sz w:val="28"/>
          <w:szCs w:val="28"/>
        </w:rPr>
      </w:pPr>
      <w:r w:rsidRPr="00285222">
        <w:rPr>
          <w:color w:val="000000"/>
          <w:sz w:val="28"/>
          <w:szCs w:val="28"/>
        </w:rPr>
        <w:t xml:space="preserve"> </w:t>
      </w:r>
      <w:r w:rsidR="00EF0DA8">
        <w:rPr>
          <w:color w:val="000000"/>
          <w:sz w:val="28"/>
          <w:szCs w:val="28"/>
        </w:rPr>
        <w:t xml:space="preserve">4. </w:t>
      </w:r>
      <w:r w:rsidRPr="00285222">
        <w:rPr>
          <w:color w:val="000000"/>
          <w:sz w:val="28"/>
          <w:szCs w:val="28"/>
        </w:rPr>
        <w:t xml:space="preserve">В команде нужно распределиться по парам. Каждая пара бежит вперед, при этом передавая мяч в паре, преодолевая стойки, и аналогичным образом движутся обратно. </w:t>
      </w:r>
    </w:p>
    <w:p w:rsidR="00285222" w:rsidRDefault="00EF0DA8" w:rsidP="00F0000C">
      <w:pPr>
        <w:spacing w:line="25" w:lineRule="atLeast"/>
        <w:jc w:val="both"/>
        <w:rPr>
          <w:color w:val="000000"/>
          <w:sz w:val="28"/>
          <w:szCs w:val="28"/>
        </w:rPr>
      </w:pPr>
      <w:r>
        <w:rPr>
          <w:color w:val="000000"/>
          <w:sz w:val="28"/>
          <w:szCs w:val="28"/>
        </w:rPr>
        <w:t xml:space="preserve">5. </w:t>
      </w:r>
      <w:r w:rsidR="00285222" w:rsidRPr="00285222">
        <w:rPr>
          <w:color w:val="000000"/>
          <w:sz w:val="28"/>
          <w:szCs w:val="28"/>
        </w:rPr>
        <w:t xml:space="preserve">Игроки движутся вперед в парах, передавая мяч напарнику головой или ногой. </w:t>
      </w:r>
    </w:p>
    <w:p w:rsidR="00285222" w:rsidRDefault="00EF0DA8" w:rsidP="00F0000C">
      <w:pPr>
        <w:spacing w:line="25" w:lineRule="atLeast"/>
        <w:jc w:val="both"/>
        <w:rPr>
          <w:color w:val="000000"/>
          <w:sz w:val="28"/>
          <w:szCs w:val="28"/>
        </w:rPr>
      </w:pPr>
      <w:r>
        <w:rPr>
          <w:color w:val="000000"/>
          <w:sz w:val="28"/>
          <w:szCs w:val="28"/>
        </w:rPr>
        <w:t xml:space="preserve">6. </w:t>
      </w:r>
      <w:r w:rsidR="00285222" w:rsidRPr="00285222">
        <w:rPr>
          <w:color w:val="000000"/>
          <w:sz w:val="28"/>
          <w:szCs w:val="28"/>
        </w:rPr>
        <w:t>Игрок перемещается с мячом вперед, набивая его ногой и не давая коснуться земли. Затем мяч передается другому игроку, который должен подбивать</w:t>
      </w:r>
      <w:r w:rsidR="00285222">
        <w:rPr>
          <w:color w:val="000000"/>
          <w:sz w:val="28"/>
          <w:szCs w:val="28"/>
        </w:rPr>
        <w:t xml:space="preserve"> его головой. И так по очереди.</w:t>
      </w:r>
    </w:p>
    <w:p w:rsidR="00D445BE" w:rsidRDefault="00EF0DA8" w:rsidP="00F0000C">
      <w:pPr>
        <w:spacing w:line="25" w:lineRule="atLeast"/>
        <w:jc w:val="both"/>
        <w:rPr>
          <w:color w:val="000000"/>
          <w:sz w:val="28"/>
          <w:szCs w:val="28"/>
        </w:rPr>
      </w:pPr>
      <w:r>
        <w:rPr>
          <w:color w:val="000000"/>
          <w:sz w:val="28"/>
          <w:szCs w:val="28"/>
        </w:rPr>
        <w:t xml:space="preserve">7. </w:t>
      </w:r>
      <w:r w:rsidR="00285222" w:rsidRPr="00285222">
        <w:rPr>
          <w:color w:val="000000"/>
          <w:sz w:val="28"/>
          <w:szCs w:val="28"/>
        </w:rPr>
        <w:t>Эстафету организуют на половине поля, а мячи раскладывают на линию штрафной площади. По сигналу участникам необходимо поражать ворота по очереди. Победа достается той колонне, которая больше всего мячей забросила в ворота.</w:t>
      </w:r>
      <w:r w:rsidR="00285222" w:rsidRPr="00285222">
        <w:rPr>
          <w:color w:val="000000"/>
          <w:sz w:val="28"/>
          <w:szCs w:val="28"/>
        </w:rPr>
        <w:br/>
      </w:r>
      <w:r>
        <w:rPr>
          <w:sz w:val="28"/>
          <w:szCs w:val="28"/>
        </w:rPr>
        <w:t xml:space="preserve">8. </w:t>
      </w:r>
      <w:r w:rsidR="00285222" w:rsidRPr="00285222">
        <w:rPr>
          <w:color w:val="000000"/>
          <w:sz w:val="28"/>
          <w:szCs w:val="28"/>
        </w:rPr>
        <w:t>Команды нужно расположить в колонну по одному человеку около баскетбольного кольца, причем соблюдая дистанцию между участниками 2-3 метра. По сигналу бросок футбольного мяча в кольцо осуществляет первый игрок и после укладывает мяч на землю, другой по очередности игрок поднимает его и производит ту же процедуру. Задача – забросить как можно больше мячей в кольцо.</w:t>
      </w:r>
    </w:p>
    <w:p w:rsidR="00285222" w:rsidRDefault="00EF0DA8" w:rsidP="00F0000C">
      <w:pPr>
        <w:spacing w:line="25" w:lineRule="atLeast"/>
        <w:jc w:val="both"/>
        <w:rPr>
          <w:color w:val="000000"/>
          <w:sz w:val="28"/>
          <w:szCs w:val="28"/>
        </w:rPr>
      </w:pPr>
      <w:r>
        <w:rPr>
          <w:color w:val="000000"/>
          <w:sz w:val="28"/>
          <w:szCs w:val="28"/>
        </w:rPr>
        <w:lastRenderedPageBreak/>
        <w:t xml:space="preserve">9. </w:t>
      </w:r>
      <w:r w:rsidR="00285222" w:rsidRPr="00285222">
        <w:rPr>
          <w:color w:val="000000"/>
          <w:sz w:val="28"/>
          <w:szCs w:val="28"/>
        </w:rPr>
        <w:t>Для этой эстафеты нужно три мяча: футбольный, баскетбольный и волейбольный. Команды становятся в колонну и первый игрок берет все три мяча, бежит до указанного места, оставляет их там и возвращается без них. Следующий игрок добегает до места, где находятся мячи, забирает их и направляется к команде, где оставляет мячи на расстоянии 1 м от команды.</w:t>
      </w:r>
    </w:p>
    <w:p w:rsidR="00285222" w:rsidRPr="00471993" w:rsidRDefault="00EF0DA8" w:rsidP="00F0000C">
      <w:pPr>
        <w:spacing w:line="25" w:lineRule="atLeast"/>
        <w:jc w:val="both"/>
        <w:rPr>
          <w:sz w:val="28"/>
          <w:szCs w:val="28"/>
        </w:rPr>
      </w:pPr>
      <w:r>
        <w:rPr>
          <w:color w:val="000000"/>
          <w:sz w:val="28"/>
          <w:szCs w:val="28"/>
        </w:rPr>
        <w:t xml:space="preserve">10. </w:t>
      </w:r>
      <w:r w:rsidR="00285222" w:rsidRPr="00471993">
        <w:rPr>
          <w:color w:val="000000"/>
          <w:sz w:val="28"/>
          <w:szCs w:val="28"/>
        </w:rPr>
        <w:t>Организуются 2 команды. Первый игрок отдает мяч по тоннелю, образованному ногами своей команды, назад, а последний участник поднимает мяч и направляется вдоль колонны вместе с ним, занимает место начального игрока и исполняет те же действия. Победа достается той команде, где первыми побывали все участники команды</w:t>
      </w:r>
      <w:r w:rsidR="00471993" w:rsidRPr="00471993">
        <w:rPr>
          <w:color w:val="000000"/>
          <w:sz w:val="28"/>
          <w:szCs w:val="28"/>
        </w:rPr>
        <w:t>.</w:t>
      </w:r>
    </w:p>
    <w:p w:rsidR="00FF71F5" w:rsidRPr="00471993" w:rsidRDefault="00EF0DA8" w:rsidP="00471993">
      <w:pPr>
        <w:spacing w:line="25" w:lineRule="atLeast"/>
        <w:jc w:val="both"/>
        <w:rPr>
          <w:sz w:val="28"/>
          <w:szCs w:val="28"/>
        </w:rPr>
      </w:pPr>
      <w:r>
        <w:rPr>
          <w:sz w:val="28"/>
          <w:szCs w:val="28"/>
        </w:rPr>
        <w:t xml:space="preserve">11. </w:t>
      </w:r>
      <w:r w:rsidR="00471993" w:rsidRPr="00471993">
        <w:rPr>
          <w:color w:val="000000"/>
          <w:sz w:val="28"/>
          <w:szCs w:val="28"/>
        </w:rPr>
        <w:t>Всех игроков нужно поделить на команды, около 7 – 8 человек. Они располагаются в колонну по 1. Впереди колонны лицом к команде встает капитан на расстоянии 6-7 м, которому дают волейбольный мяч. По сигналу этот игрок отдает мяч впереди стоящему игроку своей команды. Пойманный мяч отдается игроком капитану, после чего он приседает. Далее эти действия выполняются для последующих игроков. Когда присел последний игрок и капитану вернули мяч от него, он поднимает его вверх и команда встает на ноги. Какая команда сделала это быстрее остальных – побеждает.</w:t>
      </w:r>
    </w:p>
    <w:p w:rsidR="00452D26" w:rsidRDefault="00EF0DA8" w:rsidP="00471993">
      <w:pPr>
        <w:autoSpaceDE w:val="0"/>
        <w:autoSpaceDN w:val="0"/>
        <w:adjustRightInd w:val="0"/>
        <w:jc w:val="both"/>
        <w:rPr>
          <w:color w:val="000000"/>
          <w:sz w:val="28"/>
          <w:szCs w:val="28"/>
        </w:rPr>
      </w:pPr>
      <w:r>
        <w:rPr>
          <w:rFonts w:eastAsia="TimesNewRomanPSMT"/>
          <w:sz w:val="28"/>
          <w:szCs w:val="28"/>
        </w:rPr>
        <w:t xml:space="preserve">12. </w:t>
      </w:r>
      <w:r w:rsidR="00471993" w:rsidRPr="00471993">
        <w:rPr>
          <w:color w:val="000000"/>
          <w:sz w:val="28"/>
          <w:szCs w:val="28"/>
        </w:rPr>
        <w:t>Игроку нужно обвести все кегли мячом, пройдя этот этап он забирает его в руки и быстро направляется к команде.</w:t>
      </w:r>
    </w:p>
    <w:p w:rsidR="00471993" w:rsidRDefault="00EF0DA8" w:rsidP="00471993">
      <w:pPr>
        <w:autoSpaceDE w:val="0"/>
        <w:autoSpaceDN w:val="0"/>
        <w:adjustRightInd w:val="0"/>
        <w:jc w:val="both"/>
        <w:rPr>
          <w:color w:val="000000"/>
          <w:sz w:val="28"/>
          <w:szCs w:val="28"/>
        </w:rPr>
      </w:pPr>
      <w:r>
        <w:rPr>
          <w:color w:val="000000"/>
          <w:sz w:val="28"/>
          <w:szCs w:val="28"/>
        </w:rPr>
        <w:t xml:space="preserve">13. </w:t>
      </w:r>
      <w:r w:rsidR="00471993" w:rsidRPr="00471993">
        <w:rPr>
          <w:color w:val="000000"/>
          <w:sz w:val="28"/>
          <w:szCs w:val="28"/>
        </w:rPr>
        <w:t>Начальный игрок из колонны зажимает мяч между ногами в районе коленей и, дойдя до метки, направляется бегом к команде с мячом, держа его в руках. Если он коснется земли, то его нужно также поместить между ног и продолжать свой путь. Прошедший испытание участник занимает место в конце команды.</w:t>
      </w:r>
    </w:p>
    <w:p w:rsidR="00471993" w:rsidRDefault="00EF0DA8" w:rsidP="00471993">
      <w:pPr>
        <w:autoSpaceDE w:val="0"/>
        <w:autoSpaceDN w:val="0"/>
        <w:adjustRightInd w:val="0"/>
        <w:jc w:val="both"/>
        <w:rPr>
          <w:color w:val="000000"/>
          <w:sz w:val="28"/>
          <w:szCs w:val="28"/>
        </w:rPr>
      </w:pPr>
      <w:r>
        <w:rPr>
          <w:color w:val="000000"/>
          <w:sz w:val="28"/>
          <w:szCs w:val="28"/>
        </w:rPr>
        <w:t xml:space="preserve">14. </w:t>
      </w:r>
      <w:r w:rsidR="00471993" w:rsidRPr="00471993">
        <w:rPr>
          <w:color w:val="000000"/>
          <w:sz w:val="28"/>
          <w:szCs w:val="28"/>
        </w:rPr>
        <w:t xml:space="preserve">В каждой команде формируются пары. Напарники располагают мяч между лбами, не выпуская его, и держатся за плечи </w:t>
      </w:r>
      <w:proofErr w:type="spellStart"/>
      <w:r w:rsidR="00471993" w:rsidRPr="00471993">
        <w:rPr>
          <w:color w:val="000000"/>
          <w:sz w:val="28"/>
          <w:szCs w:val="28"/>
        </w:rPr>
        <w:t>напраника</w:t>
      </w:r>
      <w:proofErr w:type="spellEnd"/>
      <w:r w:rsidR="00471993" w:rsidRPr="00471993">
        <w:rPr>
          <w:color w:val="000000"/>
          <w:sz w:val="28"/>
          <w:szCs w:val="28"/>
        </w:rPr>
        <w:t>. Если он упал, то эстафета начинается с места его падения аналогичным образом.</w:t>
      </w:r>
    </w:p>
    <w:p w:rsidR="00471993" w:rsidRDefault="00EF0DA8" w:rsidP="00471993">
      <w:pPr>
        <w:autoSpaceDE w:val="0"/>
        <w:autoSpaceDN w:val="0"/>
        <w:adjustRightInd w:val="0"/>
        <w:jc w:val="both"/>
        <w:rPr>
          <w:color w:val="000000"/>
          <w:sz w:val="28"/>
          <w:szCs w:val="28"/>
        </w:rPr>
      </w:pPr>
      <w:r>
        <w:rPr>
          <w:color w:val="000000"/>
          <w:sz w:val="28"/>
          <w:szCs w:val="28"/>
        </w:rPr>
        <w:t xml:space="preserve">15. </w:t>
      </w:r>
      <w:r w:rsidR="00471993" w:rsidRPr="00471993">
        <w:rPr>
          <w:color w:val="000000"/>
          <w:sz w:val="28"/>
          <w:szCs w:val="28"/>
        </w:rPr>
        <w:t>Ребята по сигналу ведут мяч ногой до метки, затем пинают его в ворота, забирают и бегом направляются к команде, отдают мяч и занимают место в конце колонны. Та колонна, которая самая первая завершит упражнение, считается победителем.</w:t>
      </w:r>
    </w:p>
    <w:p w:rsidR="00471993" w:rsidRDefault="00EF0DA8" w:rsidP="00471993">
      <w:pPr>
        <w:autoSpaceDE w:val="0"/>
        <w:autoSpaceDN w:val="0"/>
        <w:adjustRightInd w:val="0"/>
        <w:jc w:val="both"/>
        <w:rPr>
          <w:color w:val="000000"/>
          <w:sz w:val="28"/>
          <w:szCs w:val="28"/>
        </w:rPr>
      </w:pPr>
      <w:r>
        <w:rPr>
          <w:color w:val="000000"/>
          <w:sz w:val="28"/>
          <w:szCs w:val="28"/>
        </w:rPr>
        <w:t xml:space="preserve">16. </w:t>
      </w:r>
      <w:r w:rsidR="00471993" w:rsidRPr="00471993">
        <w:rPr>
          <w:color w:val="000000"/>
          <w:sz w:val="28"/>
          <w:szCs w:val="28"/>
        </w:rPr>
        <w:t>Каждой команде полагается по одному футбольному мячу. Его нужно вести, отбивая от пола, как в баскетболе. Игроку необходимо таким образом добраться до баскетбольной корзины, кинуть мяч в ее сторону и также по</w:t>
      </w:r>
      <w:r w:rsidR="003572C2">
        <w:rPr>
          <w:color w:val="000000"/>
          <w:sz w:val="28"/>
          <w:szCs w:val="28"/>
        </w:rPr>
        <w:t xml:space="preserve"> </w:t>
      </w:r>
      <w:r w:rsidR="00471993" w:rsidRPr="00471993">
        <w:rPr>
          <w:color w:val="000000"/>
          <w:sz w:val="28"/>
          <w:szCs w:val="28"/>
        </w:rPr>
        <w:t>-</w:t>
      </w:r>
      <w:r w:rsidR="003572C2">
        <w:rPr>
          <w:color w:val="000000"/>
          <w:sz w:val="28"/>
          <w:szCs w:val="28"/>
        </w:rPr>
        <w:t xml:space="preserve"> </w:t>
      </w:r>
      <w:r w:rsidR="00471993" w:rsidRPr="00471993">
        <w:rPr>
          <w:color w:val="000000"/>
          <w:sz w:val="28"/>
          <w:szCs w:val="28"/>
        </w:rPr>
        <w:t>баскетбольному привести мяч своей колонне.</w:t>
      </w:r>
    </w:p>
    <w:p w:rsidR="003572C2" w:rsidRDefault="00EF0DA8" w:rsidP="00471993">
      <w:pPr>
        <w:autoSpaceDE w:val="0"/>
        <w:autoSpaceDN w:val="0"/>
        <w:adjustRightInd w:val="0"/>
        <w:jc w:val="both"/>
        <w:rPr>
          <w:color w:val="000000"/>
          <w:sz w:val="28"/>
          <w:szCs w:val="28"/>
          <w:shd w:val="clear" w:color="auto" w:fill="FFFFFF"/>
        </w:rPr>
      </w:pPr>
      <w:r>
        <w:rPr>
          <w:color w:val="000000"/>
          <w:sz w:val="28"/>
          <w:szCs w:val="28"/>
        </w:rPr>
        <w:t xml:space="preserve">17. </w:t>
      </w:r>
      <w:r w:rsidR="003572C2" w:rsidRPr="003572C2">
        <w:rPr>
          <w:color w:val="000000"/>
          <w:sz w:val="28"/>
          <w:szCs w:val="28"/>
          <w:shd w:val="clear" w:color="auto" w:fill="FFFFFF"/>
        </w:rPr>
        <w:t>Игроки делятся на 2 команды. Первый игрок посылает мяч между расставленными ногами игроков назад. Последний игрок каждой команды наклоняется, ловит мяч и бежит с ним вдоль колонны вперед, встает в начале колонны и опять посылает мяч между расставлен</w:t>
      </w:r>
      <w:r w:rsidR="003572C2">
        <w:rPr>
          <w:color w:val="000000"/>
          <w:sz w:val="28"/>
          <w:szCs w:val="28"/>
          <w:shd w:val="clear" w:color="auto" w:fill="FFFFFF"/>
        </w:rPr>
        <w:t>ными ногами и т.д. Побеждает ком</w:t>
      </w:r>
      <w:r w:rsidR="003572C2" w:rsidRPr="003572C2">
        <w:rPr>
          <w:color w:val="000000"/>
          <w:sz w:val="28"/>
          <w:szCs w:val="28"/>
          <w:shd w:val="clear" w:color="auto" w:fill="FFFFFF"/>
        </w:rPr>
        <w:t>анда, которая быстрее закончит эстафету.</w:t>
      </w:r>
    </w:p>
    <w:p w:rsidR="003572C2" w:rsidRDefault="00EF0DA8" w:rsidP="00471993">
      <w:pPr>
        <w:autoSpaceDE w:val="0"/>
        <w:autoSpaceDN w:val="0"/>
        <w:adjustRightInd w:val="0"/>
        <w:jc w:val="both"/>
        <w:rPr>
          <w:color w:val="000000"/>
          <w:sz w:val="28"/>
          <w:szCs w:val="28"/>
          <w:shd w:val="clear" w:color="auto" w:fill="FFFFFF"/>
        </w:rPr>
      </w:pPr>
      <w:r>
        <w:rPr>
          <w:color w:val="000000"/>
          <w:sz w:val="28"/>
          <w:szCs w:val="28"/>
          <w:shd w:val="clear" w:color="auto" w:fill="FFFFFF"/>
        </w:rPr>
        <w:t xml:space="preserve">18. </w:t>
      </w:r>
      <w:r w:rsidR="003572C2" w:rsidRPr="003572C2">
        <w:rPr>
          <w:color w:val="000000"/>
          <w:sz w:val="28"/>
          <w:szCs w:val="28"/>
          <w:shd w:val="clear" w:color="auto" w:fill="FFFFFF"/>
        </w:rPr>
        <w:t>Команды построены в колонны по одному ли</w:t>
      </w:r>
      <w:r w:rsidR="003572C2" w:rsidRPr="003572C2">
        <w:rPr>
          <w:color w:val="000000"/>
          <w:sz w:val="28"/>
          <w:szCs w:val="28"/>
          <w:shd w:val="clear" w:color="auto" w:fill="FFFFFF"/>
        </w:rPr>
        <w:softHyphen/>
        <w:t>цом к стенке. По сигналу впереди стоящие в колоннах выпол</w:t>
      </w:r>
      <w:r w:rsidR="003572C2" w:rsidRPr="003572C2">
        <w:rPr>
          <w:color w:val="000000"/>
          <w:sz w:val="28"/>
          <w:szCs w:val="28"/>
          <w:shd w:val="clear" w:color="auto" w:fill="FFFFFF"/>
        </w:rPr>
        <w:softHyphen/>
        <w:t xml:space="preserve">няют удар ногой по мячу в стенку и быстро становятся в конец своей колонны. Следующие игроки выполняют то же </w:t>
      </w:r>
      <w:r w:rsidR="003572C2" w:rsidRPr="003572C2">
        <w:rPr>
          <w:color w:val="000000"/>
          <w:sz w:val="28"/>
          <w:szCs w:val="28"/>
          <w:shd w:val="clear" w:color="auto" w:fill="FFFFFF"/>
        </w:rPr>
        <w:lastRenderedPageBreak/>
        <w:t>задание. Удар стараться выполнять в одно касание. Выигрывает команда, в которой направляющий первым станет на своё мест</w:t>
      </w:r>
      <w:r w:rsidR="003B61CD">
        <w:rPr>
          <w:color w:val="000000"/>
          <w:sz w:val="28"/>
          <w:szCs w:val="28"/>
          <w:shd w:val="clear" w:color="auto" w:fill="FFFFFF"/>
        </w:rPr>
        <w:t>о</w:t>
      </w:r>
      <w:r w:rsidR="003572C2">
        <w:rPr>
          <w:color w:val="000000"/>
          <w:sz w:val="28"/>
          <w:szCs w:val="28"/>
          <w:shd w:val="clear" w:color="auto" w:fill="FFFFFF"/>
        </w:rPr>
        <w:t>.</w:t>
      </w:r>
    </w:p>
    <w:p w:rsidR="003B61CD" w:rsidRDefault="003B61CD" w:rsidP="003B61CD">
      <w:pPr>
        <w:autoSpaceDE w:val="0"/>
        <w:autoSpaceDN w:val="0"/>
        <w:adjustRightInd w:val="0"/>
        <w:jc w:val="both"/>
        <w:rPr>
          <w:sz w:val="28"/>
          <w:szCs w:val="28"/>
        </w:rPr>
      </w:pPr>
      <w:r>
        <w:rPr>
          <w:sz w:val="28"/>
          <w:szCs w:val="28"/>
        </w:rPr>
        <w:t>Форма контроля: опрос.</w:t>
      </w:r>
    </w:p>
    <w:p w:rsidR="003B61CD" w:rsidRDefault="003B61CD" w:rsidP="003B61CD">
      <w:pPr>
        <w:autoSpaceDE w:val="0"/>
        <w:autoSpaceDN w:val="0"/>
        <w:adjustRightInd w:val="0"/>
        <w:jc w:val="both"/>
        <w:rPr>
          <w:sz w:val="28"/>
          <w:szCs w:val="28"/>
        </w:rPr>
      </w:pPr>
    </w:p>
    <w:p w:rsidR="003B61CD" w:rsidRDefault="003B61CD" w:rsidP="00471993">
      <w:pPr>
        <w:autoSpaceDE w:val="0"/>
        <w:autoSpaceDN w:val="0"/>
        <w:adjustRightInd w:val="0"/>
        <w:jc w:val="both"/>
        <w:rPr>
          <w:b/>
          <w:sz w:val="28"/>
        </w:rPr>
      </w:pPr>
      <w:r>
        <w:rPr>
          <w:b/>
          <w:color w:val="000000"/>
          <w:sz w:val="28"/>
          <w:szCs w:val="28"/>
          <w:shd w:val="clear" w:color="auto" w:fill="FFFFFF"/>
        </w:rPr>
        <w:t xml:space="preserve">4. </w:t>
      </w:r>
      <w:r w:rsidRPr="003B61CD">
        <w:rPr>
          <w:b/>
          <w:sz w:val="28"/>
        </w:rPr>
        <w:t>Контрольные испытания по ОФП</w:t>
      </w:r>
      <w:r>
        <w:rPr>
          <w:b/>
          <w:sz w:val="28"/>
        </w:rPr>
        <w:t xml:space="preserve"> (4 ч.).</w:t>
      </w:r>
    </w:p>
    <w:p w:rsidR="003B61CD" w:rsidRPr="003B61CD" w:rsidRDefault="003B61CD" w:rsidP="00471993">
      <w:pPr>
        <w:autoSpaceDE w:val="0"/>
        <w:autoSpaceDN w:val="0"/>
        <w:adjustRightInd w:val="0"/>
        <w:jc w:val="both"/>
        <w:rPr>
          <w:color w:val="000000"/>
          <w:sz w:val="28"/>
          <w:szCs w:val="28"/>
          <w:shd w:val="clear" w:color="auto" w:fill="FFFFFF"/>
        </w:rPr>
      </w:pPr>
      <w:r>
        <w:rPr>
          <w:color w:val="000000"/>
          <w:sz w:val="28"/>
          <w:szCs w:val="28"/>
          <w:shd w:val="clear" w:color="auto" w:fill="FFFFFF"/>
        </w:rPr>
        <w:t>Форма контроля: тестирование.</w:t>
      </w:r>
    </w:p>
    <w:p w:rsidR="00471993" w:rsidRPr="00471993" w:rsidRDefault="00471993" w:rsidP="003B61CD">
      <w:pPr>
        <w:autoSpaceDE w:val="0"/>
        <w:autoSpaceDN w:val="0"/>
        <w:adjustRightInd w:val="0"/>
        <w:rPr>
          <w:rFonts w:eastAsia="TimesNewRomanPSMT"/>
          <w:sz w:val="28"/>
          <w:szCs w:val="28"/>
        </w:rPr>
      </w:pPr>
    </w:p>
    <w:p w:rsidR="00831C6E" w:rsidRDefault="00831C6E" w:rsidP="00831C6E">
      <w:pPr>
        <w:pStyle w:val="Style14"/>
        <w:widowControl/>
        <w:spacing w:line="240" w:lineRule="auto"/>
        <w:ind w:firstLine="567"/>
        <w:jc w:val="center"/>
        <w:rPr>
          <w:rStyle w:val="FontStyle81"/>
        </w:rPr>
      </w:pPr>
      <w:r>
        <w:rPr>
          <w:rStyle w:val="FontStyle81"/>
        </w:rPr>
        <w:t>КАЛЕНДАРНЫЙ УЧЕБНЫЙ ГРАФИК</w:t>
      </w:r>
    </w:p>
    <w:p w:rsidR="00831C6E" w:rsidRDefault="00831C6E" w:rsidP="003B61CD">
      <w:pPr>
        <w:pStyle w:val="Style17"/>
        <w:widowControl/>
        <w:rPr>
          <w:sz w:val="20"/>
          <w:szCs w:val="20"/>
        </w:rPr>
      </w:pPr>
    </w:p>
    <w:tbl>
      <w:tblPr>
        <w:tblpPr w:leftFromText="180" w:rightFromText="180" w:vertAnchor="text" w:horzAnchor="margin" w:tblpY="98"/>
        <w:tblW w:w="9538" w:type="dxa"/>
        <w:tblLayout w:type="fixed"/>
        <w:tblCellMar>
          <w:left w:w="40" w:type="dxa"/>
          <w:right w:w="40" w:type="dxa"/>
        </w:tblCellMar>
        <w:tblLook w:val="0000"/>
      </w:tblPr>
      <w:tblGrid>
        <w:gridCol w:w="607"/>
        <w:gridCol w:w="3686"/>
        <w:gridCol w:w="425"/>
        <w:gridCol w:w="426"/>
        <w:gridCol w:w="425"/>
        <w:gridCol w:w="425"/>
        <w:gridCol w:w="425"/>
        <w:gridCol w:w="426"/>
        <w:gridCol w:w="425"/>
        <w:gridCol w:w="425"/>
        <w:gridCol w:w="425"/>
        <w:gridCol w:w="426"/>
        <w:gridCol w:w="992"/>
      </w:tblGrid>
      <w:tr w:rsidR="00831C6E" w:rsidRPr="008B4764" w:rsidTr="002C514E">
        <w:trPr>
          <w:cantSplit/>
          <w:trHeight w:val="1132"/>
        </w:trPr>
        <w:tc>
          <w:tcPr>
            <w:tcW w:w="607" w:type="dxa"/>
            <w:tcBorders>
              <w:top w:val="single" w:sz="6" w:space="0" w:color="auto"/>
              <w:left w:val="single" w:sz="6" w:space="0" w:color="auto"/>
              <w:bottom w:val="single" w:sz="6" w:space="0" w:color="auto"/>
              <w:right w:val="single" w:sz="6" w:space="0" w:color="auto"/>
            </w:tcBorders>
            <w:vAlign w:val="center"/>
          </w:tcPr>
          <w:p w:rsidR="00831C6E" w:rsidRPr="008B4764" w:rsidRDefault="00831C6E" w:rsidP="002C514E">
            <w:pPr>
              <w:pStyle w:val="Style40"/>
              <w:widowControl/>
              <w:jc w:val="center"/>
              <w:rPr>
                <w:rStyle w:val="FontStyle74"/>
                <w:sz w:val="20"/>
                <w:szCs w:val="20"/>
              </w:rPr>
            </w:pPr>
            <w:r w:rsidRPr="008B4764">
              <w:rPr>
                <w:rStyle w:val="FontStyle74"/>
                <w:sz w:val="20"/>
                <w:szCs w:val="20"/>
              </w:rPr>
              <w:t>№ п/п</w:t>
            </w:r>
          </w:p>
        </w:tc>
        <w:tc>
          <w:tcPr>
            <w:tcW w:w="3686" w:type="dxa"/>
            <w:tcBorders>
              <w:top w:val="single" w:sz="6" w:space="0" w:color="auto"/>
              <w:left w:val="single" w:sz="6" w:space="0" w:color="auto"/>
              <w:bottom w:val="single" w:sz="6" w:space="0" w:color="auto"/>
              <w:right w:val="single" w:sz="6" w:space="0" w:color="auto"/>
            </w:tcBorders>
            <w:vAlign w:val="center"/>
          </w:tcPr>
          <w:p w:rsidR="00831C6E" w:rsidRPr="008B4764" w:rsidRDefault="00831C6E" w:rsidP="002C514E">
            <w:pPr>
              <w:pStyle w:val="Style40"/>
              <w:widowControl/>
              <w:spacing w:line="278" w:lineRule="exact"/>
              <w:jc w:val="center"/>
              <w:rPr>
                <w:rStyle w:val="FontStyle74"/>
                <w:sz w:val="20"/>
                <w:szCs w:val="20"/>
              </w:rPr>
            </w:pPr>
            <w:r w:rsidRPr="008B4764">
              <w:rPr>
                <w:rStyle w:val="FontStyle74"/>
                <w:sz w:val="20"/>
                <w:szCs w:val="20"/>
              </w:rPr>
              <w:t>Содержание занятий</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Сентябрь</w:t>
            </w:r>
          </w:p>
        </w:tc>
        <w:tc>
          <w:tcPr>
            <w:tcW w:w="426"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Октябрь</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Ноябрь</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Декабрь</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Январь</w:t>
            </w:r>
          </w:p>
        </w:tc>
        <w:tc>
          <w:tcPr>
            <w:tcW w:w="426"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Февраль</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Март</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Апрель</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Май</w:t>
            </w:r>
          </w:p>
        </w:tc>
        <w:tc>
          <w:tcPr>
            <w:tcW w:w="426" w:type="dxa"/>
            <w:tcBorders>
              <w:top w:val="single" w:sz="6" w:space="0" w:color="auto"/>
              <w:left w:val="single" w:sz="6" w:space="0" w:color="auto"/>
              <w:bottom w:val="single" w:sz="6" w:space="0" w:color="auto"/>
              <w:right w:val="single" w:sz="4"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Июнь</w:t>
            </w:r>
          </w:p>
        </w:tc>
        <w:tc>
          <w:tcPr>
            <w:tcW w:w="992" w:type="dxa"/>
            <w:tcBorders>
              <w:top w:val="single" w:sz="6" w:space="0" w:color="auto"/>
              <w:left w:val="single" w:sz="6" w:space="0" w:color="auto"/>
              <w:bottom w:val="single" w:sz="6" w:space="0" w:color="auto"/>
              <w:right w:val="single" w:sz="6" w:space="0" w:color="auto"/>
            </w:tcBorders>
            <w:textDirection w:val="btLr"/>
            <w:vAlign w:val="center"/>
          </w:tcPr>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Всего</w:t>
            </w:r>
          </w:p>
          <w:p w:rsidR="00831C6E" w:rsidRPr="008B4764" w:rsidRDefault="00831C6E" w:rsidP="002C514E">
            <w:pPr>
              <w:pStyle w:val="Style40"/>
              <w:widowControl/>
              <w:spacing w:line="240" w:lineRule="auto"/>
              <w:ind w:left="25"/>
              <w:jc w:val="center"/>
              <w:rPr>
                <w:rStyle w:val="FontStyle74"/>
                <w:sz w:val="20"/>
                <w:szCs w:val="20"/>
              </w:rPr>
            </w:pPr>
            <w:r w:rsidRPr="008B4764">
              <w:rPr>
                <w:rStyle w:val="FontStyle74"/>
                <w:sz w:val="20"/>
                <w:szCs w:val="20"/>
              </w:rPr>
              <w:t>ЧАСОВ</w:t>
            </w:r>
          </w:p>
        </w:tc>
      </w:tr>
      <w:tr w:rsidR="00831C6E" w:rsidRPr="008B4764" w:rsidTr="002C514E">
        <w:trPr>
          <w:trHeight w:val="284"/>
        </w:trPr>
        <w:tc>
          <w:tcPr>
            <w:tcW w:w="4293" w:type="dxa"/>
            <w:gridSpan w:val="2"/>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rPr>
                <w:b/>
                <w:sz w:val="20"/>
                <w:szCs w:val="20"/>
              </w:rPr>
            </w:pPr>
            <w:r w:rsidRPr="004777D5">
              <w:rPr>
                <w:rStyle w:val="FontStyle74"/>
                <w:sz w:val="20"/>
                <w:szCs w:val="20"/>
              </w:rPr>
              <w:t>I. ТЕОРИЯ:</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35"/>
              <w:widowControl/>
              <w:ind w:right="-41"/>
              <w:jc w:val="center"/>
              <w:rPr>
                <w:b/>
                <w:sz w:val="20"/>
                <w:szCs w:val="20"/>
              </w:rPr>
            </w:pPr>
            <w:r>
              <w:rPr>
                <w:b/>
                <w:sz w:val="20"/>
                <w:szCs w:val="20"/>
              </w:rPr>
              <w:t>1</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995F8E" w:rsidP="002C514E">
            <w:pPr>
              <w:pStyle w:val="Style35"/>
              <w:widowControl/>
              <w:jc w:val="center"/>
              <w:rPr>
                <w:b/>
                <w:sz w:val="20"/>
                <w:szCs w:val="20"/>
              </w:rPr>
            </w:pPr>
            <w:r>
              <w:rPr>
                <w:b/>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35"/>
              <w:widowControl/>
              <w:jc w:val="center"/>
              <w:rPr>
                <w:b/>
                <w:sz w:val="20"/>
                <w:szCs w:val="20"/>
              </w:rPr>
            </w:pPr>
            <w:r>
              <w:rPr>
                <w:b/>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995F8E" w:rsidP="002C514E">
            <w:pPr>
              <w:pStyle w:val="Style35"/>
              <w:widowControl/>
              <w:jc w:val="center"/>
              <w:rPr>
                <w:b/>
                <w:sz w:val="20"/>
                <w:szCs w:val="20"/>
              </w:rPr>
            </w:pPr>
            <w:r>
              <w:rPr>
                <w:b/>
                <w:sz w:val="20"/>
                <w:szCs w:val="20"/>
              </w:rPr>
              <w:t>1</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35"/>
              <w:widowControl/>
              <w:jc w:val="center"/>
              <w:rPr>
                <w:b/>
                <w:sz w:val="20"/>
                <w:szCs w:val="20"/>
              </w:rPr>
            </w:pPr>
            <w:r>
              <w:rPr>
                <w:b/>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35"/>
              <w:widowControl/>
              <w:jc w:val="center"/>
              <w:rPr>
                <w:b/>
                <w:sz w:val="20"/>
                <w:szCs w:val="20"/>
              </w:rPr>
            </w:pPr>
            <w:r>
              <w:rPr>
                <w:b/>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E108D" w:rsidP="002C514E">
            <w:pPr>
              <w:pStyle w:val="Style35"/>
              <w:widowControl/>
              <w:jc w:val="center"/>
              <w:rPr>
                <w:b/>
                <w:sz w:val="20"/>
                <w:szCs w:val="20"/>
              </w:rPr>
            </w:pPr>
            <w:r>
              <w:rPr>
                <w:b/>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35"/>
              <w:widowControl/>
              <w:jc w:val="center"/>
              <w:rPr>
                <w:b/>
                <w:sz w:val="20"/>
                <w:szCs w:val="20"/>
              </w:rPr>
            </w:pPr>
            <w:r>
              <w:rPr>
                <w:b/>
                <w:sz w:val="20"/>
                <w:szCs w:val="20"/>
              </w:rPr>
              <w:t>1</w:t>
            </w:r>
          </w:p>
        </w:tc>
        <w:tc>
          <w:tcPr>
            <w:tcW w:w="426" w:type="dxa"/>
            <w:tcBorders>
              <w:top w:val="single" w:sz="6" w:space="0" w:color="auto"/>
              <w:left w:val="single" w:sz="6" w:space="0" w:color="auto"/>
              <w:bottom w:val="single" w:sz="6" w:space="0" w:color="auto"/>
              <w:right w:val="single" w:sz="4" w:space="0" w:color="auto"/>
            </w:tcBorders>
            <w:vAlign w:val="center"/>
          </w:tcPr>
          <w:p w:rsidR="00831C6E" w:rsidRPr="004777D5" w:rsidRDefault="007500EC" w:rsidP="002C514E">
            <w:pPr>
              <w:pStyle w:val="Style35"/>
              <w:widowControl/>
              <w:jc w:val="center"/>
              <w:rPr>
                <w:b/>
                <w:sz w:val="20"/>
                <w:szCs w:val="20"/>
              </w:rPr>
            </w:pPr>
            <w:r>
              <w:rPr>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35"/>
              <w:widowControl/>
              <w:jc w:val="center"/>
              <w:rPr>
                <w:b/>
                <w:sz w:val="20"/>
                <w:szCs w:val="20"/>
              </w:rPr>
            </w:pPr>
            <w:r>
              <w:rPr>
                <w:rStyle w:val="FontStyle78"/>
                <w:sz w:val="20"/>
                <w:szCs w:val="20"/>
              </w:rPr>
              <w:t>10</w:t>
            </w:r>
          </w:p>
        </w:tc>
      </w:tr>
      <w:tr w:rsidR="00831C6E" w:rsidRPr="008B4764" w:rsidTr="002C514E">
        <w:tc>
          <w:tcPr>
            <w:tcW w:w="607" w:type="dxa"/>
            <w:tcBorders>
              <w:top w:val="single" w:sz="6" w:space="0" w:color="auto"/>
              <w:left w:val="single" w:sz="6" w:space="0" w:color="auto"/>
              <w:bottom w:val="single" w:sz="6" w:space="0" w:color="auto"/>
              <w:right w:val="single" w:sz="6" w:space="0" w:color="auto"/>
            </w:tcBorders>
            <w:vAlign w:val="center"/>
          </w:tcPr>
          <w:p w:rsidR="00831C6E" w:rsidRPr="007211C9" w:rsidRDefault="00831C6E" w:rsidP="002C514E">
            <w:pPr>
              <w:pStyle w:val="Style40"/>
              <w:widowControl/>
              <w:spacing w:line="240" w:lineRule="auto"/>
              <w:rPr>
                <w:rStyle w:val="FontStyle74"/>
                <w:b w:val="0"/>
                <w:sz w:val="20"/>
                <w:szCs w:val="20"/>
              </w:rPr>
            </w:pPr>
            <w:r w:rsidRPr="007211C9">
              <w:rPr>
                <w:rStyle w:val="FontStyle74"/>
                <w:b w:val="0"/>
                <w:sz w:val="20"/>
                <w:szCs w:val="20"/>
              </w:rPr>
              <w:t>1.</w:t>
            </w:r>
          </w:p>
        </w:tc>
        <w:tc>
          <w:tcPr>
            <w:tcW w:w="3686" w:type="dxa"/>
            <w:tcBorders>
              <w:top w:val="single" w:sz="6" w:space="0" w:color="auto"/>
              <w:left w:val="single" w:sz="6" w:space="0" w:color="auto"/>
              <w:bottom w:val="single" w:sz="6" w:space="0" w:color="auto"/>
              <w:right w:val="single" w:sz="6" w:space="0" w:color="auto"/>
            </w:tcBorders>
          </w:tcPr>
          <w:p w:rsidR="00831C6E" w:rsidRPr="00F45C12" w:rsidRDefault="00482BD3" w:rsidP="002C514E">
            <w:r>
              <w:t>Правила техники безопасности на занятиях</w:t>
            </w:r>
            <w:r w:rsidR="008E108D">
              <w:t>. Профилактика травматизма</w:t>
            </w:r>
            <w:r w:rsidR="009946AA">
              <w:t>.</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7211C9" w:rsidP="002C514E">
            <w:pPr>
              <w:pStyle w:val="Style35"/>
              <w:widowControl/>
              <w:ind w:right="-41"/>
              <w:jc w:val="center"/>
              <w:rPr>
                <w:sz w:val="20"/>
                <w:szCs w:val="20"/>
              </w:rPr>
            </w:pPr>
            <w:r>
              <w:rPr>
                <w:sz w:val="20"/>
                <w:szCs w:val="20"/>
              </w:rPr>
              <w:t>1</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82BD3" w:rsidP="002C514E">
            <w:pPr>
              <w:pStyle w:val="Style35"/>
              <w:widowControl/>
              <w:jc w:val="center"/>
              <w:rPr>
                <w:sz w:val="20"/>
                <w:szCs w:val="20"/>
              </w:rPr>
            </w:pPr>
            <w:r>
              <w:rPr>
                <w:sz w:val="20"/>
                <w:szCs w:val="20"/>
              </w:rPr>
              <w:t>1</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E108D" w:rsidP="002C514E">
            <w:pPr>
              <w:pStyle w:val="Style35"/>
              <w:widowControl/>
              <w:jc w:val="center"/>
              <w:rPr>
                <w:sz w:val="20"/>
                <w:szCs w:val="20"/>
              </w:rPr>
            </w:pPr>
            <w:r>
              <w:rPr>
                <w:sz w:val="20"/>
                <w:szCs w:val="20"/>
              </w:rPr>
              <w:t>1</w:t>
            </w:r>
          </w:p>
        </w:tc>
        <w:tc>
          <w:tcPr>
            <w:tcW w:w="425" w:type="dxa"/>
            <w:tcBorders>
              <w:top w:val="single" w:sz="6" w:space="0" w:color="auto"/>
              <w:left w:val="single" w:sz="6" w:space="0" w:color="auto"/>
              <w:bottom w:val="single" w:sz="4"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6" w:type="dxa"/>
            <w:tcBorders>
              <w:top w:val="single" w:sz="6" w:space="0" w:color="auto"/>
              <w:left w:val="single" w:sz="6" w:space="0" w:color="auto"/>
              <w:bottom w:val="single" w:sz="4" w:space="0" w:color="auto"/>
              <w:right w:val="single" w:sz="4" w:space="0" w:color="auto"/>
            </w:tcBorders>
            <w:vAlign w:val="center"/>
          </w:tcPr>
          <w:p w:rsidR="00831C6E" w:rsidRPr="004777D5" w:rsidRDefault="00831C6E" w:rsidP="002C514E">
            <w:pPr>
              <w:jc w:val="center"/>
              <w:rPr>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4F28B3">
            <w:pPr>
              <w:jc w:val="center"/>
              <w:rPr>
                <w:sz w:val="20"/>
                <w:szCs w:val="20"/>
              </w:rPr>
            </w:pPr>
            <w:r>
              <w:rPr>
                <w:sz w:val="20"/>
                <w:szCs w:val="20"/>
              </w:rPr>
              <w:t>3</w:t>
            </w:r>
          </w:p>
        </w:tc>
      </w:tr>
      <w:tr w:rsidR="00831C6E" w:rsidRPr="008B4764" w:rsidTr="002C514E">
        <w:tc>
          <w:tcPr>
            <w:tcW w:w="607" w:type="dxa"/>
            <w:tcBorders>
              <w:top w:val="single" w:sz="6" w:space="0" w:color="auto"/>
              <w:left w:val="single" w:sz="6" w:space="0" w:color="auto"/>
              <w:bottom w:val="single" w:sz="6" w:space="0" w:color="auto"/>
              <w:right w:val="single" w:sz="6" w:space="0" w:color="auto"/>
            </w:tcBorders>
          </w:tcPr>
          <w:p w:rsidR="00831C6E" w:rsidRPr="008B4764" w:rsidRDefault="00831C6E" w:rsidP="002C514E">
            <w:pPr>
              <w:pStyle w:val="Style44"/>
              <w:widowControl/>
              <w:spacing w:line="240" w:lineRule="auto"/>
              <w:rPr>
                <w:rStyle w:val="FontStyle77"/>
                <w:sz w:val="20"/>
                <w:szCs w:val="20"/>
              </w:rPr>
            </w:pPr>
            <w:r>
              <w:rPr>
                <w:rStyle w:val="FontStyle77"/>
                <w:sz w:val="20"/>
                <w:szCs w:val="20"/>
              </w:rPr>
              <w:t>2</w:t>
            </w:r>
            <w:r w:rsidR="007211C9">
              <w:rPr>
                <w:rStyle w:val="FontStyle77"/>
                <w:sz w:val="20"/>
                <w:szCs w:val="20"/>
              </w:rPr>
              <w:t>.</w:t>
            </w:r>
          </w:p>
        </w:tc>
        <w:tc>
          <w:tcPr>
            <w:tcW w:w="3686" w:type="dxa"/>
            <w:tcBorders>
              <w:top w:val="single" w:sz="6" w:space="0" w:color="auto"/>
              <w:left w:val="single" w:sz="6" w:space="0" w:color="auto"/>
              <w:bottom w:val="single" w:sz="6" w:space="0" w:color="auto"/>
              <w:right w:val="single" w:sz="6" w:space="0" w:color="auto"/>
            </w:tcBorders>
          </w:tcPr>
          <w:p w:rsidR="00831C6E" w:rsidRPr="007841E8" w:rsidRDefault="007211C9" w:rsidP="002C514E">
            <w:pPr>
              <w:jc w:val="both"/>
            </w:pPr>
            <w:r>
              <w:t>Гигиенические знания и навыки</w:t>
            </w:r>
            <w:r w:rsidR="009946AA">
              <w:t>.</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42"/>
              <w:widowControl/>
              <w:ind w:right="-41"/>
              <w:jc w:val="center"/>
              <w:rPr>
                <w:rStyle w:val="FontStyle78"/>
                <w:b w:val="0"/>
                <w:i w:val="0"/>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482BD3" w:rsidP="002C514E">
            <w:pPr>
              <w:pStyle w:val="Style35"/>
              <w:widowControl/>
              <w:jc w:val="cente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7211C9" w:rsidP="002C514E">
            <w:pPr>
              <w:pStyle w:val="Style35"/>
              <w:widowControl/>
              <w:jc w:val="cente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4" w:space="0" w:color="auto"/>
              <w:left w:val="single" w:sz="6" w:space="0" w:color="auto"/>
              <w:bottom w:val="single" w:sz="4"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6" w:type="dxa"/>
            <w:tcBorders>
              <w:top w:val="single" w:sz="4" w:space="0" w:color="auto"/>
              <w:left w:val="single" w:sz="6" w:space="0" w:color="auto"/>
              <w:bottom w:val="single" w:sz="4" w:space="0" w:color="auto"/>
              <w:right w:val="single" w:sz="4" w:space="0" w:color="auto"/>
            </w:tcBorders>
            <w:vAlign w:val="center"/>
          </w:tcPr>
          <w:p w:rsidR="00831C6E" w:rsidRPr="004777D5" w:rsidRDefault="007500EC" w:rsidP="002C514E">
            <w:pPr>
              <w:pStyle w:val="Style42"/>
              <w:jc w:val="cente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42"/>
              <w:widowControl/>
              <w:jc w:val="center"/>
              <w:rPr>
                <w:rStyle w:val="FontStyle78"/>
                <w:b w:val="0"/>
                <w:i w:val="0"/>
                <w:sz w:val="20"/>
                <w:szCs w:val="20"/>
              </w:rPr>
            </w:pPr>
            <w:r>
              <w:rPr>
                <w:rStyle w:val="FontStyle78"/>
                <w:b w:val="0"/>
                <w:i w:val="0"/>
                <w:sz w:val="20"/>
                <w:szCs w:val="20"/>
              </w:rPr>
              <w:t>3</w:t>
            </w:r>
          </w:p>
        </w:tc>
      </w:tr>
      <w:tr w:rsidR="007211C9" w:rsidRPr="008B4764" w:rsidTr="002C514E">
        <w:tc>
          <w:tcPr>
            <w:tcW w:w="607" w:type="dxa"/>
            <w:tcBorders>
              <w:top w:val="single" w:sz="6" w:space="0" w:color="auto"/>
              <w:left w:val="single" w:sz="6" w:space="0" w:color="auto"/>
              <w:bottom w:val="single" w:sz="6" w:space="0" w:color="auto"/>
              <w:right w:val="single" w:sz="6" w:space="0" w:color="auto"/>
            </w:tcBorders>
          </w:tcPr>
          <w:p w:rsidR="007211C9" w:rsidRDefault="007211C9" w:rsidP="002C514E">
            <w:pPr>
              <w:pStyle w:val="Style44"/>
              <w:widowControl/>
              <w:spacing w:line="240" w:lineRule="auto"/>
              <w:rPr>
                <w:rStyle w:val="FontStyle77"/>
                <w:sz w:val="20"/>
                <w:szCs w:val="20"/>
              </w:rPr>
            </w:pPr>
            <w:r>
              <w:rPr>
                <w:rStyle w:val="FontStyle77"/>
                <w:sz w:val="20"/>
                <w:szCs w:val="20"/>
              </w:rPr>
              <w:t>3.</w:t>
            </w:r>
          </w:p>
        </w:tc>
        <w:tc>
          <w:tcPr>
            <w:tcW w:w="3686" w:type="dxa"/>
            <w:tcBorders>
              <w:top w:val="single" w:sz="6" w:space="0" w:color="auto"/>
              <w:left w:val="single" w:sz="6" w:space="0" w:color="auto"/>
              <w:bottom w:val="single" w:sz="6" w:space="0" w:color="auto"/>
              <w:right w:val="single" w:sz="6" w:space="0" w:color="auto"/>
            </w:tcBorders>
          </w:tcPr>
          <w:p w:rsidR="007211C9" w:rsidRDefault="007211C9" w:rsidP="002C514E">
            <w:pPr>
              <w:jc w:val="both"/>
            </w:pPr>
            <w:r>
              <w:t>Футбол в России и за рубежом</w:t>
            </w:r>
            <w:r w:rsidR="009946AA">
              <w:t>.</w:t>
            </w:r>
          </w:p>
        </w:tc>
        <w:tc>
          <w:tcPr>
            <w:tcW w:w="425" w:type="dxa"/>
            <w:tcBorders>
              <w:top w:val="single" w:sz="6" w:space="0" w:color="auto"/>
              <w:left w:val="single" w:sz="6" w:space="0" w:color="auto"/>
              <w:bottom w:val="single" w:sz="6" w:space="0" w:color="auto"/>
              <w:right w:val="single" w:sz="6" w:space="0" w:color="auto"/>
            </w:tcBorders>
            <w:vAlign w:val="center"/>
          </w:tcPr>
          <w:p w:rsidR="007211C9" w:rsidRPr="004777D5" w:rsidRDefault="007211C9" w:rsidP="002C514E">
            <w:pPr>
              <w:pStyle w:val="Style42"/>
              <w:widowControl/>
              <w:ind w:right="-41"/>
              <w:jc w:val="center"/>
              <w:rPr>
                <w:rStyle w:val="FontStyle78"/>
                <w:b w:val="0"/>
                <w:i w:val="0"/>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11C9" w:rsidRDefault="007211C9"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11C9" w:rsidRPr="004777D5" w:rsidRDefault="007211C9"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11C9" w:rsidRPr="004777D5" w:rsidRDefault="007500EC" w:rsidP="002C514E">
            <w:pPr>
              <w:pStyle w:val="Style35"/>
              <w:widowControl/>
              <w:jc w:val="cente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7211C9" w:rsidRPr="004777D5" w:rsidRDefault="007211C9" w:rsidP="002C514E">
            <w:pPr>
              <w:pStyle w:val="Style35"/>
              <w:widowControl/>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11C9" w:rsidRPr="004777D5" w:rsidRDefault="007211C9"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11C9" w:rsidRPr="004777D5" w:rsidRDefault="007211C9"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11C9" w:rsidRPr="004777D5" w:rsidRDefault="007211C9" w:rsidP="002C514E">
            <w:pPr>
              <w:pStyle w:val="Style35"/>
              <w:widowControl/>
              <w:jc w:val="center"/>
              <w:rPr>
                <w:sz w:val="20"/>
                <w:szCs w:val="20"/>
              </w:rPr>
            </w:pPr>
          </w:p>
        </w:tc>
        <w:tc>
          <w:tcPr>
            <w:tcW w:w="425" w:type="dxa"/>
            <w:tcBorders>
              <w:top w:val="single" w:sz="4" w:space="0" w:color="auto"/>
              <w:left w:val="single" w:sz="6" w:space="0" w:color="auto"/>
              <w:bottom w:val="single" w:sz="4" w:space="0" w:color="auto"/>
              <w:right w:val="single" w:sz="6" w:space="0" w:color="auto"/>
            </w:tcBorders>
            <w:vAlign w:val="center"/>
          </w:tcPr>
          <w:p w:rsidR="007211C9" w:rsidRPr="004777D5" w:rsidRDefault="007500EC" w:rsidP="002C514E">
            <w:pPr>
              <w:pStyle w:val="Style35"/>
              <w:widowControl/>
              <w:jc w:val="center"/>
              <w:rPr>
                <w:sz w:val="20"/>
                <w:szCs w:val="20"/>
              </w:rPr>
            </w:pPr>
            <w:r>
              <w:rPr>
                <w:sz w:val="20"/>
                <w:szCs w:val="20"/>
              </w:rPr>
              <w:t>1</w:t>
            </w:r>
          </w:p>
        </w:tc>
        <w:tc>
          <w:tcPr>
            <w:tcW w:w="426" w:type="dxa"/>
            <w:tcBorders>
              <w:top w:val="single" w:sz="4" w:space="0" w:color="auto"/>
              <w:left w:val="single" w:sz="6" w:space="0" w:color="auto"/>
              <w:bottom w:val="single" w:sz="4" w:space="0" w:color="auto"/>
              <w:right w:val="single" w:sz="4" w:space="0" w:color="auto"/>
            </w:tcBorders>
            <w:vAlign w:val="center"/>
          </w:tcPr>
          <w:p w:rsidR="007211C9" w:rsidRPr="004777D5" w:rsidRDefault="007211C9" w:rsidP="002C514E">
            <w:pPr>
              <w:pStyle w:val="Style42"/>
              <w:jc w:val="center"/>
              <w:rPr>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7211C9" w:rsidRDefault="007500EC" w:rsidP="002C514E">
            <w:pPr>
              <w:pStyle w:val="Style42"/>
              <w:widowControl/>
              <w:jc w:val="center"/>
              <w:rPr>
                <w:rStyle w:val="FontStyle78"/>
                <w:b w:val="0"/>
                <w:i w:val="0"/>
                <w:sz w:val="20"/>
                <w:szCs w:val="20"/>
              </w:rPr>
            </w:pPr>
            <w:r>
              <w:rPr>
                <w:rStyle w:val="FontStyle78"/>
                <w:b w:val="0"/>
                <w:i w:val="0"/>
                <w:sz w:val="20"/>
                <w:szCs w:val="20"/>
              </w:rPr>
              <w:t>2</w:t>
            </w:r>
          </w:p>
        </w:tc>
      </w:tr>
      <w:tr w:rsidR="00831C6E" w:rsidRPr="008B4764" w:rsidTr="002C514E">
        <w:tc>
          <w:tcPr>
            <w:tcW w:w="607" w:type="dxa"/>
            <w:tcBorders>
              <w:top w:val="single" w:sz="6" w:space="0" w:color="auto"/>
              <w:left w:val="single" w:sz="6" w:space="0" w:color="auto"/>
              <w:bottom w:val="single" w:sz="6" w:space="0" w:color="auto"/>
              <w:right w:val="single" w:sz="6" w:space="0" w:color="auto"/>
            </w:tcBorders>
          </w:tcPr>
          <w:p w:rsidR="00831C6E" w:rsidRPr="008B4764" w:rsidRDefault="007211C9" w:rsidP="002C514E">
            <w:pPr>
              <w:pStyle w:val="Style44"/>
              <w:widowControl/>
              <w:spacing w:line="240" w:lineRule="auto"/>
              <w:rPr>
                <w:rStyle w:val="FontStyle77"/>
                <w:sz w:val="20"/>
                <w:szCs w:val="20"/>
              </w:rPr>
            </w:pPr>
            <w:r>
              <w:rPr>
                <w:rStyle w:val="FontStyle77"/>
                <w:sz w:val="20"/>
                <w:szCs w:val="20"/>
              </w:rPr>
              <w:t>4.</w:t>
            </w:r>
          </w:p>
        </w:tc>
        <w:tc>
          <w:tcPr>
            <w:tcW w:w="3686" w:type="dxa"/>
            <w:tcBorders>
              <w:top w:val="single" w:sz="6" w:space="0" w:color="auto"/>
              <w:left w:val="single" w:sz="6" w:space="0" w:color="auto"/>
              <w:bottom w:val="single" w:sz="6" w:space="0" w:color="auto"/>
              <w:right w:val="single" w:sz="6" w:space="0" w:color="auto"/>
            </w:tcBorders>
          </w:tcPr>
          <w:p w:rsidR="00831C6E" w:rsidRPr="007841E8" w:rsidRDefault="00482BD3" w:rsidP="002C514E">
            <w:pPr>
              <w:jc w:val="both"/>
            </w:pPr>
            <w:r>
              <w:t>Правила игры</w:t>
            </w:r>
            <w:r w:rsidR="009946AA">
              <w:t>.</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42"/>
              <w:widowControl/>
              <w:ind w:right="-41"/>
              <w:jc w:val="center"/>
              <w:rPr>
                <w:rStyle w:val="FontStyle78"/>
                <w:b w:val="0"/>
                <w:i w:val="0"/>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82BD3" w:rsidP="002C514E">
            <w:pPr>
              <w:pStyle w:val="Style35"/>
              <w:widowControl/>
              <w:jc w:val="cente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7211C9" w:rsidP="002C514E">
            <w:pPr>
              <w:pStyle w:val="Style35"/>
              <w:widowControl/>
              <w:jc w:val="cente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5" w:type="dxa"/>
            <w:tcBorders>
              <w:top w:val="single" w:sz="4" w:space="0" w:color="auto"/>
              <w:left w:val="single" w:sz="6" w:space="0" w:color="auto"/>
              <w:bottom w:val="single" w:sz="4" w:space="0" w:color="auto"/>
              <w:right w:val="single" w:sz="6" w:space="0" w:color="auto"/>
            </w:tcBorders>
            <w:vAlign w:val="center"/>
          </w:tcPr>
          <w:p w:rsidR="00831C6E" w:rsidRPr="004777D5" w:rsidRDefault="00831C6E" w:rsidP="002C514E">
            <w:pPr>
              <w:pStyle w:val="Style35"/>
              <w:widowControl/>
              <w:jc w:val="center"/>
              <w:rPr>
                <w:sz w:val="20"/>
                <w:szCs w:val="20"/>
              </w:rPr>
            </w:pPr>
          </w:p>
        </w:tc>
        <w:tc>
          <w:tcPr>
            <w:tcW w:w="426" w:type="dxa"/>
            <w:tcBorders>
              <w:top w:val="single" w:sz="4" w:space="0" w:color="auto"/>
              <w:left w:val="single" w:sz="6" w:space="0" w:color="auto"/>
              <w:bottom w:val="single" w:sz="4" w:space="0" w:color="auto"/>
              <w:right w:val="single" w:sz="4" w:space="0" w:color="auto"/>
            </w:tcBorders>
            <w:vAlign w:val="center"/>
          </w:tcPr>
          <w:p w:rsidR="00831C6E" w:rsidRPr="004777D5" w:rsidRDefault="00831C6E" w:rsidP="002C514E">
            <w:pPr>
              <w:pStyle w:val="Style42"/>
              <w:jc w:val="center"/>
              <w:rPr>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831C6E" w:rsidRPr="004777D5" w:rsidRDefault="007500EC" w:rsidP="002C514E">
            <w:pPr>
              <w:pStyle w:val="Style42"/>
              <w:widowControl/>
              <w:jc w:val="center"/>
              <w:rPr>
                <w:rStyle w:val="FontStyle78"/>
                <w:b w:val="0"/>
                <w:i w:val="0"/>
                <w:sz w:val="20"/>
                <w:szCs w:val="20"/>
              </w:rPr>
            </w:pPr>
            <w:r>
              <w:rPr>
                <w:rStyle w:val="FontStyle78"/>
                <w:b w:val="0"/>
                <w:i w:val="0"/>
                <w:sz w:val="20"/>
                <w:szCs w:val="20"/>
              </w:rPr>
              <w:t>2</w:t>
            </w:r>
          </w:p>
        </w:tc>
      </w:tr>
      <w:tr w:rsidR="00831C6E" w:rsidRPr="008B4764" w:rsidTr="002C514E">
        <w:tc>
          <w:tcPr>
            <w:tcW w:w="4293" w:type="dxa"/>
            <w:gridSpan w:val="2"/>
            <w:tcBorders>
              <w:top w:val="single" w:sz="6" w:space="0" w:color="auto"/>
              <w:left w:val="single" w:sz="6" w:space="0" w:color="auto"/>
              <w:bottom w:val="single" w:sz="6" w:space="0" w:color="auto"/>
              <w:right w:val="single" w:sz="6" w:space="0" w:color="auto"/>
            </w:tcBorders>
            <w:vAlign w:val="center"/>
          </w:tcPr>
          <w:p w:rsidR="00831C6E" w:rsidRPr="004777D5" w:rsidRDefault="00831C6E" w:rsidP="002C514E">
            <w:pPr>
              <w:pStyle w:val="Style35"/>
              <w:widowControl/>
              <w:rPr>
                <w:b/>
                <w:sz w:val="20"/>
                <w:szCs w:val="20"/>
              </w:rPr>
            </w:pPr>
            <w:r w:rsidRPr="004777D5">
              <w:rPr>
                <w:rStyle w:val="FontStyle74"/>
                <w:sz w:val="20"/>
                <w:szCs w:val="20"/>
              </w:rPr>
              <w:t>II. ПРАКТИКА:</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4F28B3">
            <w:pPr>
              <w:pStyle w:val="Style35"/>
              <w:widowControl/>
              <w:jc w:val="center"/>
              <w:rPr>
                <w:b/>
                <w:sz w:val="20"/>
                <w:szCs w:val="20"/>
              </w:rPr>
            </w:pPr>
            <w:r>
              <w:rPr>
                <w:b/>
                <w:sz w:val="20"/>
                <w:szCs w:val="20"/>
              </w:rPr>
              <w:t>21</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23</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w:t>
            </w:r>
            <w:r w:rsidR="006639F9">
              <w:rPr>
                <w:b/>
                <w:sz w:val="20"/>
                <w:szCs w:val="20"/>
              </w:rPr>
              <w:t>3</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w:t>
            </w:r>
            <w:r w:rsidR="007500EC">
              <w:rPr>
                <w:b/>
                <w:sz w:val="20"/>
                <w:szCs w:val="20"/>
              </w:rPr>
              <w:t>3</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w:t>
            </w:r>
            <w:r w:rsidR="006639F9">
              <w:rPr>
                <w:b/>
                <w:sz w:val="20"/>
                <w:szCs w:val="20"/>
              </w:rPr>
              <w:t>3</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w:t>
            </w:r>
            <w:r w:rsidR="006639F9">
              <w:rPr>
                <w:b/>
                <w:sz w:val="20"/>
                <w:szCs w:val="20"/>
              </w:rPr>
              <w:t>3</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w:t>
            </w:r>
            <w:r w:rsidR="007500EC">
              <w:rPr>
                <w:b/>
                <w:sz w:val="20"/>
                <w:szCs w:val="20"/>
              </w:rPr>
              <w:t>3</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w:t>
            </w:r>
            <w:r w:rsidR="008E108D">
              <w:rPr>
                <w:b/>
                <w:sz w:val="20"/>
                <w:szCs w:val="20"/>
              </w:rPr>
              <w:t>3</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CE0E45" w:rsidP="002C514E">
            <w:pPr>
              <w:pStyle w:val="Style35"/>
              <w:widowControl/>
              <w:jc w:val="center"/>
              <w:rPr>
                <w:b/>
                <w:sz w:val="20"/>
                <w:szCs w:val="20"/>
              </w:rPr>
            </w:pPr>
            <w:r>
              <w:rPr>
                <w:b/>
                <w:sz w:val="20"/>
                <w:szCs w:val="20"/>
              </w:rPr>
              <w:t>2</w:t>
            </w:r>
            <w:r w:rsidR="007500EC">
              <w:rPr>
                <w:b/>
                <w:sz w:val="20"/>
                <w:szCs w:val="20"/>
              </w:rPr>
              <w:t>3</w:t>
            </w:r>
          </w:p>
        </w:tc>
        <w:tc>
          <w:tcPr>
            <w:tcW w:w="426" w:type="dxa"/>
            <w:tcBorders>
              <w:top w:val="single" w:sz="6" w:space="0" w:color="auto"/>
              <w:left w:val="single" w:sz="6" w:space="0" w:color="auto"/>
              <w:bottom w:val="single" w:sz="6" w:space="0" w:color="auto"/>
              <w:right w:val="single" w:sz="4" w:space="0" w:color="auto"/>
            </w:tcBorders>
            <w:vAlign w:val="center"/>
          </w:tcPr>
          <w:p w:rsidR="00831C6E" w:rsidRPr="004777D5" w:rsidRDefault="00CE0E45" w:rsidP="002C514E">
            <w:pPr>
              <w:pStyle w:val="Style35"/>
              <w:widowControl/>
              <w:jc w:val="center"/>
              <w:rPr>
                <w:b/>
                <w:sz w:val="20"/>
                <w:szCs w:val="20"/>
              </w:rPr>
            </w:pPr>
            <w:r>
              <w:rPr>
                <w:b/>
                <w:sz w:val="20"/>
                <w:szCs w:val="20"/>
              </w:rPr>
              <w:t>2</w:t>
            </w:r>
            <w:r w:rsidR="007500EC">
              <w:rPr>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b/>
                <w:sz w:val="20"/>
                <w:szCs w:val="20"/>
              </w:rPr>
            </w:pPr>
            <w:r>
              <w:rPr>
                <w:b/>
                <w:sz w:val="20"/>
                <w:szCs w:val="20"/>
              </w:rPr>
              <w:t>2</w:t>
            </w:r>
            <w:r w:rsidR="00011DE5">
              <w:rPr>
                <w:b/>
                <w:sz w:val="20"/>
                <w:szCs w:val="20"/>
              </w:rPr>
              <w:t>26</w:t>
            </w:r>
          </w:p>
        </w:tc>
      </w:tr>
      <w:tr w:rsidR="00831C6E" w:rsidRPr="008B4764" w:rsidTr="002C514E">
        <w:tc>
          <w:tcPr>
            <w:tcW w:w="607" w:type="dxa"/>
            <w:tcBorders>
              <w:top w:val="single" w:sz="6" w:space="0" w:color="auto"/>
              <w:left w:val="single" w:sz="6" w:space="0" w:color="auto"/>
              <w:bottom w:val="single" w:sz="6" w:space="0" w:color="auto"/>
              <w:right w:val="single" w:sz="6" w:space="0" w:color="auto"/>
            </w:tcBorders>
            <w:vAlign w:val="center"/>
          </w:tcPr>
          <w:p w:rsidR="00831C6E" w:rsidRPr="008B4764" w:rsidRDefault="00831C6E" w:rsidP="002C514E">
            <w:pPr>
              <w:pStyle w:val="Style40"/>
              <w:widowControl/>
              <w:spacing w:line="240" w:lineRule="auto"/>
              <w:rPr>
                <w:rStyle w:val="FontStyle74"/>
                <w:sz w:val="20"/>
                <w:szCs w:val="20"/>
              </w:rPr>
            </w:pPr>
            <w:r>
              <w:rPr>
                <w:rStyle w:val="FontStyle74"/>
                <w:sz w:val="20"/>
                <w:szCs w:val="20"/>
              </w:rPr>
              <w:t>1</w:t>
            </w:r>
          </w:p>
        </w:tc>
        <w:tc>
          <w:tcPr>
            <w:tcW w:w="3686" w:type="dxa"/>
            <w:tcBorders>
              <w:top w:val="single" w:sz="6" w:space="0" w:color="auto"/>
              <w:left w:val="single" w:sz="6" w:space="0" w:color="auto"/>
              <w:bottom w:val="single" w:sz="6" w:space="0" w:color="auto"/>
              <w:right w:val="single" w:sz="6" w:space="0" w:color="auto"/>
            </w:tcBorders>
          </w:tcPr>
          <w:p w:rsidR="00831C6E" w:rsidRPr="00F45C12" w:rsidRDefault="006639F9" w:rsidP="002C514E">
            <w:r>
              <w:t>Общая физическая подготовка</w:t>
            </w:r>
            <w:r w:rsidR="009946AA">
              <w:t>.</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35"/>
              <w:widowControl/>
              <w:jc w:val="center"/>
              <w:rPr>
                <w:sz w:val="20"/>
                <w:szCs w:val="20"/>
              </w:rPr>
            </w:pPr>
            <w:r>
              <w:rPr>
                <w:sz w:val="20"/>
                <w:szCs w:val="20"/>
              </w:rPr>
              <w:t>9</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35"/>
              <w:widowControl/>
              <w:jc w:val="center"/>
              <w:rPr>
                <w:sz w:val="20"/>
                <w:szCs w:val="20"/>
              </w:rPr>
            </w:pPr>
            <w:r>
              <w:rPr>
                <w:sz w:val="20"/>
                <w:szCs w:val="20"/>
              </w:rPr>
              <w:t>11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35"/>
              <w:widowControl/>
              <w:jc w:val="center"/>
              <w:rPr>
                <w:sz w:val="20"/>
                <w:szCs w:val="20"/>
              </w:rPr>
            </w:pPr>
            <w:r>
              <w:rPr>
                <w:sz w:val="20"/>
                <w:szCs w:val="20"/>
              </w:rPr>
              <w:t>11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35"/>
              <w:widowControl/>
              <w:jc w:val="center"/>
              <w:rPr>
                <w:sz w:val="20"/>
                <w:szCs w:val="20"/>
              </w:rPr>
            </w:pPr>
            <w:r>
              <w:rPr>
                <w:sz w:val="20"/>
                <w:szCs w:val="20"/>
              </w:rPr>
              <w:t>11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35"/>
              <w:widowControl/>
              <w:jc w:val="center"/>
              <w:rPr>
                <w:sz w:val="20"/>
                <w:szCs w:val="20"/>
              </w:rPr>
            </w:pPr>
            <w:r>
              <w:rPr>
                <w:sz w:val="20"/>
                <w:szCs w:val="20"/>
              </w:rPr>
              <w:t>11</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42"/>
              <w:widowControl/>
              <w:jc w:val="center"/>
              <w:rPr>
                <w:rStyle w:val="FontStyle78"/>
                <w:b w:val="0"/>
                <w:i w:val="0"/>
                <w:sz w:val="20"/>
                <w:szCs w:val="20"/>
              </w:rPr>
            </w:pPr>
            <w:r>
              <w:rPr>
                <w:rStyle w:val="FontStyle78"/>
                <w:b w:val="0"/>
                <w:i w:val="0"/>
                <w:sz w:val="20"/>
                <w:szCs w:val="20"/>
              </w:rPr>
              <w:t>11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42"/>
              <w:widowControl/>
              <w:jc w:val="center"/>
              <w:rPr>
                <w:rStyle w:val="FontStyle78"/>
                <w:b w:val="0"/>
                <w:i w:val="0"/>
                <w:sz w:val="20"/>
                <w:szCs w:val="20"/>
              </w:rPr>
            </w:pPr>
            <w:r>
              <w:rPr>
                <w:rStyle w:val="FontStyle78"/>
                <w:b w:val="0"/>
                <w:i w:val="0"/>
                <w:sz w:val="20"/>
                <w:szCs w:val="20"/>
              </w:rPr>
              <w:t>11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42"/>
              <w:widowControl/>
              <w:jc w:val="center"/>
              <w:rPr>
                <w:rStyle w:val="FontStyle78"/>
                <w:b w:val="0"/>
                <w:i w:val="0"/>
                <w:sz w:val="20"/>
                <w:szCs w:val="20"/>
              </w:rPr>
            </w:pPr>
            <w:r>
              <w:rPr>
                <w:rStyle w:val="FontStyle78"/>
                <w:b w:val="0"/>
                <w:i w:val="0"/>
                <w:sz w:val="20"/>
                <w:szCs w:val="20"/>
              </w:rPr>
              <w:t>11</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011DE5" w:rsidP="002C514E">
            <w:pPr>
              <w:pStyle w:val="Style42"/>
              <w:widowControl/>
              <w:jc w:val="center"/>
              <w:rPr>
                <w:rStyle w:val="FontStyle78"/>
                <w:b w:val="0"/>
                <w:i w:val="0"/>
                <w:sz w:val="20"/>
                <w:szCs w:val="20"/>
              </w:rPr>
            </w:pPr>
            <w:r>
              <w:rPr>
                <w:rStyle w:val="FontStyle78"/>
                <w:b w:val="0"/>
                <w:i w:val="0"/>
                <w:sz w:val="20"/>
                <w:szCs w:val="20"/>
              </w:rPr>
              <w:t>11</w:t>
            </w:r>
          </w:p>
        </w:tc>
        <w:tc>
          <w:tcPr>
            <w:tcW w:w="426" w:type="dxa"/>
            <w:tcBorders>
              <w:top w:val="single" w:sz="6" w:space="0" w:color="auto"/>
              <w:left w:val="single" w:sz="6" w:space="0" w:color="auto"/>
              <w:bottom w:val="single" w:sz="6" w:space="0" w:color="auto"/>
              <w:right w:val="single" w:sz="4" w:space="0" w:color="auto"/>
            </w:tcBorders>
            <w:vAlign w:val="center"/>
          </w:tcPr>
          <w:p w:rsidR="00831C6E" w:rsidRPr="004777D5" w:rsidRDefault="00011DE5" w:rsidP="002C514E">
            <w:pPr>
              <w:pStyle w:val="Style43"/>
              <w:widowControl/>
              <w:rPr>
                <w:rStyle w:val="FontStyle74"/>
                <w:b w:val="0"/>
                <w:i w:val="0"/>
                <w:sz w:val="20"/>
                <w:szCs w:val="20"/>
              </w:rPr>
            </w:pPr>
            <w:r>
              <w:rPr>
                <w:rStyle w:val="FontStyle74"/>
                <w:b w:val="0"/>
                <w:i w:val="0"/>
                <w:sz w:val="20"/>
                <w:szCs w:val="20"/>
              </w:rPr>
              <w:t>9</w:t>
            </w:r>
          </w:p>
        </w:tc>
        <w:tc>
          <w:tcPr>
            <w:tcW w:w="992" w:type="dxa"/>
            <w:tcBorders>
              <w:top w:val="single" w:sz="6" w:space="0" w:color="auto"/>
              <w:left w:val="single" w:sz="6" w:space="0" w:color="auto"/>
              <w:bottom w:val="single" w:sz="6" w:space="0" w:color="auto"/>
              <w:right w:val="single" w:sz="6" w:space="0" w:color="auto"/>
            </w:tcBorders>
            <w:vAlign w:val="center"/>
          </w:tcPr>
          <w:p w:rsidR="00831C6E" w:rsidRPr="004777D5" w:rsidRDefault="006639F9" w:rsidP="002C514E">
            <w:pPr>
              <w:pStyle w:val="Style43"/>
              <w:rPr>
                <w:sz w:val="20"/>
                <w:szCs w:val="20"/>
              </w:rPr>
            </w:pPr>
            <w:r>
              <w:rPr>
                <w:sz w:val="20"/>
                <w:szCs w:val="20"/>
              </w:rPr>
              <w:t>1</w:t>
            </w:r>
            <w:r w:rsidR="00011DE5">
              <w:rPr>
                <w:sz w:val="20"/>
                <w:szCs w:val="20"/>
              </w:rPr>
              <w:t>06</w:t>
            </w:r>
          </w:p>
        </w:tc>
      </w:tr>
      <w:tr w:rsidR="00831C6E" w:rsidRPr="008B4764" w:rsidTr="002C514E">
        <w:tc>
          <w:tcPr>
            <w:tcW w:w="607" w:type="dxa"/>
            <w:tcBorders>
              <w:top w:val="single" w:sz="6" w:space="0" w:color="auto"/>
              <w:left w:val="single" w:sz="6" w:space="0" w:color="auto"/>
              <w:bottom w:val="single" w:sz="6" w:space="0" w:color="auto"/>
              <w:right w:val="single" w:sz="6" w:space="0" w:color="auto"/>
            </w:tcBorders>
            <w:vAlign w:val="center"/>
          </w:tcPr>
          <w:p w:rsidR="00831C6E" w:rsidRPr="008B4764" w:rsidRDefault="00831C6E" w:rsidP="002C514E">
            <w:pPr>
              <w:pStyle w:val="Style40"/>
              <w:widowControl/>
              <w:spacing w:line="240" w:lineRule="auto"/>
              <w:rPr>
                <w:rStyle w:val="FontStyle74"/>
                <w:sz w:val="20"/>
                <w:szCs w:val="20"/>
              </w:rPr>
            </w:pPr>
            <w:r>
              <w:rPr>
                <w:rStyle w:val="FontStyle74"/>
                <w:sz w:val="20"/>
                <w:szCs w:val="20"/>
              </w:rPr>
              <w:t>2</w:t>
            </w:r>
          </w:p>
        </w:tc>
        <w:tc>
          <w:tcPr>
            <w:tcW w:w="3686" w:type="dxa"/>
            <w:tcBorders>
              <w:top w:val="single" w:sz="6" w:space="0" w:color="auto"/>
              <w:left w:val="single" w:sz="6" w:space="0" w:color="auto"/>
              <w:bottom w:val="single" w:sz="6" w:space="0" w:color="auto"/>
              <w:right w:val="single" w:sz="6" w:space="0" w:color="auto"/>
            </w:tcBorders>
          </w:tcPr>
          <w:p w:rsidR="00831C6E" w:rsidRPr="007841E8" w:rsidRDefault="006639F9" w:rsidP="002C514E">
            <w:pPr>
              <w:jc w:val="both"/>
            </w:pPr>
            <w:r>
              <w:t>Подвижные игры с элементами мини-футбола</w:t>
            </w:r>
            <w:r w:rsidR="009946AA">
              <w:t>.</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4F28B3">
            <w:pPr>
              <w:pStyle w:val="Style35"/>
              <w:widowControl/>
              <w:jc w:val="center"/>
              <w:rPr>
                <w:sz w:val="20"/>
                <w:szCs w:val="20"/>
              </w:rPr>
            </w:pPr>
            <w:r>
              <w:rPr>
                <w:sz w:val="20"/>
                <w:szCs w:val="20"/>
              </w:rPr>
              <w:t>1</w:t>
            </w:r>
            <w:r w:rsidR="00011DE5">
              <w:rPr>
                <w:sz w:val="20"/>
                <w:szCs w:val="20"/>
              </w:rPr>
              <w:t>2</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4F28B3">
            <w:pPr>
              <w:pStyle w:val="Style35"/>
              <w:widowControl/>
              <w:jc w:val="center"/>
              <w:rPr>
                <w:sz w:val="20"/>
                <w:szCs w:val="20"/>
              </w:rPr>
            </w:pPr>
            <w:r>
              <w:rPr>
                <w:sz w:val="20"/>
                <w:szCs w:val="20"/>
              </w:rPr>
              <w:t>1</w:t>
            </w:r>
            <w:r w:rsidR="00011DE5">
              <w:rPr>
                <w:sz w:val="20"/>
                <w:szCs w:val="20"/>
              </w:rPr>
              <w:t>2</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4F28B3">
            <w:pPr>
              <w:pStyle w:val="Style35"/>
              <w:widowControl/>
              <w:jc w:val="center"/>
              <w:rPr>
                <w:sz w:val="20"/>
                <w:szCs w:val="20"/>
              </w:rPr>
            </w:pPr>
            <w:r>
              <w:rPr>
                <w:sz w:val="20"/>
                <w:szCs w:val="20"/>
              </w:rPr>
              <w:t>1</w:t>
            </w:r>
            <w:r w:rsidR="00011DE5">
              <w:rPr>
                <w:sz w:val="20"/>
                <w:szCs w:val="20"/>
              </w:rPr>
              <w:t>2</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sz w:val="20"/>
                <w:szCs w:val="20"/>
              </w:rPr>
            </w:pPr>
            <w:r>
              <w:rPr>
                <w:sz w:val="20"/>
                <w:szCs w:val="20"/>
              </w:rPr>
              <w:t>1</w:t>
            </w:r>
            <w:r w:rsidR="00011DE5">
              <w:rPr>
                <w:sz w:val="20"/>
                <w:szCs w:val="20"/>
              </w:rPr>
              <w:t>2</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35"/>
              <w:widowControl/>
              <w:jc w:val="center"/>
              <w:rPr>
                <w:sz w:val="20"/>
                <w:szCs w:val="20"/>
              </w:rPr>
            </w:pPr>
            <w:r>
              <w:rPr>
                <w:sz w:val="20"/>
                <w:szCs w:val="20"/>
              </w:rPr>
              <w:t>1</w:t>
            </w:r>
            <w:r w:rsidR="00011DE5">
              <w:rPr>
                <w:sz w:val="20"/>
                <w:szCs w:val="20"/>
              </w:rPr>
              <w:t>2</w:t>
            </w:r>
          </w:p>
        </w:tc>
        <w:tc>
          <w:tcPr>
            <w:tcW w:w="426"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2C514E">
            <w:pPr>
              <w:pStyle w:val="Style42"/>
              <w:widowControl/>
              <w:jc w:val="center"/>
              <w:rPr>
                <w:rStyle w:val="FontStyle78"/>
                <w:b w:val="0"/>
                <w:i w:val="0"/>
                <w:sz w:val="20"/>
                <w:szCs w:val="20"/>
              </w:rPr>
            </w:pPr>
            <w:r>
              <w:rPr>
                <w:rStyle w:val="FontStyle78"/>
                <w:b w:val="0"/>
                <w:i w:val="0"/>
                <w:sz w:val="20"/>
                <w:szCs w:val="20"/>
              </w:rPr>
              <w:t>1</w:t>
            </w:r>
            <w:r w:rsidR="00011DE5">
              <w:rPr>
                <w:rStyle w:val="FontStyle78"/>
                <w:b w:val="0"/>
                <w:i w:val="0"/>
                <w:sz w:val="20"/>
                <w:szCs w:val="20"/>
              </w:rPr>
              <w:t>2</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4F28B3" w:rsidP="00011DE5">
            <w:pPr>
              <w:pStyle w:val="Style42"/>
              <w:widowControl/>
              <w:jc w:val="center"/>
              <w:rPr>
                <w:rStyle w:val="FontStyle78"/>
                <w:b w:val="0"/>
                <w:i w:val="0"/>
                <w:sz w:val="20"/>
                <w:szCs w:val="20"/>
              </w:rPr>
            </w:pPr>
            <w:r>
              <w:rPr>
                <w:rStyle w:val="FontStyle78"/>
                <w:b w:val="0"/>
                <w:i w:val="0"/>
                <w:sz w:val="20"/>
                <w:szCs w:val="20"/>
              </w:rPr>
              <w:t>1</w:t>
            </w:r>
            <w:r w:rsidR="00011DE5">
              <w:rPr>
                <w:rStyle w:val="FontStyle78"/>
                <w:b w:val="0"/>
                <w:i w:val="0"/>
                <w:sz w:val="20"/>
                <w:szCs w:val="20"/>
              </w:rPr>
              <w:t>2</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6639F9" w:rsidP="008E108D">
            <w:pPr>
              <w:pStyle w:val="Style42"/>
              <w:widowControl/>
              <w:jc w:val="center"/>
              <w:rPr>
                <w:rStyle w:val="FontStyle78"/>
                <w:b w:val="0"/>
                <w:i w:val="0"/>
                <w:sz w:val="20"/>
                <w:szCs w:val="20"/>
              </w:rPr>
            </w:pPr>
            <w:r>
              <w:rPr>
                <w:rStyle w:val="FontStyle78"/>
                <w:b w:val="0"/>
                <w:i w:val="0"/>
                <w:sz w:val="20"/>
                <w:szCs w:val="20"/>
              </w:rPr>
              <w:t>1</w:t>
            </w:r>
            <w:r w:rsidR="00011DE5">
              <w:rPr>
                <w:rStyle w:val="FontStyle78"/>
                <w:b w:val="0"/>
                <w:i w:val="0"/>
                <w:sz w:val="20"/>
                <w:szCs w:val="20"/>
              </w:rPr>
              <w:t>2</w:t>
            </w:r>
          </w:p>
        </w:tc>
        <w:tc>
          <w:tcPr>
            <w:tcW w:w="425" w:type="dxa"/>
            <w:tcBorders>
              <w:top w:val="single" w:sz="6" w:space="0" w:color="auto"/>
              <w:left w:val="single" w:sz="6" w:space="0" w:color="auto"/>
              <w:bottom w:val="single" w:sz="6" w:space="0" w:color="auto"/>
              <w:right w:val="single" w:sz="6" w:space="0" w:color="auto"/>
            </w:tcBorders>
            <w:vAlign w:val="center"/>
          </w:tcPr>
          <w:p w:rsidR="00831C6E" w:rsidRPr="004777D5" w:rsidRDefault="006639F9" w:rsidP="002C514E">
            <w:pPr>
              <w:pStyle w:val="Style42"/>
              <w:widowControl/>
              <w:jc w:val="center"/>
              <w:rPr>
                <w:rStyle w:val="FontStyle78"/>
                <w:b w:val="0"/>
                <w:i w:val="0"/>
                <w:sz w:val="20"/>
                <w:szCs w:val="20"/>
              </w:rPr>
            </w:pPr>
            <w:r>
              <w:rPr>
                <w:rStyle w:val="FontStyle78"/>
                <w:b w:val="0"/>
                <w:i w:val="0"/>
                <w:sz w:val="20"/>
                <w:szCs w:val="20"/>
              </w:rPr>
              <w:t>1</w:t>
            </w:r>
            <w:r w:rsidR="00011DE5">
              <w:rPr>
                <w:rStyle w:val="FontStyle78"/>
                <w:b w:val="0"/>
                <w:i w:val="0"/>
                <w:sz w:val="20"/>
                <w:szCs w:val="20"/>
              </w:rPr>
              <w:t>2</w:t>
            </w:r>
          </w:p>
        </w:tc>
        <w:tc>
          <w:tcPr>
            <w:tcW w:w="426" w:type="dxa"/>
            <w:tcBorders>
              <w:top w:val="single" w:sz="6" w:space="0" w:color="auto"/>
              <w:left w:val="single" w:sz="6" w:space="0" w:color="auto"/>
              <w:bottom w:val="single" w:sz="6" w:space="0" w:color="auto"/>
              <w:right w:val="single" w:sz="4" w:space="0" w:color="auto"/>
            </w:tcBorders>
            <w:vAlign w:val="center"/>
          </w:tcPr>
          <w:p w:rsidR="00831C6E" w:rsidRPr="004777D5" w:rsidRDefault="006639F9" w:rsidP="002C514E">
            <w:pPr>
              <w:pStyle w:val="Style43"/>
              <w:widowControl/>
              <w:rPr>
                <w:rStyle w:val="FontStyle78"/>
                <w:b w:val="0"/>
                <w:i w:val="0"/>
                <w:sz w:val="20"/>
                <w:szCs w:val="20"/>
              </w:rPr>
            </w:pPr>
            <w:r>
              <w:rPr>
                <w:rStyle w:val="FontStyle78"/>
                <w:b w:val="0"/>
                <w:i w:val="0"/>
                <w:sz w:val="20"/>
                <w:szCs w:val="20"/>
              </w:rPr>
              <w:t>1</w:t>
            </w:r>
            <w:r w:rsidR="00011DE5">
              <w:rPr>
                <w:rStyle w:val="FontStyle78"/>
                <w:b w:val="0"/>
                <w:i w:val="0"/>
                <w:sz w:val="20"/>
                <w:szCs w:val="20"/>
              </w:rPr>
              <w:t>2</w:t>
            </w:r>
          </w:p>
        </w:tc>
        <w:tc>
          <w:tcPr>
            <w:tcW w:w="992" w:type="dxa"/>
            <w:tcBorders>
              <w:top w:val="single" w:sz="6" w:space="0" w:color="auto"/>
              <w:left w:val="single" w:sz="6" w:space="0" w:color="auto"/>
              <w:bottom w:val="single" w:sz="6" w:space="0" w:color="auto"/>
              <w:right w:val="single" w:sz="6" w:space="0" w:color="auto"/>
            </w:tcBorders>
            <w:vAlign w:val="center"/>
          </w:tcPr>
          <w:p w:rsidR="00831C6E" w:rsidRPr="004777D5" w:rsidRDefault="006639F9" w:rsidP="002C514E">
            <w:pPr>
              <w:pStyle w:val="Style43"/>
              <w:rPr>
                <w:sz w:val="20"/>
                <w:szCs w:val="20"/>
              </w:rPr>
            </w:pPr>
            <w:r>
              <w:rPr>
                <w:sz w:val="20"/>
                <w:szCs w:val="20"/>
              </w:rPr>
              <w:t>120</w:t>
            </w:r>
          </w:p>
        </w:tc>
      </w:tr>
      <w:tr w:rsidR="004F28B3" w:rsidRPr="008B4764" w:rsidTr="002C514E">
        <w:tc>
          <w:tcPr>
            <w:tcW w:w="4293" w:type="dxa"/>
            <w:gridSpan w:val="2"/>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44"/>
              <w:widowControl/>
              <w:ind w:left="10" w:hanging="10"/>
              <w:rPr>
                <w:rStyle w:val="FontStyle77"/>
                <w:b/>
                <w:sz w:val="20"/>
                <w:szCs w:val="20"/>
              </w:rPr>
            </w:pPr>
            <w:r w:rsidRPr="004777D5">
              <w:rPr>
                <w:rStyle w:val="FontStyle74"/>
                <w:sz w:val="20"/>
                <w:szCs w:val="20"/>
              </w:rPr>
              <w:t>III.КОНТРОЛЬНЫЕ ЗАНЯТИЯ</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7211C9" w:rsidP="004F28B3">
            <w:pPr>
              <w:pStyle w:val="Style35"/>
              <w:widowControl/>
              <w:jc w:val="center"/>
              <w:rPr>
                <w:b/>
                <w:sz w:val="20"/>
                <w:szCs w:val="20"/>
              </w:rPr>
            </w:pPr>
            <w:r>
              <w:rPr>
                <w:b/>
                <w:sz w:val="20"/>
                <w:szCs w:val="20"/>
              </w:rPr>
              <w:t>2</w:t>
            </w:r>
          </w:p>
        </w:tc>
        <w:tc>
          <w:tcPr>
            <w:tcW w:w="426"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b/>
                <w:sz w:val="20"/>
                <w:szCs w:val="20"/>
              </w:rPr>
            </w:pPr>
            <w:r w:rsidRPr="004777D5">
              <w:rPr>
                <w:b/>
                <w:sz w:val="20"/>
                <w:szCs w:val="20"/>
              </w:rPr>
              <w:t>0</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b/>
                <w:sz w:val="20"/>
                <w:szCs w:val="20"/>
              </w:rPr>
            </w:pPr>
            <w:r w:rsidRPr="004777D5">
              <w:rPr>
                <w:b/>
                <w:sz w:val="20"/>
                <w:szCs w:val="20"/>
              </w:rPr>
              <w:t>0</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b/>
                <w:sz w:val="20"/>
                <w:szCs w:val="20"/>
              </w:rPr>
            </w:pPr>
            <w:r w:rsidRPr="004777D5">
              <w:rPr>
                <w:b/>
                <w:sz w:val="20"/>
                <w:szCs w:val="20"/>
              </w:rPr>
              <w:t>0</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b/>
                <w:sz w:val="20"/>
                <w:szCs w:val="20"/>
              </w:rPr>
            </w:pPr>
            <w:r w:rsidRPr="004777D5">
              <w:rPr>
                <w:b/>
                <w:sz w:val="20"/>
                <w:szCs w:val="20"/>
              </w:rPr>
              <w:t>0</w:t>
            </w:r>
          </w:p>
        </w:tc>
        <w:tc>
          <w:tcPr>
            <w:tcW w:w="426" w:type="dxa"/>
            <w:tcBorders>
              <w:top w:val="single" w:sz="6" w:space="0" w:color="auto"/>
              <w:left w:val="single" w:sz="6" w:space="0" w:color="auto"/>
              <w:bottom w:val="single" w:sz="6" w:space="0" w:color="auto"/>
              <w:right w:val="single" w:sz="6" w:space="0" w:color="auto"/>
            </w:tcBorders>
            <w:vAlign w:val="center"/>
          </w:tcPr>
          <w:p w:rsidR="004F28B3" w:rsidRPr="00995F8E" w:rsidRDefault="004F28B3" w:rsidP="004F28B3">
            <w:pPr>
              <w:pStyle w:val="Style42"/>
              <w:widowControl/>
              <w:jc w:val="center"/>
              <w:rPr>
                <w:rStyle w:val="FontStyle78"/>
                <w:i w:val="0"/>
                <w:sz w:val="20"/>
                <w:szCs w:val="20"/>
              </w:rPr>
            </w:pPr>
            <w:r w:rsidRPr="00995F8E">
              <w:rPr>
                <w:rStyle w:val="FontStyle78"/>
                <w:i w:val="0"/>
                <w:sz w:val="20"/>
                <w:szCs w:val="20"/>
              </w:rPr>
              <w:t>0</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995F8E" w:rsidRDefault="004F28B3" w:rsidP="004F28B3">
            <w:pPr>
              <w:pStyle w:val="Style42"/>
              <w:widowControl/>
              <w:jc w:val="center"/>
              <w:rPr>
                <w:rStyle w:val="FontStyle78"/>
                <w:i w:val="0"/>
                <w:sz w:val="20"/>
                <w:szCs w:val="20"/>
              </w:rPr>
            </w:pPr>
            <w:r w:rsidRPr="00995F8E">
              <w:rPr>
                <w:rStyle w:val="FontStyle78"/>
                <w:i w:val="0"/>
                <w:sz w:val="20"/>
                <w:szCs w:val="20"/>
              </w:rPr>
              <w:t>0</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995F8E" w:rsidRDefault="004F28B3" w:rsidP="004F28B3">
            <w:pPr>
              <w:pStyle w:val="Style42"/>
              <w:widowControl/>
              <w:jc w:val="center"/>
              <w:rPr>
                <w:rStyle w:val="FontStyle78"/>
                <w:i w:val="0"/>
                <w:sz w:val="20"/>
                <w:szCs w:val="20"/>
              </w:rPr>
            </w:pPr>
            <w:r w:rsidRPr="00995F8E">
              <w:rPr>
                <w:rStyle w:val="FontStyle78"/>
                <w:i w:val="0"/>
                <w:sz w:val="20"/>
                <w:szCs w:val="20"/>
              </w:rPr>
              <w:t>0</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995F8E" w:rsidRDefault="004F28B3" w:rsidP="004F28B3">
            <w:pPr>
              <w:pStyle w:val="Style42"/>
              <w:widowControl/>
              <w:jc w:val="center"/>
              <w:rPr>
                <w:rStyle w:val="FontStyle78"/>
                <w:i w:val="0"/>
                <w:sz w:val="20"/>
                <w:szCs w:val="20"/>
              </w:rPr>
            </w:pPr>
            <w:r w:rsidRPr="00995F8E">
              <w:rPr>
                <w:rStyle w:val="FontStyle78"/>
                <w:i w:val="0"/>
                <w:sz w:val="20"/>
                <w:szCs w:val="20"/>
              </w:rPr>
              <w:t>0</w:t>
            </w:r>
          </w:p>
        </w:tc>
        <w:tc>
          <w:tcPr>
            <w:tcW w:w="426" w:type="dxa"/>
            <w:tcBorders>
              <w:top w:val="single" w:sz="6" w:space="0" w:color="auto"/>
              <w:left w:val="single" w:sz="6" w:space="0" w:color="auto"/>
              <w:bottom w:val="single" w:sz="6" w:space="0" w:color="auto"/>
              <w:right w:val="single" w:sz="4" w:space="0" w:color="auto"/>
            </w:tcBorders>
            <w:vAlign w:val="center"/>
          </w:tcPr>
          <w:p w:rsidR="004F28B3" w:rsidRPr="00995F8E" w:rsidRDefault="007211C9" w:rsidP="004F28B3">
            <w:pPr>
              <w:pStyle w:val="Style43"/>
              <w:widowControl/>
              <w:rPr>
                <w:rStyle w:val="FontStyle78"/>
                <w:i w:val="0"/>
                <w:sz w:val="20"/>
                <w:szCs w:val="20"/>
              </w:rPr>
            </w:pPr>
            <w:r>
              <w:rPr>
                <w:rStyle w:val="FontStyle78"/>
                <w:i w:val="0"/>
                <w:sz w:val="20"/>
                <w:szCs w:val="20"/>
              </w:rPr>
              <w:t>2</w:t>
            </w:r>
          </w:p>
        </w:tc>
        <w:tc>
          <w:tcPr>
            <w:tcW w:w="992" w:type="dxa"/>
            <w:tcBorders>
              <w:top w:val="single" w:sz="6" w:space="0" w:color="auto"/>
              <w:left w:val="single" w:sz="6" w:space="0" w:color="auto"/>
              <w:bottom w:val="single" w:sz="6" w:space="0" w:color="auto"/>
              <w:right w:val="single" w:sz="6" w:space="0" w:color="auto"/>
            </w:tcBorders>
            <w:vAlign w:val="center"/>
          </w:tcPr>
          <w:p w:rsidR="004F28B3" w:rsidRPr="004777D5" w:rsidRDefault="00011DE5" w:rsidP="004F28B3">
            <w:pPr>
              <w:pStyle w:val="Style43"/>
              <w:widowControl/>
              <w:rPr>
                <w:rStyle w:val="FontStyle78"/>
                <w:i w:val="0"/>
                <w:sz w:val="20"/>
                <w:szCs w:val="20"/>
              </w:rPr>
            </w:pPr>
            <w:r>
              <w:rPr>
                <w:rStyle w:val="FontStyle78"/>
                <w:sz w:val="20"/>
                <w:szCs w:val="20"/>
              </w:rPr>
              <w:t>4</w:t>
            </w:r>
          </w:p>
        </w:tc>
      </w:tr>
      <w:tr w:rsidR="004F28B3" w:rsidRPr="008B4764" w:rsidTr="002C514E">
        <w:tc>
          <w:tcPr>
            <w:tcW w:w="607" w:type="dxa"/>
            <w:tcBorders>
              <w:top w:val="single" w:sz="6" w:space="0" w:color="auto"/>
              <w:left w:val="single" w:sz="6" w:space="0" w:color="auto"/>
              <w:bottom w:val="single" w:sz="6" w:space="0" w:color="auto"/>
              <w:right w:val="single" w:sz="6" w:space="0" w:color="auto"/>
            </w:tcBorders>
            <w:vAlign w:val="center"/>
          </w:tcPr>
          <w:p w:rsidR="004F28B3" w:rsidRPr="008B4764" w:rsidRDefault="00995F8E" w:rsidP="004F28B3">
            <w:pPr>
              <w:pStyle w:val="Style40"/>
              <w:widowControl/>
              <w:spacing w:line="240" w:lineRule="auto"/>
              <w:rPr>
                <w:rStyle w:val="FontStyle74"/>
                <w:sz w:val="20"/>
                <w:szCs w:val="20"/>
              </w:rPr>
            </w:pPr>
            <w:r>
              <w:rPr>
                <w:rStyle w:val="FontStyle74"/>
                <w:sz w:val="20"/>
                <w:szCs w:val="20"/>
              </w:rPr>
              <w:t>1</w:t>
            </w:r>
          </w:p>
        </w:tc>
        <w:tc>
          <w:tcPr>
            <w:tcW w:w="3686" w:type="dxa"/>
            <w:tcBorders>
              <w:top w:val="single" w:sz="6" w:space="0" w:color="auto"/>
              <w:left w:val="single" w:sz="6" w:space="0" w:color="auto"/>
              <w:bottom w:val="single" w:sz="6" w:space="0" w:color="auto"/>
              <w:right w:val="single" w:sz="6" w:space="0" w:color="auto"/>
            </w:tcBorders>
          </w:tcPr>
          <w:p w:rsidR="004F28B3" w:rsidRDefault="00995F8E" w:rsidP="004F28B3">
            <w:pPr>
              <w:jc w:val="both"/>
            </w:pPr>
            <w:r>
              <w:t>Контрольные испытания по ОФП</w:t>
            </w:r>
            <w:r w:rsidR="009946AA">
              <w:t>.</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7211C9" w:rsidP="004F28B3">
            <w:pPr>
              <w:pStyle w:val="Style35"/>
              <w:widowControl/>
              <w:jc w:val="center"/>
              <w:rPr>
                <w:sz w:val="20"/>
                <w:szCs w:val="20"/>
              </w:rPr>
            </w:pPr>
            <w:r>
              <w:rPr>
                <w:sz w:val="20"/>
                <w:szCs w:val="20"/>
              </w:rPr>
              <w:t>2</w:t>
            </w:r>
          </w:p>
        </w:tc>
        <w:tc>
          <w:tcPr>
            <w:tcW w:w="426"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42"/>
              <w:widowControl/>
              <w:jc w:val="center"/>
              <w:rPr>
                <w:rStyle w:val="FontStyle78"/>
                <w:b w:val="0"/>
                <w:i w:val="0"/>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42"/>
              <w:widowControl/>
              <w:jc w:val="center"/>
              <w:rPr>
                <w:rStyle w:val="FontStyle78"/>
                <w:b w:val="0"/>
                <w:i w:val="0"/>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42"/>
              <w:widowControl/>
              <w:jc w:val="center"/>
              <w:rPr>
                <w:rStyle w:val="FontStyle78"/>
                <w:b w:val="0"/>
                <w:i w:val="0"/>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42"/>
              <w:widowControl/>
              <w:jc w:val="center"/>
              <w:rPr>
                <w:rStyle w:val="FontStyle78"/>
                <w:b w:val="0"/>
                <w:i w:val="0"/>
                <w:sz w:val="20"/>
                <w:szCs w:val="20"/>
              </w:rPr>
            </w:pPr>
          </w:p>
        </w:tc>
        <w:tc>
          <w:tcPr>
            <w:tcW w:w="426" w:type="dxa"/>
            <w:tcBorders>
              <w:top w:val="single" w:sz="6" w:space="0" w:color="auto"/>
              <w:left w:val="single" w:sz="6" w:space="0" w:color="auto"/>
              <w:bottom w:val="single" w:sz="6" w:space="0" w:color="auto"/>
              <w:right w:val="single" w:sz="4" w:space="0" w:color="auto"/>
            </w:tcBorders>
            <w:vAlign w:val="center"/>
          </w:tcPr>
          <w:p w:rsidR="004F28B3" w:rsidRPr="004777D5" w:rsidRDefault="007211C9" w:rsidP="004F28B3">
            <w:pPr>
              <w:pStyle w:val="Style43"/>
              <w:widowControl/>
              <w:rPr>
                <w:rStyle w:val="FontStyle78"/>
                <w:b w:val="0"/>
                <w:i w:val="0"/>
                <w:sz w:val="20"/>
                <w:szCs w:val="20"/>
              </w:rPr>
            </w:pPr>
            <w:r>
              <w:rPr>
                <w:rStyle w:val="FontStyle78"/>
                <w:b w:val="0"/>
                <w:i w:val="0"/>
                <w:sz w:val="20"/>
                <w:szCs w:val="20"/>
              </w:rPr>
              <w:t>2</w:t>
            </w:r>
          </w:p>
        </w:tc>
        <w:tc>
          <w:tcPr>
            <w:tcW w:w="992" w:type="dxa"/>
            <w:tcBorders>
              <w:top w:val="single" w:sz="6" w:space="0" w:color="auto"/>
              <w:left w:val="single" w:sz="6" w:space="0" w:color="auto"/>
              <w:bottom w:val="single" w:sz="6" w:space="0" w:color="auto"/>
              <w:right w:val="single" w:sz="6" w:space="0" w:color="auto"/>
            </w:tcBorders>
            <w:vAlign w:val="center"/>
          </w:tcPr>
          <w:p w:rsidR="004F28B3" w:rsidRPr="004777D5" w:rsidRDefault="00011DE5" w:rsidP="004F28B3">
            <w:pPr>
              <w:pStyle w:val="Style43"/>
              <w:widowControl/>
              <w:rPr>
                <w:rStyle w:val="FontStyle78"/>
                <w:b w:val="0"/>
                <w:i w:val="0"/>
                <w:sz w:val="20"/>
                <w:szCs w:val="20"/>
              </w:rPr>
            </w:pPr>
            <w:r>
              <w:rPr>
                <w:rStyle w:val="FontStyle78"/>
                <w:b w:val="0"/>
                <w:i w:val="0"/>
                <w:sz w:val="20"/>
                <w:szCs w:val="20"/>
              </w:rPr>
              <w:t>4</w:t>
            </w:r>
          </w:p>
        </w:tc>
      </w:tr>
      <w:tr w:rsidR="004F28B3" w:rsidRPr="008B4764" w:rsidTr="002C514E">
        <w:tc>
          <w:tcPr>
            <w:tcW w:w="4293" w:type="dxa"/>
            <w:gridSpan w:val="2"/>
            <w:tcBorders>
              <w:top w:val="single" w:sz="6" w:space="0" w:color="auto"/>
              <w:left w:val="single" w:sz="6" w:space="0" w:color="auto"/>
              <w:bottom w:val="single" w:sz="6" w:space="0" w:color="auto"/>
              <w:right w:val="single" w:sz="6" w:space="0" w:color="auto"/>
            </w:tcBorders>
          </w:tcPr>
          <w:p w:rsidR="004F28B3" w:rsidRPr="008B4764" w:rsidRDefault="004F28B3" w:rsidP="004F28B3">
            <w:pPr>
              <w:pStyle w:val="Style35"/>
              <w:widowControl/>
              <w:rPr>
                <w:sz w:val="20"/>
                <w:szCs w:val="20"/>
              </w:rPr>
            </w:pPr>
            <w:r w:rsidRPr="008B4764">
              <w:rPr>
                <w:rStyle w:val="FontStyle74"/>
                <w:sz w:val="20"/>
                <w:szCs w:val="20"/>
              </w:rPr>
              <w:t>ВСЕГО ЧАСОВ:</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6"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6"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5"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426" w:type="dxa"/>
            <w:tcBorders>
              <w:top w:val="single" w:sz="6" w:space="0" w:color="auto"/>
              <w:left w:val="single" w:sz="6" w:space="0" w:color="auto"/>
              <w:bottom w:val="single" w:sz="6" w:space="0" w:color="auto"/>
              <w:right w:val="single" w:sz="4"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w:t>
            </w:r>
          </w:p>
        </w:tc>
        <w:tc>
          <w:tcPr>
            <w:tcW w:w="992" w:type="dxa"/>
            <w:tcBorders>
              <w:top w:val="single" w:sz="6" w:space="0" w:color="auto"/>
              <w:left w:val="single" w:sz="6" w:space="0" w:color="auto"/>
              <w:bottom w:val="single" w:sz="6" w:space="0" w:color="auto"/>
              <w:right w:val="single" w:sz="6" w:space="0" w:color="auto"/>
            </w:tcBorders>
            <w:vAlign w:val="center"/>
          </w:tcPr>
          <w:p w:rsidR="004F28B3" w:rsidRPr="004777D5" w:rsidRDefault="004F28B3" w:rsidP="004F28B3">
            <w:pPr>
              <w:pStyle w:val="Style35"/>
              <w:widowControl/>
              <w:jc w:val="center"/>
              <w:rPr>
                <w:i/>
                <w:sz w:val="20"/>
                <w:szCs w:val="20"/>
              </w:rPr>
            </w:pPr>
            <w:r w:rsidRPr="004777D5">
              <w:rPr>
                <w:rStyle w:val="FontStyle78"/>
                <w:sz w:val="20"/>
                <w:szCs w:val="20"/>
              </w:rPr>
              <w:t>240</w:t>
            </w:r>
          </w:p>
        </w:tc>
      </w:tr>
    </w:tbl>
    <w:p w:rsidR="00831C6E" w:rsidRDefault="00831C6E" w:rsidP="00831C6E">
      <w:pPr>
        <w:pStyle w:val="Style17"/>
        <w:widowControl/>
        <w:ind w:firstLine="567"/>
        <w:jc w:val="center"/>
        <w:rPr>
          <w:sz w:val="20"/>
          <w:szCs w:val="20"/>
        </w:rPr>
      </w:pPr>
    </w:p>
    <w:p w:rsidR="00CE0E45" w:rsidRDefault="00CE0E45" w:rsidP="00CE0E45">
      <w:pPr>
        <w:pStyle w:val="Style17"/>
        <w:widowControl/>
        <w:ind w:firstLine="567"/>
        <w:jc w:val="center"/>
        <w:rPr>
          <w:rStyle w:val="FontStyle81"/>
        </w:rPr>
      </w:pPr>
      <w:r w:rsidRPr="00F6713C">
        <w:rPr>
          <w:rStyle w:val="FontStyle81"/>
        </w:rPr>
        <w:t>Распределение методического материала по занятиям</w:t>
      </w:r>
    </w:p>
    <w:p w:rsidR="002C514E" w:rsidRPr="006E62C5" w:rsidRDefault="008F686F" w:rsidP="006E62C5">
      <w:pPr>
        <w:pStyle w:val="Style17"/>
        <w:widowControl/>
        <w:ind w:firstLine="567"/>
        <w:jc w:val="left"/>
        <w:rPr>
          <w:rStyle w:val="FontStyle81"/>
          <w:b/>
        </w:rPr>
      </w:pPr>
      <w:r w:rsidRPr="006E62C5">
        <w:rPr>
          <w:rStyle w:val="FontStyle81"/>
          <w:b/>
        </w:rPr>
        <w:t>Сентябрь.</w:t>
      </w:r>
    </w:p>
    <w:p w:rsidR="002C514E" w:rsidRDefault="002C514E" w:rsidP="006E62C5">
      <w:pPr>
        <w:ind w:firstLine="567"/>
        <w:jc w:val="both"/>
        <w:rPr>
          <w:color w:val="000000"/>
          <w:sz w:val="28"/>
          <w:szCs w:val="28"/>
        </w:rPr>
      </w:pPr>
      <w:r>
        <w:rPr>
          <w:color w:val="000000"/>
          <w:sz w:val="28"/>
          <w:szCs w:val="28"/>
        </w:rPr>
        <w:t xml:space="preserve">1. </w:t>
      </w:r>
      <w:r w:rsidR="009946AA" w:rsidRPr="009946AA">
        <w:rPr>
          <w:sz w:val="28"/>
          <w:szCs w:val="28"/>
        </w:rPr>
        <w:t xml:space="preserve">Правила техники безопасности на занятиях. Профилактика травматизма </w:t>
      </w:r>
      <w:r w:rsidR="009946AA">
        <w:rPr>
          <w:sz w:val="28"/>
          <w:szCs w:val="28"/>
        </w:rPr>
        <w:t>(теоретическое занятие)</w:t>
      </w:r>
      <w:r w:rsidR="009946AA">
        <w:t xml:space="preserve">. </w:t>
      </w:r>
      <w:r>
        <w:rPr>
          <w:color w:val="000000"/>
          <w:sz w:val="28"/>
          <w:szCs w:val="28"/>
        </w:rPr>
        <w:t>Воспитание</w:t>
      </w:r>
      <w:r w:rsidR="005E3B68">
        <w:rPr>
          <w:color w:val="000000"/>
          <w:sz w:val="28"/>
          <w:szCs w:val="28"/>
        </w:rPr>
        <w:t xml:space="preserve"> выносливости</w:t>
      </w:r>
      <w:r w:rsidR="009946AA">
        <w:rPr>
          <w:color w:val="000000"/>
          <w:sz w:val="28"/>
          <w:szCs w:val="28"/>
        </w:rPr>
        <w:t>. Упражнения с мячом 1-3, 11-13. Подвижные игры: «Условные сигналы», «Цифры», «Полоса препятствий»</w:t>
      </w:r>
      <w:r>
        <w:rPr>
          <w:color w:val="000000"/>
          <w:sz w:val="28"/>
          <w:szCs w:val="28"/>
        </w:rPr>
        <w:t xml:space="preserve"> (практическое занятие).</w:t>
      </w:r>
    </w:p>
    <w:p w:rsidR="005E3B68" w:rsidRDefault="002C514E" w:rsidP="006E62C5">
      <w:pPr>
        <w:ind w:firstLine="567"/>
        <w:jc w:val="both"/>
        <w:rPr>
          <w:color w:val="000000"/>
          <w:sz w:val="28"/>
          <w:szCs w:val="28"/>
        </w:rPr>
      </w:pPr>
      <w:r>
        <w:rPr>
          <w:color w:val="000000"/>
          <w:sz w:val="28"/>
          <w:szCs w:val="28"/>
        </w:rPr>
        <w:t>2</w:t>
      </w:r>
      <w:r w:rsidR="00D6776A">
        <w:rPr>
          <w:color w:val="000000"/>
          <w:sz w:val="28"/>
          <w:szCs w:val="28"/>
        </w:rPr>
        <w:t>-3</w:t>
      </w:r>
      <w:r w:rsidR="005E3B68">
        <w:rPr>
          <w:color w:val="000000"/>
          <w:sz w:val="28"/>
          <w:szCs w:val="28"/>
        </w:rPr>
        <w:t>. Занятие предварительного контроля физической подготовленности занимающихся (контрольное занятие).</w:t>
      </w:r>
      <w:r w:rsidR="00203FB0">
        <w:rPr>
          <w:color w:val="000000"/>
          <w:sz w:val="28"/>
          <w:szCs w:val="28"/>
        </w:rPr>
        <w:t xml:space="preserve"> </w:t>
      </w:r>
      <w:r w:rsidR="009946AA">
        <w:rPr>
          <w:color w:val="000000"/>
          <w:sz w:val="28"/>
          <w:szCs w:val="28"/>
        </w:rPr>
        <w:t xml:space="preserve">Упражнения с мячом </w:t>
      </w:r>
      <w:r w:rsidR="00D6776A">
        <w:rPr>
          <w:color w:val="000000"/>
          <w:sz w:val="28"/>
          <w:szCs w:val="28"/>
        </w:rPr>
        <w:t>18, 21-25</w:t>
      </w:r>
      <w:r w:rsidR="009946AA">
        <w:rPr>
          <w:color w:val="000000"/>
          <w:sz w:val="28"/>
          <w:szCs w:val="28"/>
        </w:rPr>
        <w:t>. Подвижные игры: «</w:t>
      </w:r>
      <w:r w:rsidR="00D6776A">
        <w:rPr>
          <w:color w:val="000000"/>
          <w:sz w:val="28"/>
          <w:szCs w:val="28"/>
        </w:rPr>
        <w:t>Передай мяч</w:t>
      </w:r>
      <w:r w:rsidR="009946AA">
        <w:rPr>
          <w:color w:val="000000"/>
          <w:sz w:val="28"/>
          <w:szCs w:val="28"/>
        </w:rPr>
        <w:t>», «</w:t>
      </w:r>
      <w:r w:rsidR="00D6776A">
        <w:rPr>
          <w:color w:val="000000"/>
          <w:sz w:val="28"/>
          <w:szCs w:val="28"/>
        </w:rPr>
        <w:t>Равновесие</w:t>
      </w:r>
      <w:r w:rsidR="009946AA">
        <w:rPr>
          <w:color w:val="000000"/>
          <w:sz w:val="28"/>
          <w:szCs w:val="28"/>
        </w:rPr>
        <w:t>»</w:t>
      </w:r>
      <w:r w:rsidR="00D6776A">
        <w:rPr>
          <w:color w:val="000000"/>
          <w:sz w:val="28"/>
          <w:szCs w:val="28"/>
        </w:rPr>
        <w:t>, «Часовые и разведчики»</w:t>
      </w:r>
      <w:r w:rsidR="00EF3DD9">
        <w:rPr>
          <w:color w:val="000000"/>
          <w:sz w:val="28"/>
          <w:szCs w:val="28"/>
        </w:rPr>
        <w:t>. Упражнения для шеи и туловища</w:t>
      </w:r>
      <w:r w:rsidR="009946AA">
        <w:rPr>
          <w:color w:val="000000"/>
          <w:sz w:val="28"/>
          <w:szCs w:val="28"/>
        </w:rPr>
        <w:t xml:space="preserve"> </w:t>
      </w:r>
      <w:r w:rsidR="005E3B68">
        <w:rPr>
          <w:color w:val="000000"/>
          <w:sz w:val="28"/>
          <w:szCs w:val="28"/>
        </w:rPr>
        <w:t>(практическое занятие).</w:t>
      </w:r>
    </w:p>
    <w:p w:rsidR="002C514E" w:rsidRDefault="00D6776A" w:rsidP="006E62C5">
      <w:pPr>
        <w:ind w:firstLine="567"/>
        <w:jc w:val="both"/>
        <w:rPr>
          <w:sz w:val="28"/>
          <w:szCs w:val="28"/>
        </w:rPr>
      </w:pPr>
      <w:r>
        <w:rPr>
          <w:color w:val="000000"/>
          <w:sz w:val="28"/>
          <w:szCs w:val="28"/>
        </w:rPr>
        <w:t>4</w:t>
      </w:r>
      <w:r w:rsidR="005E3B68">
        <w:rPr>
          <w:color w:val="000000"/>
          <w:sz w:val="28"/>
          <w:szCs w:val="28"/>
        </w:rPr>
        <w:t>-7</w:t>
      </w:r>
      <w:r w:rsidR="002C514E">
        <w:rPr>
          <w:color w:val="000000"/>
          <w:sz w:val="28"/>
          <w:szCs w:val="28"/>
        </w:rPr>
        <w:t xml:space="preserve">. </w:t>
      </w:r>
      <w:r>
        <w:rPr>
          <w:color w:val="000000"/>
          <w:sz w:val="28"/>
          <w:szCs w:val="28"/>
        </w:rPr>
        <w:t>Разминка футболиста.</w:t>
      </w:r>
      <w:r w:rsidR="00EF3DD9">
        <w:rPr>
          <w:color w:val="000000"/>
          <w:sz w:val="28"/>
          <w:szCs w:val="28"/>
        </w:rPr>
        <w:t xml:space="preserve"> Упражнения для рук и плечевого пояса. </w:t>
      </w:r>
      <w:r>
        <w:rPr>
          <w:color w:val="000000"/>
          <w:sz w:val="28"/>
          <w:szCs w:val="28"/>
        </w:rPr>
        <w:t xml:space="preserve"> Упражнения с мячом 4-6, 8, 16. Подвижные игры: «Запретное движение», «Спасатели» (практическое занятие).</w:t>
      </w:r>
    </w:p>
    <w:p w:rsidR="002C514E" w:rsidRDefault="005E3B68" w:rsidP="006E62C5">
      <w:pPr>
        <w:ind w:firstLine="567"/>
        <w:jc w:val="both"/>
        <w:rPr>
          <w:sz w:val="28"/>
          <w:szCs w:val="28"/>
        </w:rPr>
      </w:pPr>
      <w:r>
        <w:rPr>
          <w:sz w:val="28"/>
          <w:szCs w:val="28"/>
        </w:rPr>
        <w:t>8</w:t>
      </w:r>
      <w:r w:rsidR="002C514E">
        <w:rPr>
          <w:sz w:val="28"/>
          <w:szCs w:val="28"/>
        </w:rPr>
        <w:t>-</w:t>
      </w:r>
      <w:r>
        <w:rPr>
          <w:sz w:val="28"/>
          <w:szCs w:val="28"/>
        </w:rPr>
        <w:t>1</w:t>
      </w:r>
      <w:r w:rsidR="008F686F">
        <w:rPr>
          <w:sz w:val="28"/>
          <w:szCs w:val="28"/>
        </w:rPr>
        <w:t>0</w:t>
      </w:r>
      <w:r>
        <w:rPr>
          <w:sz w:val="28"/>
          <w:szCs w:val="28"/>
        </w:rPr>
        <w:t>.</w:t>
      </w:r>
      <w:r w:rsidR="00203FB0">
        <w:rPr>
          <w:color w:val="000000"/>
          <w:sz w:val="28"/>
          <w:szCs w:val="28"/>
        </w:rPr>
        <w:t xml:space="preserve"> </w:t>
      </w:r>
      <w:r w:rsidR="008F686F" w:rsidRPr="002C514E">
        <w:rPr>
          <w:color w:val="000000"/>
          <w:sz w:val="28"/>
          <w:szCs w:val="28"/>
        </w:rPr>
        <w:t>Разминка</w:t>
      </w:r>
      <w:r w:rsidR="008F686F">
        <w:rPr>
          <w:color w:val="000000"/>
          <w:sz w:val="28"/>
          <w:szCs w:val="28"/>
        </w:rPr>
        <w:t xml:space="preserve"> футболиста</w:t>
      </w:r>
      <w:r w:rsidR="00EF3DD9">
        <w:rPr>
          <w:color w:val="000000"/>
          <w:sz w:val="28"/>
          <w:szCs w:val="28"/>
        </w:rPr>
        <w:t>.  Упражнения для ног. Упражнения с мячом 16-19.  Подвижные игры: «Скамья запасных», «Устойчивость», «Минное поле»</w:t>
      </w:r>
      <w:r w:rsidR="008F686F">
        <w:rPr>
          <w:color w:val="000000"/>
          <w:sz w:val="28"/>
          <w:szCs w:val="28"/>
        </w:rPr>
        <w:t xml:space="preserve"> (практическое занятие).</w:t>
      </w:r>
    </w:p>
    <w:p w:rsidR="005E3B68" w:rsidRDefault="008F686F" w:rsidP="006E62C5">
      <w:pPr>
        <w:ind w:firstLine="567"/>
        <w:jc w:val="both"/>
        <w:rPr>
          <w:color w:val="000000"/>
          <w:sz w:val="28"/>
          <w:szCs w:val="28"/>
        </w:rPr>
      </w:pPr>
      <w:r>
        <w:rPr>
          <w:sz w:val="28"/>
          <w:szCs w:val="28"/>
        </w:rPr>
        <w:t>11-</w:t>
      </w:r>
      <w:r w:rsidR="005E3B68">
        <w:rPr>
          <w:sz w:val="28"/>
          <w:szCs w:val="28"/>
        </w:rPr>
        <w:t>12.</w:t>
      </w:r>
      <w:r w:rsidR="00EF3DD9" w:rsidRPr="00EF3DD9">
        <w:rPr>
          <w:color w:val="000000"/>
          <w:sz w:val="28"/>
          <w:szCs w:val="28"/>
        </w:rPr>
        <w:t xml:space="preserve"> </w:t>
      </w:r>
      <w:r w:rsidR="00EF3DD9" w:rsidRPr="002C514E">
        <w:rPr>
          <w:color w:val="000000"/>
          <w:sz w:val="28"/>
          <w:szCs w:val="28"/>
        </w:rPr>
        <w:t>Разминка</w:t>
      </w:r>
      <w:r w:rsidR="00EF3DD9">
        <w:rPr>
          <w:color w:val="000000"/>
          <w:sz w:val="28"/>
          <w:szCs w:val="28"/>
        </w:rPr>
        <w:t xml:space="preserve"> футболиста.</w:t>
      </w:r>
      <w:r w:rsidR="009209E2">
        <w:rPr>
          <w:color w:val="000000"/>
          <w:sz w:val="28"/>
          <w:szCs w:val="28"/>
        </w:rPr>
        <w:t xml:space="preserve"> </w:t>
      </w:r>
      <w:r w:rsidR="00EF3DD9">
        <w:rPr>
          <w:color w:val="000000"/>
          <w:sz w:val="28"/>
          <w:szCs w:val="28"/>
        </w:rPr>
        <w:t xml:space="preserve">Упражнения для </w:t>
      </w:r>
      <w:r w:rsidR="004A46E5">
        <w:rPr>
          <w:color w:val="000000"/>
          <w:sz w:val="28"/>
          <w:szCs w:val="28"/>
        </w:rPr>
        <w:t>воспитания быстроты</w:t>
      </w:r>
      <w:r w:rsidR="00EF3DD9">
        <w:rPr>
          <w:color w:val="000000"/>
          <w:sz w:val="28"/>
          <w:szCs w:val="28"/>
        </w:rPr>
        <w:t xml:space="preserve">. Упражнения с мячом 9-14, 21-25.  Подвижные игры: «Передать мяч 2». Эстафеты : </w:t>
      </w:r>
      <w:r w:rsidR="00FC3A98">
        <w:rPr>
          <w:color w:val="000000"/>
          <w:sz w:val="28"/>
          <w:szCs w:val="28"/>
        </w:rPr>
        <w:t xml:space="preserve">1-4 </w:t>
      </w:r>
      <w:r w:rsidR="00EF3DD9">
        <w:rPr>
          <w:color w:val="000000"/>
          <w:sz w:val="28"/>
          <w:szCs w:val="28"/>
        </w:rPr>
        <w:t>(практическое занятие)</w:t>
      </w:r>
      <w:r w:rsidR="00A65E33">
        <w:rPr>
          <w:color w:val="000000"/>
          <w:sz w:val="28"/>
          <w:szCs w:val="28"/>
        </w:rPr>
        <w:t>.</w:t>
      </w:r>
    </w:p>
    <w:p w:rsidR="008F686F" w:rsidRPr="006E62C5" w:rsidRDefault="008F686F" w:rsidP="006E62C5">
      <w:pPr>
        <w:ind w:firstLine="567"/>
        <w:jc w:val="both"/>
        <w:rPr>
          <w:b/>
          <w:color w:val="000000"/>
          <w:sz w:val="28"/>
          <w:szCs w:val="28"/>
        </w:rPr>
      </w:pPr>
      <w:r w:rsidRPr="006E62C5">
        <w:rPr>
          <w:b/>
          <w:color w:val="000000"/>
          <w:sz w:val="28"/>
          <w:szCs w:val="28"/>
        </w:rPr>
        <w:lastRenderedPageBreak/>
        <w:t xml:space="preserve">Октябрь. </w:t>
      </w:r>
    </w:p>
    <w:p w:rsidR="001F2E6F" w:rsidRDefault="008F686F" w:rsidP="006E62C5">
      <w:pPr>
        <w:ind w:firstLine="567"/>
        <w:jc w:val="both"/>
        <w:rPr>
          <w:color w:val="000000"/>
          <w:sz w:val="28"/>
          <w:szCs w:val="28"/>
        </w:rPr>
      </w:pPr>
      <w:r>
        <w:rPr>
          <w:color w:val="000000"/>
          <w:sz w:val="28"/>
          <w:szCs w:val="28"/>
        </w:rPr>
        <w:t xml:space="preserve">13-19. </w:t>
      </w:r>
      <w:r w:rsidR="00FC3A98" w:rsidRPr="00FC3A98">
        <w:rPr>
          <w:sz w:val="28"/>
          <w:szCs w:val="28"/>
        </w:rPr>
        <w:t>Гигиенические знания и навыки</w:t>
      </w:r>
      <w:r w:rsidR="001F2E6F">
        <w:rPr>
          <w:sz w:val="28"/>
          <w:szCs w:val="28"/>
        </w:rPr>
        <w:t xml:space="preserve"> </w:t>
      </w:r>
      <w:r w:rsidR="001F2E6F">
        <w:rPr>
          <w:color w:val="000000"/>
          <w:sz w:val="28"/>
          <w:szCs w:val="28"/>
        </w:rPr>
        <w:t>(теоретическое занятие).</w:t>
      </w:r>
      <w:r w:rsidR="00FC3A98">
        <w:rPr>
          <w:color w:val="000000"/>
          <w:sz w:val="28"/>
          <w:szCs w:val="28"/>
        </w:rPr>
        <w:t xml:space="preserve"> </w:t>
      </w:r>
      <w:r w:rsidR="004A46E5">
        <w:rPr>
          <w:color w:val="000000"/>
          <w:sz w:val="28"/>
          <w:szCs w:val="28"/>
        </w:rPr>
        <w:t>Упражнения для воспитания ловкости.</w:t>
      </w:r>
      <w:r w:rsidR="009209E2">
        <w:rPr>
          <w:color w:val="000000"/>
          <w:sz w:val="28"/>
          <w:szCs w:val="28"/>
        </w:rPr>
        <w:t xml:space="preserve"> </w:t>
      </w:r>
      <w:r w:rsidR="009209E2" w:rsidRPr="002C514E">
        <w:rPr>
          <w:color w:val="000000"/>
          <w:sz w:val="28"/>
          <w:szCs w:val="28"/>
        </w:rPr>
        <w:t>Разминка</w:t>
      </w:r>
      <w:r w:rsidR="009209E2">
        <w:rPr>
          <w:color w:val="000000"/>
          <w:sz w:val="28"/>
          <w:szCs w:val="28"/>
        </w:rPr>
        <w:t xml:space="preserve"> футболиста.</w:t>
      </w:r>
      <w:r w:rsidR="004A46E5">
        <w:rPr>
          <w:color w:val="000000"/>
          <w:sz w:val="28"/>
          <w:szCs w:val="28"/>
        </w:rPr>
        <w:t xml:space="preserve"> Упражнения с мячом </w:t>
      </w:r>
      <w:r w:rsidR="001F2E6F">
        <w:rPr>
          <w:color w:val="000000"/>
          <w:sz w:val="28"/>
          <w:szCs w:val="28"/>
        </w:rPr>
        <w:t>1-10</w:t>
      </w:r>
      <w:r w:rsidR="004A46E5">
        <w:rPr>
          <w:color w:val="000000"/>
          <w:sz w:val="28"/>
          <w:szCs w:val="28"/>
        </w:rPr>
        <w:t>, 21-25.  Подвижные игры: «</w:t>
      </w:r>
      <w:r w:rsidR="001F2E6F">
        <w:rPr>
          <w:color w:val="000000"/>
          <w:sz w:val="28"/>
          <w:szCs w:val="28"/>
        </w:rPr>
        <w:t>Гонка мячей по кругу</w:t>
      </w:r>
      <w:r w:rsidR="004A46E5">
        <w:rPr>
          <w:color w:val="000000"/>
          <w:sz w:val="28"/>
          <w:szCs w:val="28"/>
        </w:rPr>
        <w:t>»</w:t>
      </w:r>
      <w:r w:rsidR="001F2E6F">
        <w:rPr>
          <w:color w:val="000000"/>
          <w:sz w:val="28"/>
          <w:szCs w:val="28"/>
        </w:rPr>
        <w:t>, «Передал - садись», «День и ночь».</w:t>
      </w:r>
    </w:p>
    <w:p w:rsidR="008F686F" w:rsidRDefault="008F686F" w:rsidP="006E62C5">
      <w:pPr>
        <w:ind w:firstLine="567"/>
        <w:jc w:val="both"/>
        <w:rPr>
          <w:color w:val="000000"/>
          <w:sz w:val="28"/>
          <w:szCs w:val="28"/>
        </w:rPr>
      </w:pPr>
      <w:r>
        <w:rPr>
          <w:color w:val="000000"/>
          <w:sz w:val="28"/>
          <w:szCs w:val="28"/>
        </w:rPr>
        <w:t xml:space="preserve">20. </w:t>
      </w:r>
      <w:r w:rsidR="001F2E6F">
        <w:rPr>
          <w:color w:val="000000"/>
          <w:sz w:val="28"/>
          <w:szCs w:val="28"/>
        </w:rPr>
        <w:t>Упражнения для воспитания силы.</w:t>
      </w:r>
      <w:r w:rsidR="009209E2">
        <w:rPr>
          <w:color w:val="000000"/>
          <w:sz w:val="28"/>
          <w:szCs w:val="28"/>
        </w:rPr>
        <w:t xml:space="preserve"> </w:t>
      </w:r>
      <w:r w:rsidR="009209E2" w:rsidRPr="002C514E">
        <w:rPr>
          <w:color w:val="000000"/>
          <w:sz w:val="28"/>
          <w:szCs w:val="28"/>
        </w:rPr>
        <w:t>Разминка</w:t>
      </w:r>
      <w:r w:rsidR="009209E2">
        <w:rPr>
          <w:color w:val="000000"/>
          <w:sz w:val="28"/>
          <w:szCs w:val="28"/>
        </w:rPr>
        <w:t xml:space="preserve"> футболиста.</w:t>
      </w:r>
      <w:r w:rsidR="001F2E6F">
        <w:rPr>
          <w:color w:val="000000"/>
          <w:sz w:val="28"/>
          <w:szCs w:val="28"/>
        </w:rPr>
        <w:t xml:space="preserve"> Упражнения с мячом 15-20, 24, 25.  Подвижные игры: «Четыре стихии», «Полоса препятствий 2», «Передача мяча ногами».</w:t>
      </w:r>
      <w:r w:rsidR="009209E2">
        <w:rPr>
          <w:color w:val="000000"/>
          <w:sz w:val="28"/>
          <w:szCs w:val="28"/>
        </w:rPr>
        <w:t xml:space="preserve"> Эстафеты</w:t>
      </w:r>
      <w:r w:rsidR="001F2E6F">
        <w:rPr>
          <w:color w:val="000000"/>
          <w:sz w:val="28"/>
          <w:szCs w:val="28"/>
        </w:rPr>
        <w:t>: 10-14 (практическое занятие).</w:t>
      </w:r>
    </w:p>
    <w:p w:rsidR="001F2E6F" w:rsidRDefault="008B10DC" w:rsidP="006E62C5">
      <w:pPr>
        <w:ind w:firstLine="567"/>
        <w:jc w:val="both"/>
        <w:rPr>
          <w:color w:val="000000"/>
          <w:sz w:val="28"/>
          <w:szCs w:val="28"/>
        </w:rPr>
      </w:pPr>
      <w:r>
        <w:rPr>
          <w:color w:val="000000"/>
          <w:sz w:val="28"/>
          <w:szCs w:val="28"/>
        </w:rPr>
        <w:t xml:space="preserve">21-24. </w:t>
      </w:r>
      <w:r w:rsidR="001F2E6F">
        <w:rPr>
          <w:color w:val="000000"/>
          <w:sz w:val="28"/>
          <w:szCs w:val="28"/>
        </w:rPr>
        <w:t>Упражнения для рук и плечевого пояса.</w:t>
      </w:r>
      <w:r w:rsidR="009E29D7">
        <w:rPr>
          <w:color w:val="000000"/>
          <w:sz w:val="28"/>
          <w:szCs w:val="28"/>
        </w:rPr>
        <w:t xml:space="preserve"> </w:t>
      </w:r>
      <w:r w:rsidR="009E29D7" w:rsidRPr="002C514E">
        <w:rPr>
          <w:color w:val="000000"/>
          <w:sz w:val="28"/>
          <w:szCs w:val="28"/>
        </w:rPr>
        <w:t>Разминка</w:t>
      </w:r>
      <w:r w:rsidR="009E29D7">
        <w:rPr>
          <w:color w:val="000000"/>
          <w:sz w:val="28"/>
          <w:szCs w:val="28"/>
        </w:rPr>
        <w:t xml:space="preserve"> футболиста.</w:t>
      </w:r>
      <w:r w:rsidR="001F2E6F">
        <w:rPr>
          <w:color w:val="000000"/>
          <w:sz w:val="28"/>
          <w:szCs w:val="28"/>
        </w:rPr>
        <w:t xml:space="preserve"> Упражнения с мячом </w:t>
      </w:r>
      <w:r w:rsidR="009209E2">
        <w:rPr>
          <w:color w:val="000000"/>
          <w:sz w:val="28"/>
          <w:szCs w:val="28"/>
        </w:rPr>
        <w:t>1</w:t>
      </w:r>
      <w:r w:rsidR="001F2E6F">
        <w:rPr>
          <w:color w:val="000000"/>
          <w:sz w:val="28"/>
          <w:szCs w:val="28"/>
        </w:rPr>
        <w:t>,</w:t>
      </w:r>
      <w:r w:rsidR="009209E2">
        <w:rPr>
          <w:color w:val="000000"/>
          <w:sz w:val="28"/>
          <w:szCs w:val="28"/>
        </w:rPr>
        <w:t xml:space="preserve"> 4, 5, 8,</w:t>
      </w:r>
      <w:r w:rsidR="001F2E6F">
        <w:rPr>
          <w:color w:val="000000"/>
          <w:sz w:val="28"/>
          <w:szCs w:val="28"/>
        </w:rPr>
        <w:t xml:space="preserve"> 2</w:t>
      </w:r>
      <w:r w:rsidR="009209E2">
        <w:rPr>
          <w:color w:val="000000"/>
          <w:sz w:val="28"/>
          <w:szCs w:val="28"/>
        </w:rPr>
        <w:t>2, 23</w:t>
      </w:r>
      <w:r w:rsidR="001F2E6F">
        <w:rPr>
          <w:color w:val="000000"/>
          <w:sz w:val="28"/>
          <w:szCs w:val="28"/>
        </w:rPr>
        <w:t>.  Подвижные игры: «П</w:t>
      </w:r>
      <w:r w:rsidR="009209E2">
        <w:rPr>
          <w:color w:val="000000"/>
          <w:sz w:val="28"/>
          <w:szCs w:val="28"/>
        </w:rPr>
        <w:t>ередай</w:t>
      </w:r>
      <w:r w:rsidR="001F2E6F">
        <w:rPr>
          <w:color w:val="000000"/>
          <w:sz w:val="28"/>
          <w:szCs w:val="28"/>
        </w:rPr>
        <w:t xml:space="preserve"> мяч»</w:t>
      </w:r>
      <w:r w:rsidR="009209E2">
        <w:rPr>
          <w:color w:val="000000"/>
          <w:sz w:val="28"/>
          <w:szCs w:val="28"/>
        </w:rPr>
        <w:t>, «Условные сигналы», «Скамья запасных». Эстафеты</w:t>
      </w:r>
      <w:r w:rsidR="001F2E6F">
        <w:rPr>
          <w:color w:val="000000"/>
          <w:sz w:val="28"/>
          <w:szCs w:val="28"/>
        </w:rPr>
        <w:t xml:space="preserve">: </w:t>
      </w:r>
      <w:r w:rsidR="009209E2">
        <w:rPr>
          <w:color w:val="000000"/>
          <w:sz w:val="28"/>
          <w:szCs w:val="28"/>
        </w:rPr>
        <w:t>4, 5, 14, 17</w:t>
      </w:r>
      <w:r w:rsidR="001F2E6F">
        <w:rPr>
          <w:color w:val="000000"/>
          <w:sz w:val="28"/>
          <w:szCs w:val="28"/>
        </w:rPr>
        <w:t xml:space="preserve"> (практическое занятие).</w:t>
      </w:r>
    </w:p>
    <w:p w:rsidR="00D30362" w:rsidRPr="006E62C5" w:rsidRDefault="002C514E" w:rsidP="006E62C5">
      <w:pPr>
        <w:ind w:firstLine="567"/>
        <w:jc w:val="both"/>
        <w:rPr>
          <w:b/>
          <w:color w:val="000000"/>
          <w:sz w:val="28"/>
          <w:szCs w:val="28"/>
        </w:rPr>
      </w:pPr>
      <w:r w:rsidRPr="006E62C5">
        <w:rPr>
          <w:b/>
          <w:color w:val="000000"/>
          <w:sz w:val="28"/>
          <w:szCs w:val="28"/>
        </w:rPr>
        <w:tab/>
      </w:r>
      <w:r w:rsidR="00D30362" w:rsidRPr="006E62C5">
        <w:rPr>
          <w:b/>
          <w:color w:val="000000"/>
          <w:sz w:val="28"/>
          <w:szCs w:val="28"/>
        </w:rPr>
        <w:t>Ноябрь.</w:t>
      </w:r>
    </w:p>
    <w:p w:rsidR="009E29D7" w:rsidRDefault="008176D0" w:rsidP="006E62C5">
      <w:pPr>
        <w:ind w:firstLine="567"/>
        <w:jc w:val="both"/>
        <w:rPr>
          <w:color w:val="000000"/>
          <w:sz w:val="28"/>
          <w:szCs w:val="28"/>
        </w:rPr>
      </w:pPr>
      <w:r>
        <w:rPr>
          <w:color w:val="000000"/>
          <w:sz w:val="28"/>
          <w:szCs w:val="28"/>
        </w:rPr>
        <w:t>25</w:t>
      </w:r>
      <w:r w:rsidR="00D30362">
        <w:rPr>
          <w:color w:val="000000"/>
          <w:sz w:val="28"/>
          <w:szCs w:val="28"/>
        </w:rPr>
        <w:t xml:space="preserve">. </w:t>
      </w:r>
      <w:r w:rsidR="004A46E5" w:rsidRPr="009209E2">
        <w:rPr>
          <w:sz w:val="28"/>
          <w:szCs w:val="28"/>
        </w:rPr>
        <w:t>Правила игры</w:t>
      </w:r>
      <w:r w:rsidR="009209E2">
        <w:rPr>
          <w:sz w:val="28"/>
          <w:szCs w:val="28"/>
        </w:rPr>
        <w:t xml:space="preserve"> </w:t>
      </w:r>
      <w:r w:rsidR="009209E2">
        <w:rPr>
          <w:color w:val="000000"/>
          <w:sz w:val="28"/>
          <w:szCs w:val="28"/>
        </w:rPr>
        <w:t>(теоретическое занятие)</w:t>
      </w:r>
      <w:r w:rsidR="004A46E5" w:rsidRPr="009209E2">
        <w:rPr>
          <w:sz w:val="28"/>
          <w:szCs w:val="28"/>
        </w:rPr>
        <w:t>.</w:t>
      </w:r>
      <w:r w:rsidR="009E29D7">
        <w:rPr>
          <w:sz w:val="28"/>
          <w:szCs w:val="28"/>
        </w:rPr>
        <w:t xml:space="preserve"> </w:t>
      </w:r>
      <w:r w:rsidR="009E29D7" w:rsidRPr="002C514E">
        <w:rPr>
          <w:color w:val="000000"/>
          <w:sz w:val="28"/>
          <w:szCs w:val="28"/>
        </w:rPr>
        <w:t>Разминка</w:t>
      </w:r>
      <w:r w:rsidR="009E29D7">
        <w:rPr>
          <w:color w:val="000000"/>
          <w:sz w:val="28"/>
          <w:szCs w:val="28"/>
        </w:rPr>
        <w:t xml:space="preserve"> футболиста.</w:t>
      </w:r>
      <w:r w:rsidR="009209E2">
        <w:t xml:space="preserve"> </w:t>
      </w:r>
      <w:r w:rsidR="009209E2">
        <w:rPr>
          <w:color w:val="000000"/>
          <w:sz w:val="28"/>
          <w:szCs w:val="28"/>
        </w:rPr>
        <w:t>Упражнения для шеи и туловища. Упражнения с мячом 9-14, 21-25.  Подвижные игры: «Запретное движение», «Равновесие», «Устойчивость» (практическое занятие).</w:t>
      </w:r>
    </w:p>
    <w:p w:rsidR="009E29D7" w:rsidRDefault="008176D0" w:rsidP="006E62C5">
      <w:pPr>
        <w:ind w:firstLine="567"/>
        <w:jc w:val="both"/>
        <w:rPr>
          <w:color w:val="000000"/>
          <w:sz w:val="28"/>
          <w:szCs w:val="28"/>
        </w:rPr>
      </w:pPr>
      <w:r>
        <w:rPr>
          <w:color w:val="000000"/>
          <w:sz w:val="28"/>
          <w:szCs w:val="28"/>
        </w:rPr>
        <w:t>26-</w:t>
      </w:r>
      <w:r w:rsidR="00E8162D">
        <w:rPr>
          <w:color w:val="000000"/>
          <w:sz w:val="28"/>
          <w:szCs w:val="28"/>
        </w:rPr>
        <w:t xml:space="preserve">32. </w:t>
      </w:r>
      <w:r w:rsidR="009E29D7">
        <w:rPr>
          <w:color w:val="000000"/>
          <w:sz w:val="28"/>
          <w:szCs w:val="28"/>
        </w:rPr>
        <w:t xml:space="preserve">Упражнения для ног. </w:t>
      </w:r>
      <w:r w:rsidR="009E29D7" w:rsidRPr="002C514E">
        <w:rPr>
          <w:color w:val="000000"/>
          <w:sz w:val="28"/>
          <w:szCs w:val="28"/>
        </w:rPr>
        <w:t>Разминка</w:t>
      </w:r>
      <w:r w:rsidR="009E29D7">
        <w:rPr>
          <w:color w:val="000000"/>
          <w:sz w:val="28"/>
          <w:szCs w:val="28"/>
        </w:rPr>
        <w:t xml:space="preserve"> футболиста. Упражнения с мячом 1, 4, 5, 8, 22, 23.  Подвижные игры: «Полоса препятствий», «Минное поле», «Цифры». Эстафеты: 10-15 (практическое занятие).</w:t>
      </w:r>
    </w:p>
    <w:p w:rsidR="002C514E" w:rsidRPr="00DA794A" w:rsidRDefault="00E30824" w:rsidP="006E62C5">
      <w:pPr>
        <w:ind w:firstLine="567"/>
        <w:jc w:val="both"/>
        <w:rPr>
          <w:color w:val="000000"/>
          <w:sz w:val="28"/>
          <w:szCs w:val="28"/>
        </w:rPr>
      </w:pPr>
      <w:r>
        <w:rPr>
          <w:color w:val="000000"/>
          <w:sz w:val="28"/>
          <w:szCs w:val="28"/>
        </w:rPr>
        <w:t>33-36.</w:t>
      </w:r>
      <w:r w:rsidR="002C514E" w:rsidRPr="00DA794A">
        <w:rPr>
          <w:color w:val="000000"/>
          <w:sz w:val="28"/>
          <w:szCs w:val="28"/>
        </w:rPr>
        <w:tab/>
      </w:r>
      <w:r w:rsidR="009E29D7">
        <w:rPr>
          <w:color w:val="000000"/>
          <w:sz w:val="28"/>
          <w:szCs w:val="28"/>
        </w:rPr>
        <w:t xml:space="preserve">Упражнения для воспитания ловкости. </w:t>
      </w:r>
      <w:r w:rsidR="009E29D7" w:rsidRPr="002C514E">
        <w:rPr>
          <w:color w:val="000000"/>
          <w:sz w:val="28"/>
          <w:szCs w:val="28"/>
        </w:rPr>
        <w:t>Разминка</w:t>
      </w:r>
      <w:r w:rsidR="009E29D7">
        <w:rPr>
          <w:color w:val="000000"/>
          <w:sz w:val="28"/>
          <w:szCs w:val="28"/>
        </w:rPr>
        <w:t xml:space="preserve"> футболиста. Упражнения с мячом: 1-5, 21-25.  Подвижные игры: «Спасатели», «Передать мяч 2», «Часовые и разведчики». (практическое занятие).</w:t>
      </w:r>
    </w:p>
    <w:p w:rsidR="002C514E" w:rsidRPr="006E62C5" w:rsidRDefault="002C514E" w:rsidP="006E62C5">
      <w:pPr>
        <w:ind w:firstLine="567"/>
        <w:jc w:val="both"/>
        <w:rPr>
          <w:b/>
          <w:color w:val="000000"/>
          <w:sz w:val="28"/>
          <w:szCs w:val="28"/>
        </w:rPr>
      </w:pPr>
      <w:r w:rsidRPr="006E62C5">
        <w:rPr>
          <w:b/>
          <w:color w:val="000000"/>
          <w:sz w:val="28"/>
          <w:szCs w:val="28"/>
        </w:rPr>
        <w:tab/>
      </w:r>
      <w:r w:rsidR="00E30824" w:rsidRPr="006E62C5">
        <w:rPr>
          <w:b/>
          <w:color w:val="000000"/>
          <w:sz w:val="28"/>
          <w:szCs w:val="28"/>
        </w:rPr>
        <w:t>Декабрь.</w:t>
      </w:r>
    </w:p>
    <w:p w:rsidR="008176D0" w:rsidRDefault="008176D0" w:rsidP="006E62C5">
      <w:pPr>
        <w:ind w:firstLine="567"/>
        <w:jc w:val="both"/>
        <w:rPr>
          <w:color w:val="000000"/>
          <w:sz w:val="28"/>
          <w:szCs w:val="28"/>
        </w:rPr>
      </w:pPr>
      <w:r>
        <w:rPr>
          <w:color w:val="000000"/>
          <w:sz w:val="28"/>
          <w:szCs w:val="28"/>
        </w:rPr>
        <w:tab/>
        <w:t>37</w:t>
      </w:r>
      <w:r w:rsidR="00E30824">
        <w:rPr>
          <w:color w:val="000000"/>
          <w:sz w:val="28"/>
          <w:szCs w:val="28"/>
        </w:rPr>
        <w:t>.</w:t>
      </w:r>
      <w:r w:rsidR="004A46E5" w:rsidRPr="004A46E5">
        <w:t xml:space="preserve"> </w:t>
      </w:r>
      <w:r w:rsidR="004A46E5" w:rsidRPr="008176D0">
        <w:rPr>
          <w:sz w:val="28"/>
          <w:szCs w:val="28"/>
        </w:rPr>
        <w:t>Футбол в России и за рубежом</w:t>
      </w:r>
      <w:r>
        <w:rPr>
          <w:sz w:val="28"/>
          <w:szCs w:val="28"/>
        </w:rPr>
        <w:t xml:space="preserve"> (теоретическое занятие)</w:t>
      </w:r>
      <w:r w:rsidR="004A46E5" w:rsidRPr="008176D0">
        <w:rPr>
          <w:sz w:val="28"/>
          <w:szCs w:val="28"/>
        </w:rPr>
        <w:t>.</w:t>
      </w:r>
      <w:r w:rsidR="00E30824">
        <w:rPr>
          <w:color w:val="000000"/>
          <w:sz w:val="28"/>
          <w:szCs w:val="28"/>
        </w:rPr>
        <w:t xml:space="preserve"> </w:t>
      </w:r>
      <w:r>
        <w:rPr>
          <w:color w:val="000000"/>
          <w:sz w:val="28"/>
          <w:szCs w:val="28"/>
        </w:rPr>
        <w:t xml:space="preserve">Упражнения для быстроты. </w:t>
      </w:r>
      <w:r w:rsidRPr="002C514E">
        <w:rPr>
          <w:color w:val="000000"/>
          <w:sz w:val="28"/>
          <w:szCs w:val="28"/>
        </w:rPr>
        <w:t>Разминка</w:t>
      </w:r>
      <w:r>
        <w:rPr>
          <w:color w:val="000000"/>
          <w:sz w:val="28"/>
          <w:szCs w:val="28"/>
        </w:rPr>
        <w:t xml:space="preserve"> футболиста. Упражнения с мячом 1, 4, 5, 8, 22, 23.  Подвижные игры: «Гонка мячей по кругу», «</w:t>
      </w:r>
      <w:r w:rsidR="00EA69BA">
        <w:rPr>
          <w:color w:val="000000"/>
          <w:sz w:val="28"/>
          <w:szCs w:val="28"/>
        </w:rPr>
        <w:t>Передал - садись</w:t>
      </w:r>
      <w:r>
        <w:rPr>
          <w:color w:val="000000"/>
          <w:sz w:val="28"/>
          <w:szCs w:val="28"/>
        </w:rPr>
        <w:t>», «</w:t>
      </w:r>
      <w:r w:rsidR="00EA69BA">
        <w:rPr>
          <w:color w:val="000000"/>
          <w:sz w:val="28"/>
          <w:szCs w:val="28"/>
        </w:rPr>
        <w:t>День и ночь</w:t>
      </w:r>
      <w:r>
        <w:rPr>
          <w:color w:val="000000"/>
          <w:sz w:val="28"/>
          <w:szCs w:val="28"/>
        </w:rPr>
        <w:t>». Эстафеты: 4, 5, 14, 17 (практическое занятие).</w:t>
      </w:r>
    </w:p>
    <w:p w:rsidR="00E30824" w:rsidRDefault="008176D0" w:rsidP="006E62C5">
      <w:pPr>
        <w:ind w:firstLine="567"/>
        <w:jc w:val="both"/>
        <w:rPr>
          <w:color w:val="000000"/>
          <w:sz w:val="28"/>
          <w:szCs w:val="28"/>
        </w:rPr>
      </w:pPr>
      <w:r>
        <w:rPr>
          <w:color w:val="000000"/>
          <w:sz w:val="28"/>
          <w:szCs w:val="28"/>
        </w:rPr>
        <w:t>38-42</w:t>
      </w:r>
      <w:r w:rsidR="00E30824">
        <w:rPr>
          <w:color w:val="000000"/>
          <w:sz w:val="28"/>
          <w:szCs w:val="28"/>
        </w:rPr>
        <w:t xml:space="preserve">. </w:t>
      </w:r>
      <w:r w:rsidR="00EA69BA">
        <w:rPr>
          <w:color w:val="000000"/>
          <w:sz w:val="28"/>
          <w:szCs w:val="28"/>
        </w:rPr>
        <w:t xml:space="preserve">Упражнения для воспитания силы. </w:t>
      </w:r>
      <w:r w:rsidR="00EA69BA" w:rsidRPr="002C514E">
        <w:rPr>
          <w:color w:val="000000"/>
          <w:sz w:val="28"/>
          <w:szCs w:val="28"/>
        </w:rPr>
        <w:t>Разминка</w:t>
      </w:r>
      <w:r w:rsidR="00EA69BA">
        <w:rPr>
          <w:color w:val="000000"/>
          <w:sz w:val="28"/>
          <w:szCs w:val="28"/>
        </w:rPr>
        <w:t xml:space="preserve"> футболиста. Упражнения с мячом 1-8, 16, 17.  Подвижные игры: «Четыре стихии», «Полоса препятствий 2», «Передача мяча ногами». Эстафеты: 4, 5, 14-18 (практическое занятие).</w:t>
      </w:r>
    </w:p>
    <w:p w:rsidR="008176D0" w:rsidRPr="00E30824" w:rsidRDefault="008176D0" w:rsidP="006E62C5">
      <w:pPr>
        <w:ind w:firstLine="567"/>
        <w:jc w:val="both"/>
        <w:rPr>
          <w:color w:val="000000"/>
          <w:sz w:val="28"/>
          <w:szCs w:val="28"/>
        </w:rPr>
      </w:pPr>
      <w:r>
        <w:rPr>
          <w:color w:val="000000"/>
          <w:sz w:val="28"/>
          <w:szCs w:val="28"/>
        </w:rPr>
        <w:t xml:space="preserve">43-48. Упражнения для </w:t>
      </w:r>
      <w:r w:rsidR="00EA69BA">
        <w:rPr>
          <w:color w:val="000000"/>
          <w:sz w:val="28"/>
          <w:szCs w:val="28"/>
        </w:rPr>
        <w:t>воспитания скоростно-силовых качеств</w:t>
      </w:r>
      <w:r>
        <w:rPr>
          <w:color w:val="000000"/>
          <w:sz w:val="28"/>
          <w:szCs w:val="28"/>
        </w:rPr>
        <w:t xml:space="preserve">. </w:t>
      </w:r>
      <w:r w:rsidRPr="002C514E">
        <w:rPr>
          <w:color w:val="000000"/>
          <w:sz w:val="28"/>
          <w:szCs w:val="28"/>
        </w:rPr>
        <w:t>Разминка</w:t>
      </w:r>
      <w:r>
        <w:rPr>
          <w:color w:val="000000"/>
          <w:sz w:val="28"/>
          <w:szCs w:val="28"/>
        </w:rPr>
        <w:t xml:space="preserve"> футболиста. Упражнения с мячом </w:t>
      </w:r>
      <w:r w:rsidR="00EA69BA">
        <w:rPr>
          <w:color w:val="000000"/>
          <w:sz w:val="28"/>
          <w:szCs w:val="28"/>
        </w:rPr>
        <w:t>9-15</w:t>
      </w:r>
      <w:r>
        <w:rPr>
          <w:color w:val="000000"/>
          <w:sz w:val="28"/>
          <w:szCs w:val="28"/>
        </w:rPr>
        <w:t>, 22</w:t>
      </w:r>
      <w:r w:rsidR="00EA69BA">
        <w:rPr>
          <w:color w:val="000000"/>
          <w:sz w:val="28"/>
          <w:szCs w:val="28"/>
        </w:rPr>
        <w:t>-25</w:t>
      </w:r>
      <w:r>
        <w:rPr>
          <w:color w:val="000000"/>
          <w:sz w:val="28"/>
          <w:szCs w:val="28"/>
        </w:rPr>
        <w:t>.  Подвижные игры: «Передай мяч», «</w:t>
      </w:r>
      <w:r w:rsidR="00EA69BA">
        <w:rPr>
          <w:color w:val="000000"/>
          <w:sz w:val="28"/>
          <w:szCs w:val="28"/>
        </w:rPr>
        <w:t>Передача мяча ногами</w:t>
      </w:r>
      <w:r>
        <w:rPr>
          <w:color w:val="000000"/>
          <w:sz w:val="28"/>
          <w:szCs w:val="28"/>
        </w:rPr>
        <w:t>», «</w:t>
      </w:r>
      <w:r w:rsidR="00EA69BA">
        <w:rPr>
          <w:color w:val="000000"/>
          <w:sz w:val="28"/>
          <w:szCs w:val="28"/>
        </w:rPr>
        <w:t>Условные сигналы</w:t>
      </w:r>
      <w:r>
        <w:rPr>
          <w:color w:val="000000"/>
          <w:sz w:val="28"/>
          <w:szCs w:val="28"/>
        </w:rPr>
        <w:t>»</w:t>
      </w:r>
      <w:r w:rsidR="00EA69BA">
        <w:rPr>
          <w:color w:val="000000"/>
          <w:sz w:val="28"/>
          <w:szCs w:val="28"/>
        </w:rPr>
        <w:t xml:space="preserve">, «Полоса препятствий 2» </w:t>
      </w:r>
      <w:r>
        <w:rPr>
          <w:color w:val="000000"/>
          <w:sz w:val="28"/>
          <w:szCs w:val="28"/>
        </w:rPr>
        <w:t>(практическое занятие).</w:t>
      </w:r>
    </w:p>
    <w:p w:rsidR="00E30824" w:rsidRPr="006E62C5" w:rsidRDefault="00E30824" w:rsidP="006E62C5">
      <w:pPr>
        <w:ind w:firstLine="708"/>
        <w:jc w:val="both"/>
        <w:rPr>
          <w:b/>
          <w:color w:val="000000"/>
          <w:sz w:val="28"/>
          <w:szCs w:val="28"/>
        </w:rPr>
      </w:pPr>
      <w:r w:rsidRPr="006E62C5">
        <w:rPr>
          <w:b/>
          <w:color w:val="000000"/>
          <w:sz w:val="28"/>
          <w:szCs w:val="28"/>
        </w:rPr>
        <w:t>Январь.</w:t>
      </w:r>
    </w:p>
    <w:p w:rsidR="00D928F4" w:rsidRDefault="00EA69BA" w:rsidP="006E62C5">
      <w:pPr>
        <w:ind w:firstLine="567"/>
        <w:jc w:val="both"/>
        <w:rPr>
          <w:color w:val="000000"/>
          <w:sz w:val="28"/>
          <w:szCs w:val="28"/>
        </w:rPr>
      </w:pPr>
      <w:r>
        <w:rPr>
          <w:color w:val="000000"/>
          <w:sz w:val="28"/>
          <w:szCs w:val="28"/>
        </w:rPr>
        <w:t>49</w:t>
      </w:r>
      <w:r w:rsidR="00D928F4">
        <w:rPr>
          <w:color w:val="000000"/>
          <w:sz w:val="28"/>
          <w:szCs w:val="28"/>
        </w:rPr>
        <w:t>.</w:t>
      </w:r>
      <w:r w:rsidR="004A46E5" w:rsidRPr="004A46E5">
        <w:t xml:space="preserve"> </w:t>
      </w:r>
      <w:r w:rsidR="004A46E5" w:rsidRPr="00EA69BA">
        <w:rPr>
          <w:sz w:val="28"/>
          <w:szCs w:val="28"/>
        </w:rPr>
        <w:t>Правила техники безопасности на занятиях</w:t>
      </w:r>
      <w:r>
        <w:rPr>
          <w:sz w:val="28"/>
          <w:szCs w:val="28"/>
        </w:rPr>
        <w:t xml:space="preserve">. </w:t>
      </w:r>
      <w:r w:rsidR="004A46E5" w:rsidRPr="00EA69BA">
        <w:rPr>
          <w:sz w:val="28"/>
          <w:szCs w:val="28"/>
        </w:rPr>
        <w:t>Профилактика травматизма</w:t>
      </w:r>
      <w:r>
        <w:rPr>
          <w:sz w:val="28"/>
          <w:szCs w:val="28"/>
        </w:rPr>
        <w:t xml:space="preserve"> (теоретическое занятие)</w:t>
      </w:r>
      <w:r w:rsidR="004A46E5" w:rsidRPr="00EA69BA">
        <w:rPr>
          <w:sz w:val="28"/>
          <w:szCs w:val="28"/>
        </w:rPr>
        <w:t>.</w:t>
      </w:r>
      <w:r>
        <w:rPr>
          <w:color w:val="000000"/>
          <w:sz w:val="28"/>
          <w:szCs w:val="28"/>
        </w:rPr>
        <w:t xml:space="preserve"> </w:t>
      </w:r>
      <w:r w:rsidR="005C237E" w:rsidRPr="002C514E">
        <w:rPr>
          <w:color w:val="000000"/>
          <w:sz w:val="28"/>
          <w:szCs w:val="28"/>
        </w:rPr>
        <w:t>Разминка</w:t>
      </w:r>
      <w:r w:rsidR="005C237E">
        <w:rPr>
          <w:color w:val="000000"/>
          <w:sz w:val="28"/>
          <w:szCs w:val="28"/>
        </w:rPr>
        <w:t xml:space="preserve"> футболиста. </w:t>
      </w:r>
      <w:r>
        <w:rPr>
          <w:color w:val="000000"/>
          <w:sz w:val="28"/>
          <w:szCs w:val="28"/>
        </w:rPr>
        <w:t xml:space="preserve">Упражнения для </w:t>
      </w:r>
      <w:r w:rsidR="005C237E">
        <w:rPr>
          <w:color w:val="000000"/>
          <w:sz w:val="28"/>
          <w:szCs w:val="28"/>
        </w:rPr>
        <w:t>воспитания выносливости</w:t>
      </w:r>
      <w:r>
        <w:rPr>
          <w:color w:val="000000"/>
          <w:sz w:val="28"/>
          <w:szCs w:val="28"/>
        </w:rPr>
        <w:t>. Упражнения с мячом 1</w:t>
      </w:r>
      <w:r w:rsidR="005C237E">
        <w:rPr>
          <w:color w:val="000000"/>
          <w:sz w:val="28"/>
          <w:szCs w:val="28"/>
        </w:rPr>
        <w:t>-</w:t>
      </w:r>
      <w:r>
        <w:rPr>
          <w:color w:val="000000"/>
          <w:sz w:val="28"/>
          <w:szCs w:val="28"/>
        </w:rPr>
        <w:t>8,</w:t>
      </w:r>
      <w:r w:rsidR="005C237E">
        <w:rPr>
          <w:color w:val="000000"/>
          <w:sz w:val="28"/>
          <w:szCs w:val="28"/>
        </w:rPr>
        <w:t>12-18</w:t>
      </w:r>
      <w:r>
        <w:rPr>
          <w:color w:val="000000"/>
          <w:sz w:val="28"/>
          <w:szCs w:val="28"/>
        </w:rPr>
        <w:t>.  Подвижные игры: «</w:t>
      </w:r>
      <w:r w:rsidR="005C237E">
        <w:rPr>
          <w:color w:val="000000"/>
          <w:sz w:val="28"/>
          <w:szCs w:val="28"/>
        </w:rPr>
        <w:t>Четыре стихии</w:t>
      </w:r>
      <w:r>
        <w:rPr>
          <w:color w:val="000000"/>
          <w:sz w:val="28"/>
          <w:szCs w:val="28"/>
        </w:rPr>
        <w:t>», «</w:t>
      </w:r>
      <w:r w:rsidR="005C237E">
        <w:rPr>
          <w:color w:val="000000"/>
          <w:sz w:val="28"/>
          <w:szCs w:val="28"/>
        </w:rPr>
        <w:t>Запретное движение</w:t>
      </w:r>
      <w:r>
        <w:rPr>
          <w:color w:val="000000"/>
          <w:sz w:val="28"/>
          <w:szCs w:val="28"/>
        </w:rPr>
        <w:t xml:space="preserve">», «Скамья запасных». Эстафеты: </w:t>
      </w:r>
      <w:r w:rsidR="005C237E">
        <w:rPr>
          <w:color w:val="000000"/>
          <w:sz w:val="28"/>
          <w:szCs w:val="28"/>
        </w:rPr>
        <w:t>1-5, 10-12</w:t>
      </w:r>
      <w:r>
        <w:rPr>
          <w:color w:val="000000"/>
          <w:sz w:val="28"/>
          <w:szCs w:val="28"/>
        </w:rPr>
        <w:t xml:space="preserve"> (практическое занятие).</w:t>
      </w:r>
    </w:p>
    <w:p w:rsidR="00EA69BA" w:rsidRDefault="00EA69BA" w:rsidP="006E62C5">
      <w:pPr>
        <w:ind w:firstLine="567"/>
        <w:jc w:val="both"/>
        <w:rPr>
          <w:color w:val="000000"/>
          <w:sz w:val="28"/>
          <w:szCs w:val="28"/>
        </w:rPr>
      </w:pPr>
      <w:r>
        <w:rPr>
          <w:color w:val="000000"/>
          <w:sz w:val="28"/>
          <w:szCs w:val="28"/>
        </w:rPr>
        <w:t xml:space="preserve">50-53. Упражнения для </w:t>
      </w:r>
      <w:r w:rsidR="00963AD1">
        <w:rPr>
          <w:color w:val="000000"/>
          <w:sz w:val="28"/>
          <w:szCs w:val="28"/>
        </w:rPr>
        <w:t>воспитания скоростно-силовых качеств</w:t>
      </w:r>
      <w:r>
        <w:rPr>
          <w:color w:val="000000"/>
          <w:sz w:val="28"/>
          <w:szCs w:val="28"/>
        </w:rPr>
        <w:t xml:space="preserve">. </w:t>
      </w:r>
      <w:r w:rsidRPr="002C514E">
        <w:rPr>
          <w:color w:val="000000"/>
          <w:sz w:val="28"/>
          <w:szCs w:val="28"/>
        </w:rPr>
        <w:t>Разминка</w:t>
      </w:r>
      <w:r>
        <w:rPr>
          <w:color w:val="000000"/>
          <w:sz w:val="28"/>
          <w:szCs w:val="28"/>
        </w:rPr>
        <w:t xml:space="preserve"> футболиста. Упражнения с мячом 1, 4, 5, 8, 22, 23.  Подвижные игры: </w:t>
      </w:r>
      <w:r>
        <w:rPr>
          <w:color w:val="000000"/>
          <w:sz w:val="28"/>
          <w:szCs w:val="28"/>
        </w:rPr>
        <w:lastRenderedPageBreak/>
        <w:t>«</w:t>
      </w:r>
      <w:r w:rsidR="00963AD1">
        <w:rPr>
          <w:color w:val="000000"/>
          <w:sz w:val="28"/>
          <w:szCs w:val="28"/>
        </w:rPr>
        <w:t>Равновесие</w:t>
      </w:r>
      <w:r>
        <w:rPr>
          <w:color w:val="000000"/>
          <w:sz w:val="28"/>
          <w:szCs w:val="28"/>
        </w:rPr>
        <w:t>», «</w:t>
      </w:r>
      <w:r w:rsidR="00963AD1">
        <w:rPr>
          <w:color w:val="000000"/>
          <w:sz w:val="28"/>
          <w:szCs w:val="28"/>
        </w:rPr>
        <w:t>День и ночь</w:t>
      </w:r>
      <w:r>
        <w:rPr>
          <w:color w:val="000000"/>
          <w:sz w:val="28"/>
          <w:szCs w:val="28"/>
        </w:rPr>
        <w:t>», «</w:t>
      </w:r>
      <w:r w:rsidR="00963AD1">
        <w:rPr>
          <w:color w:val="000000"/>
          <w:sz w:val="28"/>
          <w:szCs w:val="28"/>
        </w:rPr>
        <w:t>Устойчивость</w:t>
      </w:r>
      <w:r>
        <w:rPr>
          <w:color w:val="000000"/>
          <w:sz w:val="28"/>
          <w:szCs w:val="28"/>
        </w:rPr>
        <w:t>»</w:t>
      </w:r>
      <w:r w:rsidR="00963AD1">
        <w:rPr>
          <w:color w:val="000000"/>
          <w:sz w:val="28"/>
          <w:szCs w:val="28"/>
        </w:rPr>
        <w:t>, «Передал - садись»</w:t>
      </w:r>
      <w:r>
        <w:rPr>
          <w:color w:val="000000"/>
          <w:sz w:val="28"/>
          <w:szCs w:val="28"/>
        </w:rPr>
        <w:t xml:space="preserve"> (практическое занятие).</w:t>
      </w:r>
    </w:p>
    <w:p w:rsidR="00630BEC" w:rsidRDefault="00D928F4" w:rsidP="006E62C5">
      <w:pPr>
        <w:ind w:firstLine="567"/>
        <w:jc w:val="both"/>
        <w:rPr>
          <w:color w:val="000000"/>
          <w:sz w:val="28"/>
          <w:szCs w:val="28"/>
        </w:rPr>
      </w:pPr>
      <w:r>
        <w:rPr>
          <w:color w:val="000000"/>
          <w:sz w:val="28"/>
          <w:szCs w:val="28"/>
        </w:rPr>
        <w:t xml:space="preserve">54-60. </w:t>
      </w:r>
      <w:r w:rsidR="00630BEC">
        <w:rPr>
          <w:color w:val="000000"/>
          <w:sz w:val="28"/>
          <w:szCs w:val="28"/>
        </w:rPr>
        <w:t xml:space="preserve">Упражнения для рук и плечевого пояса. </w:t>
      </w:r>
      <w:r w:rsidR="00630BEC" w:rsidRPr="002C514E">
        <w:rPr>
          <w:color w:val="000000"/>
          <w:sz w:val="28"/>
          <w:szCs w:val="28"/>
        </w:rPr>
        <w:t>Разминка</w:t>
      </w:r>
      <w:r w:rsidR="00630BEC">
        <w:rPr>
          <w:color w:val="000000"/>
          <w:sz w:val="28"/>
          <w:szCs w:val="28"/>
        </w:rPr>
        <w:t xml:space="preserve"> футболиста. Упражнения с мячом 9-15, 18-25.  Подвижные игры: «Полоса препятствий», «</w:t>
      </w:r>
      <w:r w:rsidR="00124466">
        <w:rPr>
          <w:color w:val="000000"/>
          <w:sz w:val="28"/>
          <w:szCs w:val="28"/>
        </w:rPr>
        <w:t>Гонка мячей по кругу</w:t>
      </w:r>
      <w:r w:rsidR="00630BEC">
        <w:rPr>
          <w:color w:val="000000"/>
          <w:sz w:val="28"/>
          <w:szCs w:val="28"/>
        </w:rPr>
        <w:t>», «</w:t>
      </w:r>
      <w:r w:rsidR="00124466">
        <w:rPr>
          <w:color w:val="000000"/>
          <w:sz w:val="28"/>
          <w:szCs w:val="28"/>
        </w:rPr>
        <w:t>Минное поле</w:t>
      </w:r>
      <w:r w:rsidR="00630BEC">
        <w:rPr>
          <w:color w:val="000000"/>
          <w:sz w:val="28"/>
          <w:szCs w:val="28"/>
        </w:rPr>
        <w:t>». Эстафеты: 4, 5, 14, 17 (практическое занятие).</w:t>
      </w:r>
    </w:p>
    <w:p w:rsidR="00D928F4" w:rsidRPr="006E62C5" w:rsidRDefault="00D928F4" w:rsidP="006E62C5">
      <w:pPr>
        <w:ind w:firstLine="708"/>
        <w:jc w:val="both"/>
        <w:rPr>
          <w:b/>
          <w:color w:val="000000"/>
          <w:sz w:val="28"/>
          <w:szCs w:val="28"/>
        </w:rPr>
      </w:pPr>
      <w:r w:rsidRPr="006E62C5">
        <w:rPr>
          <w:b/>
          <w:color w:val="000000"/>
          <w:sz w:val="28"/>
          <w:szCs w:val="28"/>
        </w:rPr>
        <w:t>Февраль.</w:t>
      </w:r>
    </w:p>
    <w:p w:rsidR="002C514E" w:rsidRDefault="00C94150" w:rsidP="006E62C5">
      <w:pPr>
        <w:ind w:firstLine="567"/>
        <w:jc w:val="both"/>
        <w:rPr>
          <w:color w:val="000000"/>
          <w:sz w:val="28"/>
          <w:szCs w:val="28"/>
        </w:rPr>
      </w:pPr>
      <w:r>
        <w:rPr>
          <w:color w:val="000000"/>
          <w:sz w:val="28"/>
          <w:szCs w:val="28"/>
        </w:rPr>
        <w:t xml:space="preserve">61. </w:t>
      </w:r>
      <w:r w:rsidR="004A46E5" w:rsidRPr="00963AD1">
        <w:rPr>
          <w:sz w:val="28"/>
          <w:szCs w:val="28"/>
        </w:rPr>
        <w:t>Гигиенические знания и навыки</w:t>
      </w:r>
      <w:r w:rsidR="00124466">
        <w:rPr>
          <w:sz w:val="28"/>
          <w:szCs w:val="28"/>
        </w:rPr>
        <w:t xml:space="preserve"> (теоретическое занятие)</w:t>
      </w:r>
      <w:r w:rsidR="004A46E5" w:rsidRPr="00963AD1">
        <w:rPr>
          <w:sz w:val="28"/>
          <w:szCs w:val="28"/>
        </w:rPr>
        <w:t>.</w:t>
      </w:r>
      <w:r w:rsidR="00963AD1" w:rsidRPr="00963AD1">
        <w:rPr>
          <w:color w:val="000000"/>
          <w:sz w:val="28"/>
          <w:szCs w:val="28"/>
        </w:rPr>
        <w:t xml:space="preserve"> </w:t>
      </w:r>
      <w:r w:rsidR="00963AD1">
        <w:rPr>
          <w:color w:val="000000"/>
          <w:sz w:val="28"/>
          <w:szCs w:val="28"/>
        </w:rPr>
        <w:t xml:space="preserve">Упражнения для </w:t>
      </w:r>
      <w:r w:rsidR="00124466">
        <w:rPr>
          <w:color w:val="000000"/>
          <w:sz w:val="28"/>
          <w:szCs w:val="28"/>
        </w:rPr>
        <w:t>шеи и туловища</w:t>
      </w:r>
      <w:r w:rsidR="00963AD1">
        <w:rPr>
          <w:color w:val="000000"/>
          <w:sz w:val="28"/>
          <w:szCs w:val="28"/>
        </w:rPr>
        <w:t xml:space="preserve">. </w:t>
      </w:r>
      <w:r w:rsidR="00963AD1" w:rsidRPr="002C514E">
        <w:rPr>
          <w:color w:val="000000"/>
          <w:sz w:val="28"/>
          <w:szCs w:val="28"/>
        </w:rPr>
        <w:t>Разминка</w:t>
      </w:r>
      <w:r w:rsidR="00963AD1">
        <w:rPr>
          <w:color w:val="000000"/>
          <w:sz w:val="28"/>
          <w:szCs w:val="28"/>
        </w:rPr>
        <w:t xml:space="preserve"> футболиста. Упражнения с мячом</w:t>
      </w:r>
      <w:r w:rsidR="00124466">
        <w:rPr>
          <w:color w:val="000000"/>
          <w:sz w:val="28"/>
          <w:szCs w:val="28"/>
        </w:rPr>
        <w:t xml:space="preserve"> 5-15</w:t>
      </w:r>
      <w:r w:rsidR="00963AD1">
        <w:rPr>
          <w:color w:val="000000"/>
          <w:sz w:val="28"/>
          <w:szCs w:val="28"/>
        </w:rPr>
        <w:t>.  Подвижные игры: «</w:t>
      </w:r>
      <w:r w:rsidR="00124466">
        <w:rPr>
          <w:color w:val="000000"/>
          <w:sz w:val="28"/>
          <w:szCs w:val="28"/>
        </w:rPr>
        <w:t>Цифры</w:t>
      </w:r>
      <w:r w:rsidR="00963AD1">
        <w:rPr>
          <w:color w:val="000000"/>
          <w:sz w:val="28"/>
          <w:szCs w:val="28"/>
        </w:rPr>
        <w:t>», «</w:t>
      </w:r>
      <w:r w:rsidR="00124466">
        <w:rPr>
          <w:color w:val="000000"/>
          <w:sz w:val="28"/>
          <w:szCs w:val="28"/>
        </w:rPr>
        <w:t>Часовые и разведчики</w:t>
      </w:r>
      <w:r w:rsidR="00963AD1">
        <w:rPr>
          <w:color w:val="000000"/>
          <w:sz w:val="28"/>
          <w:szCs w:val="28"/>
        </w:rPr>
        <w:t>», «</w:t>
      </w:r>
      <w:r w:rsidR="00124466">
        <w:rPr>
          <w:color w:val="000000"/>
          <w:sz w:val="28"/>
          <w:szCs w:val="28"/>
        </w:rPr>
        <w:t>Передать мяч 2</w:t>
      </w:r>
      <w:r w:rsidR="00963AD1">
        <w:rPr>
          <w:color w:val="000000"/>
          <w:sz w:val="28"/>
          <w:szCs w:val="28"/>
        </w:rPr>
        <w:t>». Эстафеты: 4, 5, 14, 17 (практическое занятие).</w:t>
      </w:r>
    </w:p>
    <w:p w:rsidR="00963AD1" w:rsidRPr="00DA794A" w:rsidRDefault="00963AD1" w:rsidP="006E62C5">
      <w:pPr>
        <w:ind w:firstLine="567"/>
        <w:jc w:val="both"/>
        <w:rPr>
          <w:color w:val="000000"/>
          <w:sz w:val="28"/>
          <w:szCs w:val="28"/>
        </w:rPr>
      </w:pPr>
      <w:r>
        <w:rPr>
          <w:color w:val="000000"/>
          <w:sz w:val="28"/>
          <w:szCs w:val="28"/>
        </w:rPr>
        <w:t xml:space="preserve">62-65. Упражнения для </w:t>
      </w:r>
      <w:r w:rsidR="00124466">
        <w:rPr>
          <w:color w:val="000000"/>
          <w:sz w:val="28"/>
          <w:szCs w:val="28"/>
        </w:rPr>
        <w:t>ног</w:t>
      </w:r>
      <w:r>
        <w:rPr>
          <w:color w:val="000000"/>
          <w:sz w:val="28"/>
          <w:szCs w:val="28"/>
        </w:rPr>
        <w:t xml:space="preserve">. </w:t>
      </w:r>
      <w:r w:rsidRPr="002C514E">
        <w:rPr>
          <w:color w:val="000000"/>
          <w:sz w:val="28"/>
          <w:szCs w:val="28"/>
        </w:rPr>
        <w:t>Разминка</w:t>
      </w:r>
      <w:r>
        <w:rPr>
          <w:color w:val="000000"/>
          <w:sz w:val="28"/>
          <w:szCs w:val="28"/>
        </w:rPr>
        <w:t xml:space="preserve"> футболиста. Упражнения с мячом 1, 4, 5, 8, 22, 23.  Подвижные игры: «Передай мяч», «</w:t>
      </w:r>
      <w:r w:rsidR="00124466">
        <w:rPr>
          <w:color w:val="000000"/>
          <w:sz w:val="28"/>
          <w:szCs w:val="28"/>
        </w:rPr>
        <w:t>Передача мяча ногами</w:t>
      </w:r>
      <w:r>
        <w:rPr>
          <w:color w:val="000000"/>
          <w:sz w:val="28"/>
          <w:szCs w:val="28"/>
        </w:rPr>
        <w:t>», «</w:t>
      </w:r>
      <w:r w:rsidR="00124466">
        <w:rPr>
          <w:color w:val="000000"/>
          <w:sz w:val="28"/>
          <w:szCs w:val="28"/>
        </w:rPr>
        <w:t>Условные сигналы</w:t>
      </w:r>
      <w:r>
        <w:rPr>
          <w:color w:val="000000"/>
          <w:sz w:val="28"/>
          <w:szCs w:val="28"/>
        </w:rPr>
        <w:t>»</w:t>
      </w:r>
      <w:r w:rsidR="00124466">
        <w:rPr>
          <w:color w:val="000000"/>
          <w:sz w:val="28"/>
          <w:szCs w:val="28"/>
        </w:rPr>
        <w:t xml:space="preserve">, «Полоса препятствий 2» </w:t>
      </w:r>
      <w:r>
        <w:rPr>
          <w:color w:val="000000"/>
          <w:sz w:val="28"/>
          <w:szCs w:val="28"/>
        </w:rPr>
        <w:t>(практическое занятие).</w:t>
      </w:r>
    </w:p>
    <w:p w:rsidR="00E877C1" w:rsidRDefault="00E877C1" w:rsidP="006E62C5">
      <w:pPr>
        <w:ind w:firstLine="567"/>
        <w:jc w:val="both"/>
        <w:rPr>
          <w:color w:val="000000"/>
          <w:sz w:val="28"/>
          <w:szCs w:val="28"/>
        </w:rPr>
      </w:pPr>
      <w:r>
        <w:rPr>
          <w:color w:val="000000"/>
          <w:sz w:val="28"/>
          <w:szCs w:val="28"/>
        </w:rPr>
        <w:tab/>
        <w:t xml:space="preserve">66-72. </w:t>
      </w:r>
      <w:r w:rsidR="00124466">
        <w:rPr>
          <w:color w:val="000000"/>
          <w:sz w:val="28"/>
          <w:szCs w:val="28"/>
        </w:rPr>
        <w:t xml:space="preserve">Упражнения для воспитания ловкости. </w:t>
      </w:r>
      <w:r w:rsidR="00124466" w:rsidRPr="002C514E">
        <w:rPr>
          <w:color w:val="000000"/>
          <w:sz w:val="28"/>
          <w:szCs w:val="28"/>
        </w:rPr>
        <w:t>Разминка</w:t>
      </w:r>
      <w:r w:rsidR="00124466">
        <w:rPr>
          <w:color w:val="000000"/>
          <w:sz w:val="28"/>
          <w:szCs w:val="28"/>
        </w:rPr>
        <w:t xml:space="preserve"> футболиста. Упражнения с мячом 4, 5, 7, 8, 22, 23.  Подвижные игры: «Скамья запасных», «Четыре стихии», «Запретное движение», «День и ночь». Эстафеты: 1-6, 14-18 (практическое занятие).</w:t>
      </w:r>
    </w:p>
    <w:p w:rsidR="00E877C1" w:rsidRPr="006E62C5" w:rsidRDefault="00E877C1" w:rsidP="006E62C5">
      <w:pPr>
        <w:jc w:val="both"/>
        <w:rPr>
          <w:b/>
          <w:color w:val="000000"/>
          <w:sz w:val="28"/>
          <w:szCs w:val="28"/>
        </w:rPr>
      </w:pPr>
      <w:r w:rsidRPr="006E62C5">
        <w:rPr>
          <w:b/>
          <w:color w:val="000000"/>
          <w:sz w:val="28"/>
          <w:szCs w:val="28"/>
        </w:rPr>
        <w:tab/>
        <w:t>Март.</w:t>
      </w:r>
    </w:p>
    <w:p w:rsidR="0094007A" w:rsidRDefault="00E877C1" w:rsidP="006E62C5">
      <w:pPr>
        <w:ind w:firstLine="567"/>
        <w:jc w:val="both"/>
        <w:rPr>
          <w:color w:val="000000"/>
          <w:sz w:val="28"/>
          <w:szCs w:val="28"/>
        </w:rPr>
      </w:pPr>
      <w:r>
        <w:rPr>
          <w:color w:val="000000"/>
          <w:sz w:val="28"/>
          <w:szCs w:val="28"/>
        </w:rPr>
        <w:t xml:space="preserve">73. </w:t>
      </w:r>
      <w:r w:rsidR="004A46E5" w:rsidRPr="0094007A">
        <w:rPr>
          <w:sz w:val="28"/>
          <w:szCs w:val="28"/>
        </w:rPr>
        <w:t>Правила игры</w:t>
      </w:r>
      <w:r w:rsidR="0094007A">
        <w:rPr>
          <w:sz w:val="28"/>
          <w:szCs w:val="28"/>
        </w:rPr>
        <w:t xml:space="preserve"> (теоретическое занятие)</w:t>
      </w:r>
      <w:r w:rsidR="004A46E5" w:rsidRPr="0094007A">
        <w:rPr>
          <w:sz w:val="28"/>
          <w:szCs w:val="28"/>
        </w:rPr>
        <w:t>.</w:t>
      </w:r>
      <w:r w:rsidR="0094007A" w:rsidRPr="0094007A">
        <w:rPr>
          <w:color w:val="000000"/>
          <w:sz w:val="28"/>
          <w:szCs w:val="28"/>
        </w:rPr>
        <w:t xml:space="preserve"> </w:t>
      </w:r>
      <w:r w:rsidR="0094007A">
        <w:rPr>
          <w:color w:val="000000"/>
          <w:sz w:val="28"/>
          <w:szCs w:val="28"/>
        </w:rPr>
        <w:t xml:space="preserve">Упражнения для воспитания быстроты. </w:t>
      </w:r>
      <w:r w:rsidR="0094007A" w:rsidRPr="002C514E">
        <w:rPr>
          <w:color w:val="000000"/>
          <w:sz w:val="28"/>
          <w:szCs w:val="28"/>
        </w:rPr>
        <w:t>Разминка</w:t>
      </w:r>
      <w:r w:rsidR="0094007A">
        <w:rPr>
          <w:color w:val="000000"/>
          <w:sz w:val="28"/>
          <w:szCs w:val="28"/>
        </w:rPr>
        <w:t xml:space="preserve"> футболиста. Упражнения с мячом 3-8, 11-14.  Подвижные игры: «Равновесие», «Передал - садись», «Устойчивость», «Гонка мячей по кругу» (практическое занятие).</w:t>
      </w:r>
    </w:p>
    <w:p w:rsidR="00E877C1" w:rsidRDefault="0094007A" w:rsidP="006E62C5">
      <w:pPr>
        <w:ind w:firstLine="567"/>
        <w:jc w:val="both"/>
        <w:rPr>
          <w:color w:val="000000"/>
          <w:sz w:val="28"/>
          <w:szCs w:val="28"/>
        </w:rPr>
      </w:pPr>
      <w:r>
        <w:rPr>
          <w:color w:val="000000"/>
          <w:sz w:val="28"/>
          <w:szCs w:val="28"/>
        </w:rPr>
        <w:t xml:space="preserve">74-77. Упражнения для воспитания силы. </w:t>
      </w:r>
      <w:r w:rsidRPr="002C514E">
        <w:rPr>
          <w:color w:val="000000"/>
          <w:sz w:val="28"/>
          <w:szCs w:val="28"/>
        </w:rPr>
        <w:t>Разминка</w:t>
      </w:r>
      <w:r>
        <w:rPr>
          <w:color w:val="000000"/>
          <w:sz w:val="28"/>
          <w:szCs w:val="28"/>
        </w:rPr>
        <w:t xml:space="preserve"> футболиста. Упражнения с мячом 1, 4, 5, 8, 22, 23.  Подвижные игры: «Полоса препятствий», «Часовые и разведчики», «Минное поле». Эстафеты: 1-10 (практическое занятие).</w:t>
      </w:r>
    </w:p>
    <w:p w:rsidR="00BB47FE" w:rsidRPr="00DA794A" w:rsidRDefault="00BB47FE" w:rsidP="006E62C5">
      <w:pPr>
        <w:ind w:firstLine="567"/>
        <w:jc w:val="both"/>
        <w:rPr>
          <w:color w:val="000000"/>
          <w:sz w:val="28"/>
          <w:szCs w:val="28"/>
        </w:rPr>
      </w:pPr>
      <w:r>
        <w:rPr>
          <w:color w:val="000000"/>
          <w:sz w:val="28"/>
          <w:szCs w:val="28"/>
        </w:rPr>
        <w:t>78-84.</w:t>
      </w:r>
      <w:r w:rsidR="0094007A" w:rsidRPr="0094007A">
        <w:rPr>
          <w:color w:val="000000"/>
          <w:sz w:val="28"/>
          <w:szCs w:val="28"/>
        </w:rPr>
        <w:t xml:space="preserve"> </w:t>
      </w:r>
      <w:r w:rsidR="0094007A">
        <w:rPr>
          <w:color w:val="000000"/>
          <w:sz w:val="28"/>
          <w:szCs w:val="28"/>
        </w:rPr>
        <w:t xml:space="preserve">Упражнения для воспитания скоростно-силовых качеств. </w:t>
      </w:r>
      <w:r w:rsidR="0094007A" w:rsidRPr="002C514E">
        <w:rPr>
          <w:color w:val="000000"/>
          <w:sz w:val="28"/>
          <w:szCs w:val="28"/>
        </w:rPr>
        <w:t>Разминка</w:t>
      </w:r>
      <w:r w:rsidR="0094007A">
        <w:rPr>
          <w:color w:val="000000"/>
          <w:sz w:val="28"/>
          <w:szCs w:val="28"/>
        </w:rPr>
        <w:t xml:space="preserve"> футболиста. Упражнения с мячом 7-15, 20-25.  Подвижные игры: «Цифры», «Спасатели», «Передай мяч». Эстафеты: 2, 3,  </w:t>
      </w:r>
      <w:r w:rsidR="00052EA4">
        <w:rPr>
          <w:color w:val="000000"/>
          <w:sz w:val="28"/>
          <w:szCs w:val="28"/>
        </w:rPr>
        <w:t>5, 8, 12</w:t>
      </w:r>
      <w:r w:rsidR="0094007A">
        <w:rPr>
          <w:color w:val="000000"/>
          <w:sz w:val="28"/>
          <w:szCs w:val="28"/>
        </w:rPr>
        <w:t>(практическое занятие).</w:t>
      </w:r>
    </w:p>
    <w:p w:rsidR="00E877C1" w:rsidRPr="006E62C5" w:rsidRDefault="00BB47FE" w:rsidP="006E62C5">
      <w:pPr>
        <w:ind w:firstLine="708"/>
        <w:jc w:val="both"/>
        <w:rPr>
          <w:b/>
          <w:color w:val="000000"/>
          <w:sz w:val="28"/>
          <w:szCs w:val="28"/>
        </w:rPr>
      </w:pPr>
      <w:r w:rsidRPr="006E62C5">
        <w:rPr>
          <w:b/>
          <w:color w:val="000000"/>
          <w:sz w:val="28"/>
          <w:szCs w:val="28"/>
        </w:rPr>
        <w:t>А</w:t>
      </w:r>
      <w:r w:rsidR="00E877C1" w:rsidRPr="006E62C5">
        <w:rPr>
          <w:b/>
          <w:color w:val="000000"/>
          <w:sz w:val="28"/>
          <w:szCs w:val="28"/>
        </w:rPr>
        <w:t>прель</w:t>
      </w:r>
      <w:r w:rsidRPr="006E62C5">
        <w:rPr>
          <w:b/>
          <w:color w:val="000000"/>
          <w:sz w:val="28"/>
          <w:szCs w:val="28"/>
        </w:rPr>
        <w:t>.</w:t>
      </w:r>
    </w:p>
    <w:p w:rsidR="00BB47FE" w:rsidRDefault="00BB47FE" w:rsidP="006E62C5">
      <w:pPr>
        <w:ind w:firstLine="567"/>
        <w:jc w:val="both"/>
        <w:rPr>
          <w:color w:val="000000"/>
          <w:sz w:val="28"/>
          <w:szCs w:val="28"/>
        </w:rPr>
      </w:pPr>
      <w:r>
        <w:rPr>
          <w:color w:val="000000"/>
          <w:sz w:val="28"/>
          <w:szCs w:val="28"/>
        </w:rPr>
        <w:t>85</w:t>
      </w:r>
      <w:r w:rsidRPr="00BB47FE">
        <w:rPr>
          <w:color w:val="000000"/>
          <w:sz w:val="28"/>
          <w:szCs w:val="28"/>
        </w:rPr>
        <w:t xml:space="preserve">. </w:t>
      </w:r>
      <w:r w:rsidR="004A46E5" w:rsidRPr="00052EA4">
        <w:rPr>
          <w:sz w:val="28"/>
          <w:szCs w:val="28"/>
        </w:rPr>
        <w:t>Правила техники безопасности на занятиях</w:t>
      </w:r>
      <w:r w:rsidR="00052EA4">
        <w:rPr>
          <w:sz w:val="28"/>
          <w:szCs w:val="28"/>
        </w:rPr>
        <w:t xml:space="preserve"> (теоретическое занятие)</w:t>
      </w:r>
      <w:r w:rsidR="004A46E5" w:rsidRPr="00052EA4">
        <w:rPr>
          <w:sz w:val="28"/>
          <w:szCs w:val="28"/>
        </w:rPr>
        <w:t>.</w:t>
      </w:r>
      <w:r w:rsidR="004A46E5">
        <w:t xml:space="preserve"> </w:t>
      </w:r>
      <w:r w:rsidR="00052EA4">
        <w:rPr>
          <w:color w:val="000000"/>
          <w:sz w:val="28"/>
          <w:szCs w:val="28"/>
        </w:rPr>
        <w:t xml:space="preserve">Упражнения для воспитания выносливости. </w:t>
      </w:r>
      <w:r w:rsidR="00052EA4" w:rsidRPr="002C514E">
        <w:rPr>
          <w:color w:val="000000"/>
          <w:sz w:val="28"/>
          <w:szCs w:val="28"/>
        </w:rPr>
        <w:t>Разминка</w:t>
      </w:r>
      <w:r w:rsidR="00052EA4">
        <w:rPr>
          <w:color w:val="000000"/>
          <w:sz w:val="28"/>
          <w:szCs w:val="28"/>
        </w:rPr>
        <w:t xml:space="preserve"> футболиста. Упражнения с мячом 9-15, 17-20.  Подвижные игры: «Запретное движение», «Условные сигналы», «Скамья запасных». Эстафеты: 4, 5, 14, 17 (практическое занятие)</w:t>
      </w:r>
      <w:r>
        <w:rPr>
          <w:color w:val="000000"/>
          <w:sz w:val="28"/>
          <w:szCs w:val="28"/>
        </w:rPr>
        <w:t>.</w:t>
      </w:r>
    </w:p>
    <w:p w:rsidR="00BB47FE" w:rsidRPr="00DA794A" w:rsidRDefault="00052EA4" w:rsidP="006E62C5">
      <w:pPr>
        <w:ind w:firstLine="567"/>
        <w:jc w:val="both"/>
        <w:rPr>
          <w:color w:val="000000"/>
          <w:sz w:val="28"/>
          <w:szCs w:val="28"/>
        </w:rPr>
      </w:pPr>
      <w:r>
        <w:rPr>
          <w:color w:val="000000"/>
          <w:sz w:val="28"/>
          <w:szCs w:val="28"/>
        </w:rPr>
        <w:t>86</w:t>
      </w:r>
      <w:r w:rsidR="00BB47FE">
        <w:rPr>
          <w:color w:val="000000"/>
          <w:sz w:val="28"/>
          <w:szCs w:val="28"/>
        </w:rPr>
        <w:t xml:space="preserve">-89. </w:t>
      </w:r>
      <w:r>
        <w:rPr>
          <w:color w:val="000000"/>
          <w:sz w:val="28"/>
          <w:szCs w:val="28"/>
        </w:rPr>
        <w:t xml:space="preserve">Упражнения для рук и плечевого пояса. </w:t>
      </w:r>
      <w:r w:rsidRPr="002C514E">
        <w:rPr>
          <w:color w:val="000000"/>
          <w:sz w:val="28"/>
          <w:szCs w:val="28"/>
        </w:rPr>
        <w:t>Разминка</w:t>
      </w:r>
      <w:r>
        <w:rPr>
          <w:color w:val="000000"/>
          <w:sz w:val="28"/>
          <w:szCs w:val="28"/>
        </w:rPr>
        <w:t xml:space="preserve"> футболиста. Упражнения с мячом 1, 4, 5, 8, 22, 23.  Подвижные игры: «Равновесие», «Устойчивость», «Полоса препятствий», «Минное поле» (практическое занятие).</w:t>
      </w:r>
    </w:p>
    <w:p w:rsidR="00BB47FE" w:rsidRDefault="00562295" w:rsidP="006E62C5">
      <w:pPr>
        <w:ind w:firstLine="567"/>
        <w:jc w:val="both"/>
        <w:rPr>
          <w:color w:val="000000"/>
          <w:sz w:val="28"/>
          <w:szCs w:val="28"/>
        </w:rPr>
      </w:pPr>
      <w:r>
        <w:rPr>
          <w:color w:val="000000"/>
          <w:sz w:val="28"/>
          <w:szCs w:val="28"/>
        </w:rPr>
        <w:t>9</w:t>
      </w:r>
      <w:r w:rsidR="00BB47FE">
        <w:rPr>
          <w:color w:val="000000"/>
          <w:sz w:val="28"/>
          <w:szCs w:val="28"/>
        </w:rPr>
        <w:t>0-</w:t>
      </w:r>
      <w:r>
        <w:rPr>
          <w:color w:val="000000"/>
          <w:sz w:val="28"/>
          <w:szCs w:val="28"/>
        </w:rPr>
        <w:t>9</w:t>
      </w:r>
      <w:r w:rsidR="00BB47FE">
        <w:rPr>
          <w:color w:val="000000"/>
          <w:sz w:val="28"/>
          <w:szCs w:val="28"/>
        </w:rPr>
        <w:t xml:space="preserve">6. </w:t>
      </w:r>
      <w:r w:rsidR="00052EA4">
        <w:rPr>
          <w:color w:val="000000"/>
          <w:sz w:val="28"/>
          <w:szCs w:val="28"/>
        </w:rPr>
        <w:t xml:space="preserve">Упражнения для шеи и туловища. </w:t>
      </w:r>
      <w:r w:rsidR="00052EA4" w:rsidRPr="002C514E">
        <w:rPr>
          <w:color w:val="000000"/>
          <w:sz w:val="28"/>
          <w:szCs w:val="28"/>
        </w:rPr>
        <w:t>Разминка</w:t>
      </w:r>
      <w:r w:rsidR="00052EA4">
        <w:rPr>
          <w:color w:val="000000"/>
          <w:sz w:val="28"/>
          <w:szCs w:val="28"/>
        </w:rPr>
        <w:t xml:space="preserve"> футболиста. Упражнения с мячом 4-10, 16-18.  Подвижные игры: «</w:t>
      </w:r>
      <w:r w:rsidR="008152D2">
        <w:rPr>
          <w:color w:val="000000"/>
          <w:sz w:val="28"/>
          <w:szCs w:val="28"/>
        </w:rPr>
        <w:t>Цифры</w:t>
      </w:r>
      <w:r w:rsidR="00052EA4">
        <w:rPr>
          <w:color w:val="000000"/>
          <w:sz w:val="28"/>
          <w:szCs w:val="28"/>
        </w:rPr>
        <w:t>», «</w:t>
      </w:r>
      <w:r w:rsidR="008152D2">
        <w:rPr>
          <w:color w:val="000000"/>
          <w:sz w:val="28"/>
          <w:szCs w:val="28"/>
        </w:rPr>
        <w:t>Передача мяча ногами</w:t>
      </w:r>
      <w:r w:rsidR="00052EA4">
        <w:rPr>
          <w:color w:val="000000"/>
          <w:sz w:val="28"/>
          <w:szCs w:val="28"/>
        </w:rPr>
        <w:t>», «</w:t>
      </w:r>
      <w:r w:rsidR="008152D2">
        <w:rPr>
          <w:color w:val="000000"/>
          <w:sz w:val="28"/>
          <w:szCs w:val="28"/>
        </w:rPr>
        <w:t>Полоса препятствий</w:t>
      </w:r>
      <w:r w:rsidR="00052EA4">
        <w:rPr>
          <w:color w:val="000000"/>
          <w:sz w:val="28"/>
          <w:szCs w:val="28"/>
        </w:rPr>
        <w:t xml:space="preserve">». Эстафеты: </w:t>
      </w:r>
      <w:r w:rsidR="008152D2">
        <w:rPr>
          <w:color w:val="000000"/>
          <w:sz w:val="28"/>
          <w:szCs w:val="28"/>
        </w:rPr>
        <w:t>1-8</w:t>
      </w:r>
      <w:r w:rsidR="00052EA4">
        <w:rPr>
          <w:color w:val="000000"/>
          <w:sz w:val="28"/>
          <w:szCs w:val="28"/>
        </w:rPr>
        <w:t xml:space="preserve"> (практическое занятие).</w:t>
      </w:r>
    </w:p>
    <w:p w:rsidR="00BB47FE" w:rsidRPr="006E62C5" w:rsidRDefault="00BB47FE" w:rsidP="006E62C5">
      <w:pPr>
        <w:ind w:firstLine="708"/>
        <w:jc w:val="both"/>
        <w:rPr>
          <w:b/>
          <w:color w:val="000000"/>
          <w:sz w:val="28"/>
          <w:szCs w:val="28"/>
        </w:rPr>
      </w:pPr>
      <w:r w:rsidRPr="006E62C5">
        <w:rPr>
          <w:b/>
          <w:color w:val="000000"/>
          <w:sz w:val="28"/>
          <w:szCs w:val="28"/>
        </w:rPr>
        <w:t>М</w:t>
      </w:r>
      <w:r w:rsidR="00E877C1" w:rsidRPr="006E62C5">
        <w:rPr>
          <w:b/>
          <w:color w:val="000000"/>
          <w:sz w:val="28"/>
          <w:szCs w:val="28"/>
        </w:rPr>
        <w:t>ай</w:t>
      </w:r>
      <w:r w:rsidRPr="006E62C5">
        <w:rPr>
          <w:b/>
          <w:color w:val="000000"/>
          <w:sz w:val="28"/>
          <w:szCs w:val="28"/>
        </w:rPr>
        <w:t>.</w:t>
      </w:r>
    </w:p>
    <w:p w:rsidR="00BB47FE" w:rsidRPr="00DA794A" w:rsidRDefault="00562295" w:rsidP="006E62C5">
      <w:pPr>
        <w:ind w:firstLine="567"/>
        <w:jc w:val="both"/>
        <w:rPr>
          <w:color w:val="000000"/>
          <w:sz w:val="28"/>
          <w:szCs w:val="28"/>
        </w:rPr>
      </w:pPr>
      <w:r>
        <w:rPr>
          <w:color w:val="000000"/>
          <w:sz w:val="28"/>
          <w:szCs w:val="28"/>
        </w:rPr>
        <w:lastRenderedPageBreak/>
        <w:t>9</w:t>
      </w:r>
      <w:r w:rsidR="00BB47FE">
        <w:rPr>
          <w:color w:val="000000"/>
          <w:sz w:val="28"/>
          <w:szCs w:val="28"/>
        </w:rPr>
        <w:t>7.</w:t>
      </w:r>
      <w:r w:rsidR="004A46E5" w:rsidRPr="004A46E5">
        <w:t xml:space="preserve"> </w:t>
      </w:r>
      <w:r w:rsidR="004A46E5" w:rsidRPr="008152D2">
        <w:rPr>
          <w:sz w:val="28"/>
          <w:szCs w:val="28"/>
        </w:rPr>
        <w:t>Футбол в России и за рубежом</w:t>
      </w:r>
      <w:r w:rsidR="008152D2">
        <w:rPr>
          <w:sz w:val="28"/>
          <w:szCs w:val="28"/>
        </w:rPr>
        <w:t xml:space="preserve"> (теоретическое занятие)</w:t>
      </w:r>
      <w:r w:rsidR="004A46E5" w:rsidRPr="008152D2">
        <w:rPr>
          <w:sz w:val="28"/>
          <w:szCs w:val="28"/>
        </w:rPr>
        <w:t>.</w:t>
      </w:r>
      <w:r w:rsidR="008152D2" w:rsidRPr="008152D2">
        <w:rPr>
          <w:color w:val="000000"/>
          <w:sz w:val="28"/>
          <w:szCs w:val="28"/>
        </w:rPr>
        <w:t xml:space="preserve"> </w:t>
      </w:r>
      <w:r w:rsidR="008152D2">
        <w:rPr>
          <w:color w:val="000000"/>
          <w:sz w:val="28"/>
          <w:szCs w:val="28"/>
        </w:rPr>
        <w:t xml:space="preserve">Упражнения для ног. </w:t>
      </w:r>
      <w:r w:rsidR="008152D2" w:rsidRPr="002C514E">
        <w:rPr>
          <w:color w:val="000000"/>
          <w:sz w:val="28"/>
          <w:szCs w:val="28"/>
        </w:rPr>
        <w:t>Разминка</w:t>
      </w:r>
      <w:r w:rsidR="008152D2">
        <w:rPr>
          <w:color w:val="000000"/>
          <w:sz w:val="28"/>
          <w:szCs w:val="28"/>
        </w:rPr>
        <w:t xml:space="preserve"> футболиста. Упражнения с мячом</w:t>
      </w:r>
      <w:r w:rsidR="00BC017A">
        <w:rPr>
          <w:color w:val="000000"/>
          <w:sz w:val="28"/>
          <w:szCs w:val="28"/>
        </w:rPr>
        <w:t xml:space="preserve"> 9-14</w:t>
      </w:r>
      <w:r w:rsidR="008152D2">
        <w:rPr>
          <w:color w:val="000000"/>
          <w:sz w:val="28"/>
          <w:szCs w:val="28"/>
        </w:rPr>
        <w:t>.  Подвижные игры: «Переда</w:t>
      </w:r>
      <w:r w:rsidR="00BC017A">
        <w:rPr>
          <w:color w:val="000000"/>
          <w:sz w:val="28"/>
          <w:szCs w:val="28"/>
        </w:rPr>
        <w:t>ть мяч 2</w:t>
      </w:r>
      <w:r w:rsidR="008152D2">
        <w:rPr>
          <w:color w:val="000000"/>
          <w:sz w:val="28"/>
          <w:szCs w:val="28"/>
        </w:rPr>
        <w:t>», «</w:t>
      </w:r>
      <w:r w:rsidR="00BC017A">
        <w:rPr>
          <w:color w:val="000000"/>
          <w:sz w:val="28"/>
          <w:szCs w:val="28"/>
        </w:rPr>
        <w:t>Часовые и разведчики</w:t>
      </w:r>
      <w:r w:rsidR="008152D2">
        <w:rPr>
          <w:color w:val="000000"/>
          <w:sz w:val="28"/>
          <w:szCs w:val="28"/>
        </w:rPr>
        <w:t>» (практическое занятие).</w:t>
      </w:r>
    </w:p>
    <w:p w:rsidR="00562295" w:rsidRDefault="008152D2" w:rsidP="006E62C5">
      <w:pPr>
        <w:ind w:firstLine="567"/>
        <w:jc w:val="both"/>
        <w:rPr>
          <w:color w:val="000000"/>
          <w:sz w:val="28"/>
          <w:szCs w:val="28"/>
        </w:rPr>
      </w:pPr>
      <w:r>
        <w:rPr>
          <w:color w:val="000000"/>
          <w:sz w:val="28"/>
          <w:szCs w:val="28"/>
        </w:rPr>
        <w:t>98</w:t>
      </w:r>
      <w:r w:rsidR="00BB47FE">
        <w:rPr>
          <w:color w:val="000000"/>
          <w:sz w:val="28"/>
          <w:szCs w:val="28"/>
        </w:rPr>
        <w:t>-</w:t>
      </w:r>
      <w:r w:rsidR="00562295">
        <w:rPr>
          <w:color w:val="000000"/>
          <w:sz w:val="28"/>
          <w:szCs w:val="28"/>
        </w:rPr>
        <w:t>10</w:t>
      </w:r>
      <w:r w:rsidR="00BB47FE">
        <w:rPr>
          <w:color w:val="000000"/>
          <w:sz w:val="28"/>
          <w:szCs w:val="28"/>
        </w:rPr>
        <w:t>1</w:t>
      </w:r>
      <w:r w:rsidR="00562295">
        <w:rPr>
          <w:color w:val="000000"/>
          <w:sz w:val="28"/>
          <w:szCs w:val="28"/>
        </w:rPr>
        <w:t>.</w:t>
      </w:r>
      <w:r w:rsidR="00562295" w:rsidRPr="00562295">
        <w:rPr>
          <w:color w:val="000000"/>
          <w:sz w:val="28"/>
          <w:szCs w:val="28"/>
        </w:rPr>
        <w:t xml:space="preserve"> </w:t>
      </w:r>
      <w:r>
        <w:rPr>
          <w:color w:val="000000"/>
          <w:sz w:val="28"/>
          <w:szCs w:val="28"/>
        </w:rPr>
        <w:t xml:space="preserve">Упражнения для </w:t>
      </w:r>
      <w:r w:rsidR="00D628D3">
        <w:rPr>
          <w:color w:val="000000"/>
          <w:sz w:val="28"/>
          <w:szCs w:val="28"/>
        </w:rPr>
        <w:t>воспитания ловкости</w:t>
      </w:r>
      <w:r>
        <w:rPr>
          <w:color w:val="000000"/>
          <w:sz w:val="28"/>
          <w:szCs w:val="28"/>
        </w:rPr>
        <w:t xml:space="preserve">. </w:t>
      </w:r>
      <w:r w:rsidRPr="002C514E">
        <w:rPr>
          <w:color w:val="000000"/>
          <w:sz w:val="28"/>
          <w:szCs w:val="28"/>
        </w:rPr>
        <w:t>Разминка</w:t>
      </w:r>
      <w:r>
        <w:rPr>
          <w:color w:val="000000"/>
          <w:sz w:val="28"/>
          <w:szCs w:val="28"/>
        </w:rPr>
        <w:t xml:space="preserve"> футболиста. Упражнения с мячом </w:t>
      </w:r>
      <w:r w:rsidR="00BC017A">
        <w:rPr>
          <w:color w:val="000000"/>
          <w:sz w:val="28"/>
          <w:szCs w:val="28"/>
        </w:rPr>
        <w:t>2-15</w:t>
      </w:r>
      <w:r>
        <w:rPr>
          <w:color w:val="000000"/>
          <w:sz w:val="28"/>
          <w:szCs w:val="28"/>
        </w:rPr>
        <w:t>.  Подвижные игры: «</w:t>
      </w:r>
      <w:r w:rsidR="00BC017A">
        <w:rPr>
          <w:color w:val="000000"/>
          <w:sz w:val="28"/>
          <w:szCs w:val="28"/>
        </w:rPr>
        <w:t>Спасатели</w:t>
      </w:r>
      <w:r>
        <w:rPr>
          <w:color w:val="000000"/>
          <w:sz w:val="28"/>
          <w:szCs w:val="28"/>
        </w:rPr>
        <w:t>», «</w:t>
      </w:r>
      <w:r w:rsidR="00BC017A">
        <w:rPr>
          <w:color w:val="000000"/>
          <w:sz w:val="28"/>
          <w:szCs w:val="28"/>
        </w:rPr>
        <w:t>Четыре стихии</w:t>
      </w:r>
      <w:r>
        <w:rPr>
          <w:color w:val="000000"/>
          <w:sz w:val="28"/>
          <w:szCs w:val="28"/>
        </w:rPr>
        <w:t>», «</w:t>
      </w:r>
      <w:r w:rsidR="00D628D3">
        <w:rPr>
          <w:color w:val="000000"/>
          <w:sz w:val="28"/>
          <w:szCs w:val="28"/>
        </w:rPr>
        <w:t>день и ночь</w:t>
      </w:r>
      <w:r>
        <w:rPr>
          <w:color w:val="000000"/>
          <w:sz w:val="28"/>
          <w:szCs w:val="28"/>
        </w:rPr>
        <w:t xml:space="preserve">». Эстафеты: </w:t>
      </w:r>
      <w:r w:rsidR="00BC017A">
        <w:rPr>
          <w:color w:val="000000"/>
          <w:sz w:val="28"/>
          <w:szCs w:val="28"/>
        </w:rPr>
        <w:t xml:space="preserve">2, 4, 6, 13 </w:t>
      </w:r>
      <w:r>
        <w:rPr>
          <w:color w:val="000000"/>
          <w:sz w:val="28"/>
          <w:szCs w:val="28"/>
        </w:rPr>
        <w:t>(практическое занятие).</w:t>
      </w:r>
    </w:p>
    <w:p w:rsidR="00562295" w:rsidRPr="00DA794A" w:rsidRDefault="00562295" w:rsidP="006E62C5">
      <w:pPr>
        <w:ind w:firstLine="567"/>
        <w:jc w:val="both"/>
        <w:rPr>
          <w:color w:val="000000"/>
          <w:sz w:val="28"/>
          <w:szCs w:val="28"/>
        </w:rPr>
      </w:pPr>
      <w:r>
        <w:rPr>
          <w:color w:val="000000"/>
          <w:sz w:val="28"/>
          <w:szCs w:val="28"/>
        </w:rPr>
        <w:t>102-108.</w:t>
      </w:r>
      <w:r w:rsidR="008152D2" w:rsidRPr="008152D2">
        <w:rPr>
          <w:color w:val="000000"/>
          <w:sz w:val="28"/>
          <w:szCs w:val="28"/>
        </w:rPr>
        <w:t xml:space="preserve"> </w:t>
      </w:r>
      <w:r w:rsidR="008152D2">
        <w:rPr>
          <w:color w:val="000000"/>
          <w:sz w:val="28"/>
          <w:szCs w:val="28"/>
        </w:rPr>
        <w:t xml:space="preserve">Упражнения для </w:t>
      </w:r>
      <w:r w:rsidR="00D628D3">
        <w:rPr>
          <w:color w:val="000000"/>
          <w:sz w:val="28"/>
          <w:szCs w:val="28"/>
        </w:rPr>
        <w:t>воспитания быстроты</w:t>
      </w:r>
      <w:r w:rsidR="008152D2">
        <w:rPr>
          <w:color w:val="000000"/>
          <w:sz w:val="28"/>
          <w:szCs w:val="28"/>
        </w:rPr>
        <w:t xml:space="preserve">. </w:t>
      </w:r>
      <w:r w:rsidR="008152D2" w:rsidRPr="002C514E">
        <w:rPr>
          <w:color w:val="000000"/>
          <w:sz w:val="28"/>
          <w:szCs w:val="28"/>
        </w:rPr>
        <w:t>Разминка</w:t>
      </w:r>
      <w:r w:rsidR="008152D2">
        <w:rPr>
          <w:color w:val="000000"/>
          <w:sz w:val="28"/>
          <w:szCs w:val="28"/>
        </w:rPr>
        <w:t xml:space="preserve"> футболиста. Упражнения с мячом 1</w:t>
      </w:r>
      <w:r w:rsidR="00BC017A">
        <w:rPr>
          <w:color w:val="000000"/>
          <w:sz w:val="28"/>
          <w:szCs w:val="28"/>
        </w:rPr>
        <w:t>-</w:t>
      </w:r>
      <w:r w:rsidR="008152D2">
        <w:rPr>
          <w:color w:val="000000"/>
          <w:sz w:val="28"/>
          <w:szCs w:val="28"/>
        </w:rPr>
        <w:t>8, 22, 23.  Подвижные игры: «Передай мяч», «Условные сигналы», «Скамья запасных». Эстафеты: 4, 5, 14, 17 (практическое занятие).</w:t>
      </w:r>
    </w:p>
    <w:p w:rsidR="003328F2" w:rsidRPr="006E62C5" w:rsidRDefault="00562295" w:rsidP="006E62C5">
      <w:pPr>
        <w:ind w:firstLine="708"/>
        <w:jc w:val="both"/>
        <w:rPr>
          <w:b/>
          <w:color w:val="000000"/>
          <w:sz w:val="28"/>
          <w:szCs w:val="28"/>
        </w:rPr>
      </w:pPr>
      <w:r w:rsidRPr="006E62C5">
        <w:rPr>
          <w:b/>
          <w:color w:val="000000"/>
          <w:sz w:val="28"/>
          <w:szCs w:val="28"/>
        </w:rPr>
        <w:t>Июнь.</w:t>
      </w:r>
    </w:p>
    <w:p w:rsidR="00562295" w:rsidRPr="00DA794A" w:rsidRDefault="00562295" w:rsidP="006E62C5">
      <w:pPr>
        <w:ind w:firstLine="567"/>
        <w:jc w:val="both"/>
        <w:rPr>
          <w:color w:val="000000"/>
          <w:sz w:val="28"/>
          <w:szCs w:val="28"/>
        </w:rPr>
      </w:pPr>
      <w:r>
        <w:rPr>
          <w:color w:val="000000"/>
          <w:sz w:val="28"/>
          <w:szCs w:val="28"/>
        </w:rPr>
        <w:t>109</w:t>
      </w:r>
      <w:r w:rsidRPr="00562295">
        <w:rPr>
          <w:color w:val="000000"/>
          <w:sz w:val="28"/>
          <w:szCs w:val="28"/>
        </w:rPr>
        <w:t>.</w:t>
      </w:r>
      <w:r w:rsidR="004A46E5" w:rsidRPr="004A46E5">
        <w:t xml:space="preserve"> </w:t>
      </w:r>
      <w:r w:rsidR="004A46E5" w:rsidRPr="00D628D3">
        <w:rPr>
          <w:sz w:val="28"/>
          <w:szCs w:val="28"/>
        </w:rPr>
        <w:t>Гигиенические знания и навыки</w:t>
      </w:r>
      <w:r w:rsidR="00D628D3">
        <w:rPr>
          <w:sz w:val="28"/>
          <w:szCs w:val="28"/>
        </w:rPr>
        <w:t xml:space="preserve"> (теоретическое занятие)</w:t>
      </w:r>
      <w:r w:rsidR="004A46E5" w:rsidRPr="00D628D3">
        <w:rPr>
          <w:sz w:val="28"/>
          <w:szCs w:val="28"/>
        </w:rPr>
        <w:t>.</w:t>
      </w:r>
      <w:r w:rsidR="00D628D3">
        <w:rPr>
          <w:sz w:val="28"/>
          <w:szCs w:val="28"/>
        </w:rPr>
        <w:t xml:space="preserve"> </w:t>
      </w:r>
      <w:r w:rsidR="00D628D3">
        <w:rPr>
          <w:color w:val="000000"/>
          <w:sz w:val="28"/>
          <w:szCs w:val="28"/>
        </w:rPr>
        <w:t xml:space="preserve">Упражнения для воспитания силы. </w:t>
      </w:r>
      <w:r w:rsidR="00D628D3" w:rsidRPr="002C514E">
        <w:rPr>
          <w:color w:val="000000"/>
          <w:sz w:val="28"/>
          <w:szCs w:val="28"/>
        </w:rPr>
        <w:t>Разминка</w:t>
      </w:r>
      <w:r w:rsidR="00D628D3">
        <w:rPr>
          <w:color w:val="000000"/>
          <w:sz w:val="28"/>
          <w:szCs w:val="28"/>
        </w:rPr>
        <w:t xml:space="preserve"> футболиста. Упражнения с мячом 1, 4, 5, 8, 22, 23.  Подвижные игры: «Передай мяч», «Условные сигналы», «Скамья запасных» (практическое занятие).</w:t>
      </w:r>
    </w:p>
    <w:p w:rsidR="003328F2" w:rsidRDefault="00562295" w:rsidP="006E62C5">
      <w:pPr>
        <w:ind w:firstLine="567"/>
        <w:jc w:val="both"/>
        <w:rPr>
          <w:color w:val="000000"/>
          <w:sz w:val="28"/>
          <w:szCs w:val="28"/>
        </w:rPr>
      </w:pPr>
      <w:r w:rsidRPr="00562295">
        <w:rPr>
          <w:color w:val="000000"/>
          <w:sz w:val="28"/>
          <w:szCs w:val="28"/>
        </w:rPr>
        <w:tab/>
      </w:r>
      <w:r w:rsidR="00D628D3">
        <w:rPr>
          <w:color w:val="000000"/>
          <w:sz w:val="28"/>
          <w:szCs w:val="28"/>
        </w:rPr>
        <w:t>110-</w:t>
      </w:r>
      <w:r>
        <w:rPr>
          <w:color w:val="000000"/>
          <w:sz w:val="28"/>
          <w:szCs w:val="28"/>
        </w:rPr>
        <w:t xml:space="preserve">112. </w:t>
      </w:r>
      <w:r w:rsidR="00D628D3">
        <w:rPr>
          <w:color w:val="000000"/>
          <w:sz w:val="28"/>
          <w:szCs w:val="28"/>
        </w:rPr>
        <w:t xml:space="preserve">Упражнения для воспитания скоростно-силовых качеств. </w:t>
      </w:r>
      <w:r w:rsidR="00D628D3" w:rsidRPr="002C514E">
        <w:rPr>
          <w:color w:val="000000"/>
          <w:sz w:val="28"/>
          <w:szCs w:val="28"/>
        </w:rPr>
        <w:t>Разминка</w:t>
      </w:r>
      <w:r w:rsidR="00D628D3">
        <w:rPr>
          <w:color w:val="000000"/>
          <w:sz w:val="28"/>
          <w:szCs w:val="28"/>
        </w:rPr>
        <w:t xml:space="preserve"> футболиста. Упражнения с мячом 1-15.  Подвижные игры: «Минное поле», «Передал - садись», «Спасатели». Эстафеты: 1-10 (практическое занятие).</w:t>
      </w:r>
    </w:p>
    <w:p w:rsidR="003328F2" w:rsidRDefault="003328F2" w:rsidP="006E62C5">
      <w:pPr>
        <w:ind w:firstLine="567"/>
        <w:jc w:val="both"/>
        <w:rPr>
          <w:color w:val="000000"/>
          <w:sz w:val="28"/>
          <w:szCs w:val="28"/>
        </w:rPr>
      </w:pPr>
      <w:r>
        <w:rPr>
          <w:color w:val="000000"/>
          <w:sz w:val="28"/>
          <w:szCs w:val="28"/>
        </w:rPr>
        <w:t xml:space="preserve">113-118. </w:t>
      </w:r>
      <w:r w:rsidR="00D628D3">
        <w:rPr>
          <w:color w:val="000000"/>
          <w:sz w:val="28"/>
          <w:szCs w:val="28"/>
        </w:rPr>
        <w:t xml:space="preserve">Упражнения для воспитания выносливости. </w:t>
      </w:r>
      <w:r w:rsidR="00D628D3" w:rsidRPr="002C514E">
        <w:rPr>
          <w:color w:val="000000"/>
          <w:sz w:val="28"/>
          <w:szCs w:val="28"/>
        </w:rPr>
        <w:t>Разминка</w:t>
      </w:r>
      <w:r w:rsidR="00D628D3">
        <w:rPr>
          <w:color w:val="000000"/>
          <w:sz w:val="28"/>
          <w:szCs w:val="28"/>
        </w:rPr>
        <w:t xml:space="preserve"> футболиста. Упражнения с мячом 15-25.  Подвижные игры: «День и ночь», «Запретное движение», «Полоса препятствий» (практическое занятие).</w:t>
      </w:r>
    </w:p>
    <w:p w:rsidR="00650729" w:rsidRDefault="003328F2" w:rsidP="006E62C5">
      <w:pPr>
        <w:ind w:firstLine="708"/>
        <w:jc w:val="both"/>
        <w:rPr>
          <w:color w:val="000000"/>
          <w:sz w:val="28"/>
          <w:szCs w:val="28"/>
        </w:rPr>
      </w:pPr>
      <w:r>
        <w:rPr>
          <w:color w:val="000000"/>
          <w:sz w:val="28"/>
          <w:szCs w:val="28"/>
        </w:rPr>
        <w:t>119-120. Контрольные занятия. Определение уровня теоретических знаний, написание теста. Тестирование физической подготовленности. Выполнение  специальных ко</w:t>
      </w:r>
      <w:r w:rsidR="00D628D3">
        <w:rPr>
          <w:color w:val="000000"/>
          <w:sz w:val="28"/>
          <w:szCs w:val="28"/>
        </w:rPr>
        <w:t>нтрольных упражнений футболиста.</w:t>
      </w:r>
    </w:p>
    <w:p w:rsidR="00F24626" w:rsidRDefault="00F24626" w:rsidP="006E62C5">
      <w:pPr>
        <w:ind w:firstLine="708"/>
        <w:jc w:val="both"/>
        <w:rPr>
          <w:color w:val="000000"/>
          <w:sz w:val="28"/>
          <w:szCs w:val="28"/>
        </w:rPr>
      </w:pPr>
    </w:p>
    <w:p w:rsidR="00F24626" w:rsidRDefault="00F24626" w:rsidP="00F24626">
      <w:pPr>
        <w:pStyle w:val="Style10"/>
        <w:widowControl/>
        <w:spacing w:line="20" w:lineRule="atLeast"/>
        <w:ind w:firstLine="567"/>
        <w:rPr>
          <w:rStyle w:val="FontStyle80"/>
        </w:rPr>
      </w:pPr>
      <w:r>
        <w:rPr>
          <w:rStyle w:val="FontStyle80"/>
        </w:rPr>
        <w:t>1.4. П</w:t>
      </w:r>
      <w:r w:rsidRPr="0007515C">
        <w:rPr>
          <w:rStyle w:val="FontStyle80"/>
        </w:rPr>
        <w:t>ланируемые результаты</w:t>
      </w:r>
    </w:p>
    <w:p w:rsidR="00F24626" w:rsidRDefault="00F24626" w:rsidP="00F24626">
      <w:pPr>
        <w:pStyle w:val="Style10"/>
        <w:widowControl/>
        <w:spacing w:line="20" w:lineRule="atLeast"/>
        <w:ind w:firstLine="567"/>
        <w:rPr>
          <w:rStyle w:val="FontStyle80"/>
        </w:rPr>
      </w:pPr>
    </w:p>
    <w:p w:rsidR="00F24626" w:rsidRPr="009574AF" w:rsidRDefault="00F24626" w:rsidP="00F24626">
      <w:pPr>
        <w:ind w:firstLine="708"/>
        <w:jc w:val="both"/>
        <w:rPr>
          <w:b/>
          <w:sz w:val="28"/>
          <w:szCs w:val="28"/>
        </w:rPr>
      </w:pPr>
      <w:r w:rsidRPr="009574AF">
        <w:rPr>
          <w:b/>
          <w:sz w:val="28"/>
          <w:szCs w:val="28"/>
        </w:rPr>
        <w:t>По окончании реализации программы обучающиеся будут знать:</w:t>
      </w:r>
    </w:p>
    <w:p w:rsidR="00F24626" w:rsidRDefault="00F24626" w:rsidP="00F24626">
      <w:pPr>
        <w:pStyle w:val="Style12"/>
        <w:widowControl/>
        <w:tabs>
          <w:tab w:val="left" w:pos="874"/>
        </w:tabs>
        <w:spacing w:line="240" w:lineRule="auto"/>
        <w:ind w:firstLine="851"/>
        <w:rPr>
          <w:rStyle w:val="FontStyle81"/>
        </w:rPr>
      </w:pPr>
      <w:r>
        <w:rPr>
          <w:rStyle w:val="FontStyle81"/>
        </w:rPr>
        <w:t>- историю возникновения и развития футбола, в том числе в России и Кузбассе;</w:t>
      </w:r>
    </w:p>
    <w:p w:rsidR="00F24626" w:rsidRDefault="00F24626" w:rsidP="00F24626">
      <w:pPr>
        <w:pStyle w:val="Style12"/>
        <w:widowControl/>
        <w:numPr>
          <w:ilvl w:val="0"/>
          <w:numId w:val="16"/>
        </w:numPr>
        <w:tabs>
          <w:tab w:val="left" w:pos="878"/>
        </w:tabs>
        <w:spacing w:line="240" w:lineRule="auto"/>
        <w:ind w:left="1211" w:hanging="360"/>
        <w:jc w:val="left"/>
        <w:rPr>
          <w:rStyle w:val="FontStyle81"/>
        </w:rPr>
      </w:pPr>
      <w:r>
        <w:rPr>
          <w:rStyle w:val="FontStyle81"/>
        </w:rPr>
        <w:t>названия технических элементов футбола: удар, финт, остановка,</w:t>
      </w:r>
    </w:p>
    <w:p w:rsidR="00F24626" w:rsidRDefault="00F24626" w:rsidP="00F24626">
      <w:pPr>
        <w:pStyle w:val="Style12"/>
        <w:widowControl/>
        <w:tabs>
          <w:tab w:val="left" w:pos="878"/>
        </w:tabs>
        <w:spacing w:line="240" w:lineRule="auto"/>
        <w:ind w:firstLine="0"/>
        <w:jc w:val="left"/>
        <w:rPr>
          <w:rStyle w:val="FontStyle81"/>
        </w:rPr>
      </w:pPr>
      <w:r>
        <w:rPr>
          <w:rStyle w:val="FontStyle81"/>
        </w:rPr>
        <w:t xml:space="preserve"> ведение;</w:t>
      </w:r>
    </w:p>
    <w:p w:rsidR="00F24626" w:rsidRDefault="00F24626" w:rsidP="00F24626">
      <w:pPr>
        <w:pStyle w:val="Style12"/>
        <w:widowControl/>
        <w:numPr>
          <w:ilvl w:val="0"/>
          <w:numId w:val="16"/>
        </w:numPr>
        <w:tabs>
          <w:tab w:val="left" w:pos="878"/>
        </w:tabs>
        <w:spacing w:line="240" w:lineRule="auto"/>
        <w:ind w:left="1211" w:hanging="360"/>
        <w:jc w:val="left"/>
        <w:rPr>
          <w:rStyle w:val="FontStyle81"/>
        </w:rPr>
      </w:pPr>
      <w:r>
        <w:rPr>
          <w:rStyle w:val="FontStyle81"/>
        </w:rPr>
        <w:t xml:space="preserve">особенности игрового амплуа игроков, тактику взаимодействия </w:t>
      </w:r>
    </w:p>
    <w:p w:rsidR="00F24626" w:rsidRDefault="00F24626" w:rsidP="00F24626">
      <w:pPr>
        <w:pStyle w:val="Style12"/>
        <w:widowControl/>
        <w:tabs>
          <w:tab w:val="left" w:pos="878"/>
        </w:tabs>
        <w:spacing w:line="240" w:lineRule="auto"/>
        <w:ind w:firstLine="0"/>
        <w:rPr>
          <w:rStyle w:val="FontStyle81"/>
        </w:rPr>
      </w:pPr>
      <w:r>
        <w:rPr>
          <w:rStyle w:val="FontStyle81"/>
        </w:rPr>
        <w:t>игроков;</w:t>
      </w:r>
    </w:p>
    <w:p w:rsidR="00F24626" w:rsidRDefault="00F24626" w:rsidP="00F24626">
      <w:pPr>
        <w:pStyle w:val="Style12"/>
        <w:widowControl/>
        <w:tabs>
          <w:tab w:val="left" w:pos="0"/>
        </w:tabs>
        <w:spacing w:line="240" w:lineRule="auto"/>
        <w:ind w:firstLine="851"/>
        <w:rPr>
          <w:rStyle w:val="FontStyle81"/>
        </w:rPr>
      </w:pPr>
      <w:r>
        <w:rPr>
          <w:rStyle w:val="FontStyle81"/>
        </w:rPr>
        <w:t>правила соревнований;</w:t>
      </w:r>
    </w:p>
    <w:p w:rsidR="00F24626" w:rsidRDefault="00F24626" w:rsidP="00F24626">
      <w:pPr>
        <w:pStyle w:val="Style12"/>
        <w:widowControl/>
        <w:numPr>
          <w:ilvl w:val="0"/>
          <w:numId w:val="16"/>
        </w:numPr>
        <w:tabs>
          <w:tab w:val="left" w:pos="878"/>
        </w:tabs>
        <w:spacing w:line="240" w:lineRule="auto"/>
        <w:ind w:left="1211" w:hanging="360"/>
        <w:rPr>
          <w:rStyle w:val="FontStyle81"/>
        </w:rPr>
      </w:pPr>
      <w:r>
        <w:rPr>
          <w:rStyle w:val="FontStyle81"/>
        </w:rPr>
        <w:t xml:space="preserve">гигиенические требования к занятиям, основы воспитания физических </w:t>
      </w:r>
    </w:p>
    <w:p w:rsidR="00F24626" w:rsidRPr="00457F6E" w:rsidRDefault="00F24626" w:rsidP="00F24626">
      <w:pPr>
        <w:pStyle w:val="Style12"/>
        <w:widowControl/>
        <w:tabs>
          <w:tab w:val="left" w:pos="878"/>
        </w:tabs>
        <w:spacing w:line="240" w:lineRule="auto"/>
        <w:ind w:firstLine="0"/>
        <w:rPr>
          <w:sz w:val="28"/>
          <w:szCs w:val="28"/>
        </w:rPr>
      </w:pPr>
      <w:r>
        <w:rPr>
          <w:rStyle w:val="FontStyle81"/>
        </w:rPr>
        <w:t>качеств футболиста.</w:t>
      </w:r>
    </w:p>
    <w:p w:rsidR="00F24626" w:rsidRPr="009574AF" w:rsidRDefault="00F24626" w:rsidP="00F24626">
      <w:pPr>
        <w:ind w:firstLine="708"/>
        <w:jc w:val="both"/>
        <w:rPr>
          <w:b/>
          <w:sz w:val="28"/>
          <w:szCs w:val="28"/>
        </w:rPr>
      </w:pPr>
      <w:r w:rsidRPr="009574AF">
        <w:rPr>
          <w:b/>
          <w:sz w:val="28"/>
          <w:szCs w:val="28"/>
        </w:rPr>
        <w:t>По окончании реализации программы обучающиеся будут уметь:</w:t>
      </w:r>
    </w:p>
    <w:p w:rsidR="00F24626" w:rsidRDefault="00F24626" w:rsidP="00F24626">
      <w:pPr>
        <w:pStyle w:val="Style12"/>
        <w:widowControl/>
        <w:tabs>
          <w:tab w:val="left" w:pos="878"/>
        </w:tabs>
        <w:spacing w:line="240" w:lineRule="auto"/>
        <w:ind w:firstLine="567"/>
        <w:rPr>
          <w:rStyle w:val="FontStyle81"/>
        </w:rPr>
      </w:pPr>
      <w:r>
        <w:rPr>
          <w:rStyle w:val="FontStyle81"/>
        </w:rPr>
        <w:t>- выполнять удары по мячу;</w:t>
      </w:r>
    </w:p>
    <w:p w:rsidR="00F24626" w:rsidRDefault="00F24626" w:rsidP="00F24626">
      <w:pPr>
        <w:pStyle w:val="Style12"/>
        <w:widowControl/>
        <w:numPr>
          <w:ilvl w:val="0"/>
          <w:numId w:val="15"/>
        </w:numPr>
        <w:tabs>
          <w:tab w:val="left" w:pos="874"/>
        </w:tabs>
        <w:spacing w:line="240" w:lineRule="auto"/>
        <w:ind w:firstLine="567"/>
        <w:rPr>
          <w:rStyle w:val="FontStyle81"/>
        </w:rPr>
      </w:pPr>
      <w:r>
        <w:rPr>
          <w:rStyle w:val="FontStyle81"/>
        </w:rPr>
        <w:t>останавливать мяч;</w:t>
      </w:r>
    </w:p>
    <w:p w:rsidR="00F24626" w:rsidRDefault="00F24626" w:rsidP="00F24626">
      <w:pPr>
        <w:pStyle w:val="Style12"/>
        <w:widowControl/>
        <w:numPr>
          <w:ilvl w:val="0"/>
          <w:numId w:val="15"/>
        </w:numPr>
        <w:tabs>
          <w:tab w:val="left" w:pos="874"/>
        </w:tabs>
        <w:spacing w:line="240" w:lineRule="auto"/>
        <w:ind w:firstLine="567"/>
        <w:rPr>
          <w:rStyle w:val="FontStyle81"/>
        </w:rPr>
      </w:pPr>
      <w:r>
        <w:rPr>
          <w:rStyle w:val="FontStyle81"/>
        </w:rPr>
        <w:t>осуществлять ведение и передачу мяча;</w:t>
      </w:r>
    </w:p>
    <w:p w:rsidR="00F24626" w:rsidRDefault="00F24626" w:rsidP="00F24626">
      <w:pPr>
        <w:pStyle w:val="Style12"/>
        <w:widowControl/>
        <w:numPr>
          <w:ilvl w:val="0"/>
          <w:numId w:val="15"/>
        </w:numPr>
        <w:tabs>
          <w:tab w:val="left" w:pos="874"/>
        </w:tabs>
        <w:spacing w:line="240" w:lineRule="auto"/>
        <w:ind w:firstLine="567"/>
        <w:rPr>
          <w:rStyle w:val="FontStyle81"/>
        </w:rPr>
      </w:pPr>
      <w:r>
        <w:rPr>
          <w:rStyle w:val="FontStyle81"/>
        </w:rPr>
        <w:t>осуществлять взаимодействие в парах;</w:t>
      </w:r>
    </w:p>
    <w:p w:rsidR="00F24626" w:rsidRDefault="00F24626" w:rsidP="00F24626">
      <w:pPr>
        <w:pStyle w:val="Style12"/>
        <w:widowControl/>
        <w:numPr>
          <w:ilvl w:val="0"/>
          <w:numId w:val="16"/>
        </w:numPr>
        <w:tabs>
          <w:tab w:val="left" w:pos="878"/>
        </w:tabs>
        <w:spacing w:line="240" w:lineRule="auto"/>
        <w:ind w:firstLine="567"/>
        <w:rPr>
          <w:rStyle w:val="FontStyle81"/>
        </w:rPr>
      </w:pPr>
      <w:r>
        <w:rPr>
          <w:rStyle w:val="FontStyle81"/>
        </w:rPr>
        <w:t>осуществлять игру головой;</w:t>
      </w:r>
    </w:p>
    <w:p w:rsidR="00F24626" w:rsidRDefault="00F24626" w:rsidP="00F24626">
      <w:pPr>
        <w:pStyle w:val="Style12"/>
        <w:widowControl/>
        <w:tabs>
          <w:tab w:val="left" w:pos="878"/>
        </w:tabs>
        <w:spacing w:line="240" w:lineRule="auto"/>
        <w:ind w:firstLine="567"/>
        <w:rPr>
          <w:rStyle w:val="FontStyle81"/>
        </w:rPr>
      </w:pPr>
      <w:r>
        <w:rPr>
          <w:rStyle w:val="FontStyle81"/>
        </w:rPr>
        <w:t>- выполнять технические элементы игры вратаря.</w:t>
      </w:r>
    </w:p>
    <w:p w:rsidR="00F24626" w:rsidRPr="009574AF" w:rsidRDefault="00F24626" w:rsidP="00F24626">
      <w:pPr>
        <w:pStyle w:val="af0"/>
        <w:spacing w:before="0" w:beforeAutospacing="0" w:after="0" w:afterAutospacing="0"/>
        <w:ind w:firstLine="567"/>
        <w:jc w:val="both"/>
        <w:rPr>
          <w:b/>
          <w:bCs/>
          <w:i/>
          <w:color w:val="000000"/>
          <w:sz w:val="28"/>
          <w:szCs w:val="28"/>
        </w:rPr>
      </w:pPr>
      <w:r w:rsidRPr="009574AF">
        <w:rPr>
          <w:b/>
          <w:i/>
          <w:sz w:val="28"/>
          <w:szCs w:val="28"/>
        </w:rPr>
        <w:lastRenderedPageBreak/>
        <w:t>В результате обучения по программе обучающиеся приобретут такие личностные качества как:</w:t>
      </w:r>
      <w:r w:rsidRPr="009574AF">
        <w:rPr>
          <w:b/>
          <w:bCs/>
          <w:i/>
          <w:color w:val="000000"/>
          <w:sz w:val="28"/>
          <w:szCs w:val="28"/>
        </w:rPr>
        <w:t xml:space="preserve"> </w:t>
      </w:r>
    </w:p>
    <w:p w:rsidR="00F24626" w:rsidRDefault="00F24626" w:rsidP="00F24626">
      <w:pPr>
        <w:pStyle w:val="af0"/>
        <w:spacing w:before="0" w:beforeAutospacing="0" w:after="0" w:afterAutospacing="0"/>
        <w:ind w:firstLine="709"/>
        <w:jc w:val="both"/>
        <w:textAlignment w:val="baseline"/>
        <w:rPr>
          <w:color w:val="000000"/>
          <w:sz w:val="28"/>
          <w:szCs w:val="28"/>
        </w:rPr>
      </w:pPr>
      <w:r>
        <w:rPr>
          <w:b/>
          <w:bCs/>
          <w:color w:val="000000"/>
          <w:sz w:val="28"/>
          <w:szCs w:val="28"/>
        </w:rPr>
        <w:t xml:space="preserve">- </w:t>
      </w:r>
      <w:r>
        <w:rPr>
          <w:color w:val="000000"/>
          <w:sz w:val="28"/>
          <w:szCs w:val="28"/>
        </w:rPr>
        <w:t>трудолюбие, упорство, настойчивость, самостоятельность;</w:t>
      </w:r>
    </w:p>
    <w:p w:rsidR="00F24626" w:rsidRDefault="00F24626" w:rsidP="00F24626">
      <w:pPr>
        <w:pStyle w:val="af0"/>
        <w:spacing w:before="0" w:beforeAutospacing="0" w:after="0" w:afterAutospacing="0"/>
        <w:ind w:firstLine="709"/>
        <w:jc w:val="both"/>
        <w:textAlignment w:val="baseline"/>
        <w:rPr>
          <w:color w:val="000000"/>
          <w:sz w:val="28"/>
          <w:szCs w:val="28"/>
        </w:rPr>
      </w:pPr>
      <w:r>
        <w:rPr>
          <w:color w:val="000000"/>
          <w:sz w:val="28"/>
          <w:szCs w:val="28"/>
        </w:rPr>
        <w:t>- умение работать в коллективе со взрослыми и сверстниками.</w:t>
      </w:r>
    </w:p>
    <w:p w:rsidR="00F24626" w:rsidRPr="009574AF" w:rsidRDefault="00F24626" w:rsidP="00F24626">
      <w:pPr>
        <w:ind w:firstLine="708"/>
        <w:jc w:val="both"/>
        <w:rPr>
          <w:b/>
          <w:i/>
          <w:sz w:val="28"/>
          <w:szCs w:val="28"/>
        </w:rPr>
      </w:pPr>
      <w:r w:rsidRPr="009574AF">
        <w:rPr>
          <w:b/>
          <w:i/>
          <w:sz w:val="28"/>
          <w:szCs w:val="28"/>
        </w:rPr>
        <w:t>В результате обучения по программе у обучающихся будут сформированы такие метапредметные компетенции как:</w:t>
      </w:r>
    </w:p>
    <w:p w:rsidR="00F24626" w:rsidRDefault="00F24626" w:rsidP="00F24626">
      <w:pPr>
        <w:pStyle w:val="af0"/>
        <w:spacing w:before="0" w:beforeAutospacing="0" w:after="0" w:afterAutospacing="0"/>
        <w:ind w:firstLine="709"/>
        <w:jc w:val="both"/>
        <w:textAlignment w:val="baseline"/>
        <w:rPr>
          <w:color w:val="000000"/>
          <w:sz w:val="28"/>
          <w:szCs w:val="28"/>
        </w:rPr>
      </w:pPr>
      <w:r>
        <w:rPr>
          <w:sz w:val="28"/>
          <w:szCs w:val="28"/>
        </w:rPr>
        <w:t xml:space="preserve">- </w:t>
      </w:r>
      <w:r>
        <w:rPr>
          <w:color w:val="000000"/>
          <w:sz w:val="28"/>
          <w:szCs w:val="28"/>
        </w:rPr>
        <w:t>формирование умения планировать, контролировать и оценивать учебные действия в соответствии с поставленными задачами во время учебно-</w:t>
      </w:r>
      <w:r w:rsidR="006F45F7">
        <w:rPr>
          <w:color w:val="000000"/>
          <w:sz w:val="28"/>
          <w:szCs w:val="28"/>
        </w:rPr>
        <w:t>тренировочных занятий мини-футболом</w:t>
      </w:r>
      <w:r>
        <w:rPr>
          <w:color w:val="000000"/>
          <w:sz w:val="28"/>
          <w:szCs w:val="28"/>
        </w:rPr>
        <w:t>;</w:t>
      </w:r>
    </w:p>
    <w:p w:rsidR="00F24626" w:rsidRDefault="00F24626" w:rsidP="00F24626">
      <w:pPr>
        <w:pStyle w:val="af0"/>
        <w:spacing w:before="0" w:beforeAutospacing="0" w:after="0" w:afterAutospacing="0"/>
        <w:ind w:firstLine="709"/>
        <w:jc w:val="both"/>
        <w:textAlignment w:val="baseline"/>
        <w:rPr>
          <w:color w:val="000000"/>
          <w:sz w:val="28"/>
          <w:szCs w:val="28"/>
        </w:rPr>
      </w:pPr>
      <w:r>
        <w:rPr>
          <w:color w:val="000000"/>
          <w:sz w:val="28"/>
          <w:szCs w:val="28"/>
        </w:rPr>
        <w:t>- формирование ценности здорового образа жизни.</w:t>
      </w:r>
    </w:p>
    <w:p w:rsidR="00F24626" w:rsidRDefault="00F24626" w:rsidP="00F24626">
      <w:pPr>
        <w:pStyle w:val="af0"/>
        <w:spacing w:before="0" w:beforeAutospacing="0" w:after="0" w:afterAutospacing="0"/>
        <w:ind w:firstLine="709"/>
        <w:jc w:val="both"/>
        <w:textAlignment w:val="baseline"/>
        <w:rPr>
          <w:color w:val="000000"/>
          <w:sz w:val="28"/>
          <w:szCs w:val="28"/>
        </w:rPr>
      </w:pPr>
    </w:p>
    <w:p w:rsidR="00F24626" w:rsidRDefault="00F24626" w:rsidP="00F24626">
      <w:pPr>
        <w:pStyle w:val="af0"/>
        <w:spacing w:before="0" w:beforeAutospacing="0" w:after="0" w:afterAutospacing="0"/>
        <w:ind w:firstLine="709"/>
        <w:jc w:val="center"/>
        <w:textAlignment w:val="baseline"/>
        <w:rPr>
          <w:b/>
          <w:color w:val="000000"/>
          <w:sz w:val="28"/>
          <w:szCs w:val="28"/>
        </w:rPr>
      </w:pPr>
      <w:r w:rsidRPr="008432AD">
        <w:rPr>
          <w:b/>
          <w:color w:val="000000"/>
          <w:sz w:val="28"/>
          <w:szCs w:val="28"/>
        </w:rPr>
        <w:t xml:space="preserve">РАЗДЕЛ 2. </w:t>
      </w:r>
      <w:r>
        <w:rPr>
          <w:b/>
          <w:color w:val="000000"/>
          <w:sz w:val="28"/>
          <w:szCs w:val="28"/>
        </w:rPr>
        <w:t>КОМПЛЕКС ОРГАНИЗАЦИОННО-ПЕДАГОГИЧЕСКИХ УСЛОВИЙ</w:t>
      </w:r>
    </w:p>
    <w:p w:rsidR="00F24626" w:rsidRDefault="00F24626" w:rsidP="00F24626">
      <w:pPr>
        <w:pStyle w:val="af0"/>
        <w:spacing w:before="0" w:beforeAutospacing="0" w:after="0" w:afterAutospacing="0"/>
        <w:ind w:firstLine="709"/>
        <w:jc w:val="center"/>
        <w:textAlignment w:val="baseline"/>
        <w:rPr>
          <w:b/>
          <w:color w:val="000000"/>
          <w:sz w:val="28"/>
          <w:szCs w:val="28"/>
        </w:rPr>
      </w:pPr>
    </w:p>
    <w:p w:rsidR="00F24626" w:rsidRDefault="00F24626" w:rsidP="00F24626">
      <w:pPr>
        <w:pStyle w:val="af0"/>
        <w:spacing w:before="0" w:beforeAutospacing="0" w:after="0" w:afterAutospacing="0"/>
        <w:ind w:firstLine="709"/>
        <w:jc w:val="center"/>
        <w:textAlignment w:val="baseline"/>
        <w:rPr>
          <w:b/>
          <w:color w:val="000000"/>
          <w:sz w:val="28"/>
          <w:szCs w:val="28"/>
        </w:rPr>
      </w:pPr>
      <w:r>
        <w:rPr>
          <w:b/>
          <w:color w:val="000000"/>
          <w:sz w:val="28"/>
          <w:szCs w:val="28"/>
        </w:rPr>
        <w:t>2.1. Календарный учебный график</w:t>
      </w:r>
    </w:p>
    <w:p w:rsidR="00F24626" w:rsidRDefault="00F24626" w:rsidP="00F24626">
      <w:pPr>
        <w:pStyle w:val="af0"/>
        <w:spacing w:before="0" w:beforeAutospacing="0" w:after="0" w:afterAutospacing="0"/>
        <w:ind w:firstLine="709"/>
        <w:jc w:val="center"/>
        <w:textAlignment w:val="baseline"/>
        <w:rPr>
          <w:b/>
          <w:color w:val="000000"/>
          <w:sz w:val="28"/>
          <w:szCs w:val="28"/>
        </w:rPr>
      </w:pPr>
    </w:p>
    <w:p w:rsidR="00F24626" w:rsidRDefault="00F24626" w:rsidP="00F24626">
      <w:pPr>
        <w:pStyle w:val="af0"/>
        <w:spacing w:before="0" w:beforeAutospacing="0" w:after="0" w:afterAutospacing="0"/>
        <w:ind w:firstLine="709"/>
        <w:jc w:val="both"/>
        <w:textAlignment w:val="baseline"/>
        <w:rPr>
          <w:color w:val="000000"/>
          <w:sz w:val="28"/>
          <w:szCs w:val="28"/>
        </w:rPr>
      </w:pPr>
      <w:r>
        <w:rPr>
          <w:color w:val="000000"/>
          <w:sz w:val="28"/>
          <w:szCs w:val="28"/>
        </w:rPr>
        <w:t>Количество учебных недель – 40 недель</w:t>
      </w:r>
    </w:p>
    <w:p w:rsidR="00F24626" w:rsidRDefault="00F24626" w:rsidP="00F24626">
      <w:pPr>
        <w:pStyle w:val="af0"/>
        <w:spacing w:before="0" w:beforeAutospacing="0" w:after="0" w:afterAutospacing="0"/>
        <w:ind w:firstLine="709"/>
        <w:jc w:val="both"/>
        <w:textAlignment w:val="baseline"/>
        <w:rPr>
          <w:color w:val="000000"/>
          <w:sz w:val="28"/>
          <w:szCs w:val="28"/>
        </w:rPr>
      </w:pPr>
      <w:r>
        <w:rPr>
          <w:color w:val="000000"/>
          <w:sz w:val="28"/>
          <w:szCs w:val="28"/>
        </w:rPr>
        <w:t>Количество учебных дней – 120 дней</w:t>
      </w:r>
    </w:p>
    <w:p w:rsidR="00F24626" w:rsidRDefault="00F24626" w:rsidP="00F24626">
      <w:pPr>
        <w:pStyle w:val="af0"/>
        <w:spacing w:before="0" w:beforeAutospacing="0" w:after="0" w:afterAutospacing="0"/>
        <w:ind w:firstLine="709"/>
        <w:jc w:val="both"/>
        <w:textAlignment w:val="baseline"/>
        <w:rPr>
          <w:color w:val="000000"/>
          <w:sz w:val="28"/>
          <w:szCs w:val="28"/>
        </w:rPr>
      </w:pPr>
      <w:r>
        <w:rPr>
          <w:color w:val="000000"/>
          <w:sz w:val="28"/>
          <w:szCs w:val="28"/>
        </w:rPr>
        <w:t>Продолжительность каникул – июль-август</w:t>
      </w:r>
    </w:p>
    <w:p w:rsidR="00F24626" w:rsidRDefault="00F24626" w:rsidP="00F24626">
      <w:pPr>
        <w:pStyle w:val="af0"/>
        <w:spacing w:before="0" w:beforeAutospacing="0" w:after="0" w:afterAutospacing="0"/>
        <w:ind w:firstLine="709"/>
        <w:jc w:val="both"/>
        <w:textAlignment w:val="baseline"/>
        <w:rPr>
          <w:color w:val="000000"/>
          <w:sz w:val="28"/>
          <w:szCs w:val="28"/>
        </w:rPr>
      </w:pPr>
      <w:r>
        <w:rPr>
          <w:color w:val="000000"/>
          <w:sz w:val="28"/>
          <w:szCs w:val="28"/>
        </w:rPr>
        <w:t>Дата начала и окончания учебного периода – 1 сентября – 30 июня</w:t>
      </w:r>
    </w:p>
    <w:p w:rsidR="00F24626" w:rsidRDefault="00F24626" w:rsidP="00F24626">
      <w:pPr>
        <w:pStyle w:val="af0"/>
        <w:spacing w:before="0" w:beforeAutospacing="0" w:after="0" w:afterAutospacing="0"/>
        <w:ind w:firstLine="709"/>
        <w:jc w:val="both"/>
        <w:textAlignment w:val="baseline"/>
        <w:rPr>
          <w:color w:val="000000"/>
          <w:sz w:val="28"/>
          <w:szCs w:val="28"/>
        </w:rPr>
      </w:pPr>
    </w:p>
    <w:p w:rsidR="00F24626" w:rsidRDefault="00F24626" w:rsidP="00F24626">
      <w:pPr>
        <w:pStyle w:val="af0"/>
        <w:spacing w:before="0" w:beforeAutospacing="0" w:after="0" w:afterAutospacing="0"/>
        <w:ind w:firstLine="709"/>
        <w:jc w:val="center"/>
        <w:textAlignment w:val="baseline"/>
        <w:rPr>
          <w:b/>
          <w:color w:val="000000"/>
          <w:sz w:val="28"/>
          <w:szCs w:val="28"/>
        </w:rPr>
      </w:pPr>
      <w:r>
        <w:rPr>
          <w:b/>
          <w:color w:val="000000"/>
          <w:sz w:val="28"/>
          <w:szCs w:val="28"/>
        </w:rPr>
        <w:t>2.2. Условия реализации программы</w:t>
      </w:r>
    </w:p>
    <w:p w:rsidR="00F24626" w:rsidRDefault="00F24626" w:rsidP="00F24626">
      <w:pPr>
        <w:pStyle w:val="af0"/>
        <w:spacing w:before="0" w:beforeAutospacing="0" w:after="0" w:afterAutospacing="0"/>
        <w:ind w:firstLine="709"/>
        <w:textAlignment w:val="baseline"/>
        <w:rPr>
          <w:b/>
          <w:color w:val="000000"/>
          <w:sz w:val="28"/>
          <w:szCs w:val="28"/>
        </w:rPr>
      </w:pPr>
    </w:p>
    <w:p w:rsidR="00F24626" w:rsidRDefault="00F24626" w:rsidP="00583809">
      <w:pPr>
        <w:pStyle w:val="Style10"/>
        <w:widowControl/>
        <w:spacing w:line="20" w:lineRule="atLeast"/>
        <w:ind w:firstLine="567"/>
        <w:jc w:val="left"/>
        <w:rPr>
          <w:b/>
          <w:i/>
          <w:color w:val="000000"/>
          <w:sz w:val="28"/>
          <w:szCs w:val="28"/>
        </w:rPr>
      </w:pPr>
      <w:r>
        <w:rPr>
          <w:b/>
          <w:i/>
          <w:color w:val="000000"/>
          <w:sz w:val="28"/>
          <w:szCs w:val="28"/>
        </w:rPr>
        <w:t>1. Материально-техническое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45"/>
        <w:gridCol w:w="5711"/>
        <w:gridCol w:w="1734"/>
        <w:gridCol w:w="1819"/>
      </w:tblGrid>
      <w:tr w:rsidR="00583809" w:rsidRPr="00583809" w:rsidTr="009F3246">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 п/п</w:t>
            </w:r>
          </w:p>
        </w:tc>
        <w:tc>
          <w:tcPr>
            <w:tcW w:w="5711" w:type="dxa"/>
            <w:shd w:val="clear" w:color="auto" w:fill="FFFFFF"/>
            <w:hideMark/>
          </w:tcPr>
          <w:p w:rsidR="00583809" w:rsidRPr="00583809" w:rsidRDefault="00583809" w:rsidP="009F3246">
            <w:pPr>
              <w:jc w:val="both"/>
              <w:rPr>
                <w:rFonts w:eastAsia="Calibri"/>
                <w:szCs w:val="20"/>
              </w:rPr>
            </w:pPr>
            <w:r w:rsidRPr="00583809">
              <w:rPr>
                <w:rFonts w:eastAsia="Calibri"/>
                <w:szCs w:val="20"/>
              </w:rPr>
              <w:t>Наименование оборудования и спортивного инвентаря</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Единица измерения</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Количество изделий</w:t>
            </w:r>
          </w:p>
        </w:tc>
      </w:tr>
      <w:tr w:rsidR="00583809" w:rsidRPr="00583809" w:rsidTr="009F3246">
        <w:tc>
          <w:tcPr>
            <w:tcW w:w="9741" w:type="dxa"/>
            <w:gridSpan w:val="4"/>
            <w:shd w:val="clear" w:color="auto" w:fill="FFFFFF"/>
            <w:hideMark/>
          </w:tcPr>
          <w:p w:rsidR="00583809" w:rsidRPr="00583809" w:rsidRDefault="00583809" w:rsidP="009F3246">
            <w:pPr>
              <w:jc w:val="both"/>
              <w:rPr>
                <w:rFonts w:eastAsia="Calibri"/>
                <w:szCs w:val="20"/>
              </w:rPr>
            </w:pPr>
            <w:r w:rsidRPr="00583809">
              <w:rPr>
                <w:rFonts w:eastAsia="Calibri"/>
                <w:szCs w:val="20"/>
              </w:rPr>
              <w:t>Для спортивной дисциплины: мини-футбол (футзал)</w:t>
            </w:r>
          </w:p>
        </w:tc>
      </w:tr>
      <w:tr w:rsidR="00583809" w:rsidRPr="00583809" w:rsidTr="009F3246">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13.</w:t>
            </w:r>
          </w:p>
        </w:tc>
        <w:tc>
          <w:tcPr>
            <w:tcW w:w="5711" w:type="dxa"/>
            <w:shd w:val="clear" w:color="auto" w:fill="FFFFFF"/>
            <w:hideMark/>
          </w:tcPr>
          <w:p w:rsidR="00583809" w:rsidRPr="00583809" w:rsidRDefault="00583809" w:rsidP="009F3246">
            <w:pPr>
              <w:jc w:val="both"/>
              <w:rPr>
                <w:rFonts w:eastAsia="Calibri"/>
                <w:szCs w:val="20"/>
              </w:rPr>
            </w:pPr>
            <w:r w:rsidRPr="00583809">
              <w:rPr>
                <w:rFonts w:eastAsia="Calibri"/>
                <w:szCs w:val="20"/>
              </w:rPr>
              <w:t>Ворота для мини-футбола и гандбола</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штук</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4</w:t>
            </w:r>
          </w:p>
        </w:tc>
      </w:tr>
      <w:tr w:rsidR="00583809" w:rsidRPr="00583809" w:rsidTr="009F3246">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14.</w:t>
            </w:r>
          </w:p>
        </w:tc>
        <w:tc>
          <w:tcPr>
            <w:tcW w:w="5711" w:type="dxa"/>
            <w:shd w:val="clear" w:color="auto" w:fill="FFFFFF"/>
            <w:hideMark/>
          </w:tcPr>
          <w:p w:rsidR="00583809" w:rsidRPr="00583809" w:rsidRDefault="00583809" w:rsidP="009F3246">
            <w:pPr>
              <w:jc w:val="both"/>
              <w:rPr>
                <w:rFonts w:eastAsia="Calibri"/>
                <w:szCs w:val="20"/>
              </w:rPr>
            </w:pPr>
            <w:r w:rsidRPr="00583809">
              <w:rPr>
                <w:rFonts w:eastAsia="Calibri"/>
                <w:szCs w:val="20"/>
              </w:rPr>
              <w:t>Макет мини-футбольного поля с магнитными фишками</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штук</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1</w:t>
            </w:r>
          </w:p>
        </w:tc>
      </w:tr>
      <w:tr w:rsidR="00583809" w:rsidRPr="00583809" w:rsidTr="009F3246">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15.</w:t>
            </w:r>
          </w:p>
        </w:tc>
        <w:tc>
          <w:tcPr>
            <w:tcW w:w="5711" w:type="dxa"/>
            <w:shd w:val="clear" w:color="auto" w:fill="FFFFFF"/>
            <w:hideMark/>
          </w:tcPr>
          <w:p w:rsidR="00583809" w:rsidRPr="00583809" w:rsidRDefault="00583809" w:rsidP="009F3246">
            <w:pPr>
              <w:jc w:val="both"/>
              <w:rPr>
                <w:rFonts w:eastAsia="Calibri"/>
                <w:szCs w:val="20"/>
              </w:rPr>
            </w:pPr>
            <w:r w:rsidRPr="00583809">
              <w:rPr>
                <w:rFonts w:eastAsia="Calibri"/>
                <w:szCs w:val="20"/>
              </w:rPr>
              <w:t>Манишка футбольная (двух цветов)</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штук</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14</w:t>
            </w:r>
          </w:p>
        </w:tc>
      </w:tr>
      <w:tr w:rsidR="00583809" w:rsidRPr="00583809" w:rsidTr="009F3246">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16.</w:t>
            </w:r>
          </w:p>
        </w:tc>
        <w:tc>
          <w:tcPr>
            <w:tcW w:w="5711" w:type="dxa"/>
            <w:shd w:val="clear" w:color="auto" w:fill="FFFFFF"/>
            <w:hideMark/>
          </w:tcPr>
          <w:p w:rsidR="00583809" w:rsidRPr="00583809" w:rsidRDefault="00583809" w:rsidP="009F3246">
            <w:pPr>
              <w:jc w:val="both"/>
              <w:rPr>
                <w:rFonts w:eastAsia="Calibri"/>
                <w:szCs w:val="20"/>
              </w:rPr>
            </w:pPr>
            <w:r w:rsidRPr="00583809">
              <w:rPr>
                <w:rFonts w:eastAsia="Calibri"/>
                <w:szCs w:val="20"/>
              </w:rPr>
              <w:t>Мяч для мини-футбола</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штук</w:t>
            </w:r>
          </w:p>
        </w:tc>
        <w:tc>
          <w:tcPr>
            <w:tcW w:w="0" w:type="auto"/>
            <w:shd w:val="clear" w:color="auto" w:fill="FFFFFF"/>
            <w:hideMark/>
          </w:tcPr>
          <w:p w:rsidR="00583809" w:rsidRPr="00583809" w:rsidRDefault="00583809" w:rsidP="009F3246">
            <w:pPr>
              <w:jc w:val="both"/>
              <w:rPr>
                <w:rFonts w:eastAsia="Calibri"/>
                <w:szCs w:val="20"/>
              </w:rPr>
            </w:pPr>
            <w:r w:rsidRPr="00583809">
              <w:rPr>
                <w:rFonts w:eastAsia="Calibri"/>
                <w:szCs w:val="20"/>
              </w:rPr>
              <w:t>22</w:t>
            </w:r>
          </w:p>
        </w:tc>
      </w:tr>
    </w:tbl>
    <w:p w:rsidR="00583809" w:rsidRPr="00650729" w:rsidRDefault="00583809" w:rsidP="00583809">
      <w:pPr>
        <w:jc w:val="both"/>
        <w:rPr>
          <w:rFonts w:eastAsia="Calibri"/>
          <w:sz w:val="20"/>
          <w:szCs w:val="20"/>
        </w:rPr>
      </w:pPr>
    </w:p>
    <w:p w:rsidR="00583809" w:rsidRDefault="00583809" w:rsidP="00583809">
      <w:pPr>
        <w:pStyle w:val="af0"/>
        <w:spacing w:before="0" w:beforeAutospacing="0" w:after="0" w:afterAutospacing="0"/>
        <w:ind w:left="360" w:firstLine="349"/>
        <w:jc w:val="both"/>
        <w:textAlignment w:val="baseline"/>
        <w:rPr>
          <w:b/>
          <w:bCs/>
          <w:i/>
          <w:iCs/>
          <w:color w:val="000000"/>
          <w:sz w:val="28"/>
          <w:szCs w:val="28"/>
        </w:rPr>
      </w:pPr>
      <w:r>
        <w:rPr>
          <w:b/>
          <w:i/>
          <w:color w:val="000000"/>
          <w:sz w:val="28"/>
          <w:szCs w:val="28"/>
        </w:rPr>
        <w:t xml:space="preserve">2. </w:t>
      </w:r>
      <w:r w:rsidRPr="001A3D07">
        <w:rPr>
          <w:b/>
          <w:bCs/>
          <w:i/>
          <w:iCs/>
          <w:color w:val="000000"/>
          <w:sz w:val="28"/>
          <w:szCs w:val="28"/>
        </w:rPr>
        <w:t>Кадровое обеспечение программы:</w:t>
      </w:r>
    </w:p>
    <w:p w:rsidR="00583809" w:rsidRPr="003320CC" w:rsidRDefault="00583809" w:rsidP="00583809">
      <w:pPr>
        <w:pStyle w:val="af0"/>
        <w:spacing w:before="0" w:beforeAutospacing="0" w:after="0" w:afterAutospacing="0"/>
        <w:ind w:left="360" w:firstLine="349"/>
        <w:jc w:val="both"/>
        <w:textAlignment w:val="baseline"/>
        <w:rPr>
          <w:color w:val="000000"/>
          <w:sz w:val="28"/>
          <w:szCs w:val="28"/>
        </w:rPr>
      </w:pPr>
      <w:r w:rsidRPr="003320CC">
        <w:rPr>
          <w:color w:val="000000"/>
          <w:sz w:val="28"/>
          <w:szCs w:val="28"/>
        </w:rPr>
        <w:t xml:space="preserve">Реализация программы осуществляется тренером-преподавателем, имеющим среднее профессиональное или высшее образование </w:t>
      </w:r>
      <w:r w:rsidRPr="003320CC">
        <w:rPr>
          <w:color w:val="333333"/>
          <w:sz w:val="28"/>
          <w:szCs w:val="28"/>
        </w:rPr>
        <w:t>в области физической культуры и спорта или педагогики с направленностью "физическая культура"</w:t>
      </w:r>
    </w:p>
    <w:p w:rsidR="00650729" w:rsidRDefault="00650729" w:rsidP="008B3E0A">
      <w:pPr>
        <w:rPr>
          <w:sz w:val="28"/>
          <w:szCs w:val="28"/>
        </w:rPr>
      </w:pPr>
    </w:p>
    <w:p w:rsidR="00583809" w:rsidRPr="003320CC" w:rsidRDefault="00583809" w:rsidP="00583809">
      <w:pPr>
        <w:jc w:val="center"/>
        <w:rPr>
          <w:b/>
          <w:sz w:val="28"/>
          <w:szCs w:val="28"/>
        </w:rPr>
      </w:pPr>
      <w:r w:rsidRPr="003320CC">
        <w:rPr>
          <w:b/>
          <w:sz w:val="28"/>
          <w:szCs w:val="28"/>
        </w:rPr>
        <w:t xml:space="preserve">2.3.  </w:t>
      </w:r>
      <w:r>
        <w:rPr>
          <w:b/>
          <w:sz w:val="28"/>
          <w:szCs w:val="28"/>
        </w:rPr>
        <w:t>Ф</w:t>
      </w:r>
      <w:r w:rsidRPr="003320CC">
        <w:rPr>
          <w:b/>
          <w:sz w:val="28"/>
          <w:szCs w:val="28"/>
        </w:rPr>
        <w:t>ормы аттестации</w:t>
      </w:r>
      <w:r>
        <w:rPr>
          <w:b/>
          <w:sz w:val="28"/>
          <w:szCs w:val="28"/>
        </w:rPr>
        <w:t>/контроля</w:t>
      </w:r>
    </w:p>
    <w:p w:rsidR="00A112B3" w:rsidRDefault="00A112B3" w:rsidP="00A112B3">
      <w:pPr>
        <w:ind w:firstLine="708"/>
        <w:jc w:val="center"/>
        <w:rPr>
          <w:rFonts w:eastAsia="Calibri"/>
          <w:sz w:val="28"/>
          <w:szCs w:val="28"/>
        </w:rPr>
      </w:pPr>
    </w:p>
    <w:p w:rsidR="00B11B02" w:rsidRDefault="00945332" w:rsidP="00B11B02">
      <w:pPr>
        <w:ind w:firstLine="708"/>
        <w:jc w:val="both"/>
        <w:rPr>
          <w:rFonts w:eastAsia="Calibri"/>
          <w:sz w:val="28"/>
          <w:szCs w:val="28"/>
        </w:rPr>
      </w:pPr>
      <w:r>
        <w:rPr>
          <w:rFonts w:eastAsia="Calibri"/>
          <w:sz w:val="28"/>
          <w:szCs w:val="28"/>
        </w:rPr>
        <w:t>Педагогические контрольные испытания (тесты).</w:t>
      </w:r>
      <w:r w:rsidR="00583809">
        <w:rPr>
          <w:rFonts w:eastAsia="Calibri"/>
          <w:sz w:val="28"/>
          <w:szCs w:val="28"/>
        </w:rPr>
        <w:t xml:space="preserve"> </w:t>
      </w:r>
      <w:r>
        <w:rPr>
          <w:rFonts w:eastAsia="Calibri"/>
          <w:sz w:val="28"/>
          <w:szCs w:val="28"/>
        </w:rPr>
        <w:t>Испытания</w:t>
      </w:r>
      <w:r w:rsidR="00A112B3">
        <w:rPr>
          <w:rFonts w:eastAsia="Calibri"/>
          <w:sz w:val="28"/>
          <w:szCs w:val="28"/>
        </w:rPr>
        <w:t xml:space="preserve"> представляет собой перечень </w:t>
      </w:r>
      <w:r>
        <w:rPr>
          <w:rFonts w:eastAsia="Calibri"/>
          <w:sz w:val="28"/>
          <w:szCs w:val="28"/>
        </w:rPr>
        <w:t>физических упражнений, выполняемых в заданных условиях</w:t>
      </w:r>
      <w:r w:rsidR="00A112B3">
        <w:rPr>
          <w:rFonts w:eastAsia="Calibri"/>
          <w:sz w:val="28"/>
          <w:szCs w:val="28"/>
        </w:rPr>
        <w:t xml:space="preserve">. Проводится с целью определения уровня </w:t>
      </w:r>
      <w:r>
        <w:rPr>
          <w:rFonts w:eastAsia="Calibri"/>
          <w:sz w:val="28"/>
          <w:szCs w:val="28"/>
        </w:rPr>
        <w:t>физической подготовленности обучающихся</w:t>
      </w:r>
      <w:r w:rsidR="00A112B3">
        <w:rPr>
          <w:rFonts w:eastAsia="Calibri"/>
          <w:sz w:val="28"/>
          <w:szCs w:val="28"/>
        </w:rPr>
        <w:t xml:space="preserve">. Тест </w:t>
      </w:r>
      <w:r w:rsidR="00583809">
        <w:rPr>
          <w:rFonts w:eastAsia="Calibri"/>
          <w:sz w:val="28"/>
          <w:szCs w:val="28"/>
        </w:rPr>
        <w:t>содержит 10</w:t>
      </w:r>
      <w:r>
        <w:rPr>
          <w:rFonts w:eastAsia="Calibri"/>
          <w:sz w:val="28"/>
          <w:szCs w:val="28"/>
        </w:rPr>
        <w:t xml:space="preserve"> упражнений</w:t>
      </w:r>
      <w:r w:rsidR="00A112B3">
        <w:rPr>
          <w:rFonts w:eastAsia="Calibri"/>
          <w:sz w:val="28"/>
          <w:szCs w:val="28"/>
        </w:rPr>
        <w:t xml:space="preserve">. Обучающиеся выполнившие </w:t>
      </w:r>
      <w:r>
        <w:rPr>
          <w:rFonts w:eastAsia="Calibri"/>
          <w:sz w:val="28"/>
          <w:szCs w:val="28"/>
        </w:rPr>
        <w:lastRenderedPageBreak/>
        <w:t>испытания для своего возраста</w:t>
      </w:r>
      <w:r w:rsidR="00B11B02">
        <w:rPr>
          <w:rFonts w:eastAsia="Calibri"/>
          <w:sz w:val="28"/>
          <w:szCs w:val="28"/>
        </w:rPr>
        <w:t xml:space="preserve"> на оценку «удовлетворительно»</w:t>
      </w:r>
      <w:r w:rsidR="00A112B3">
        <w:rPr>
          <w:rFonts w:eastAsia="Calibri"/>
          <w:sz w:val="28"/>
          <w:szCs w:val="28"/>
        </w:rPr>
        <w:t xml:space="preserve"> считаются прошедшими испытание.</w:t>
      </w:r>
      <w:r w:rsidR="003809B4">
        <w:rPr>
          <w:rFonts w:eastAsia="Calibri"/>
          <w:sz w:val="28"/>
          <w:szCs w:val="28"/>
        </w:rPr>
        <w:t xml:space="preserve"> </w:t>
      </w:r>
      <w:r>
        <w:rPr>
          <w:rFonts w:eastAsia="Calibri"/>
          <w:sz w:val="28"/>
          <w:szCs w:val="28"/>
        </w:rPr>
        <w:t>Т</w:t>
      </w:r>
      <w:r w:rsidR="00A112B3">
        <w:rPr>
          <w:rFonts w:eastAsia="Calibri"/>
          <w:sz w:val="28"/>
          <w:szCs w:val="28"/>
        </w:rPr>
        <w:t>ест</w:t>
      </w:r>
      <w:r>
        <w:rPr>
          <w:rFonts w:eastAsia="Calibri"/>
          <w:sz w:val="28"/>
          <w:szCs w:val="28"/>
        </w:rPr>
        <w:t>ы являю</w:t>
      </w:r>
      <w:r w:rsidR="00A112B3">
        <w:rPr>
          <w:rFonts w:eastAsia="Calibri"/>
          <w:sz w:val="28"/>
          <w:szCs w:val="28"/>
        </w:rPr>
        <w:t xml:space="preserve">тся формой </w:t>
      </w:r>
      <w:r>
        <w:rPr>
          <w:rFonts w:eastAsia="Calibri"/>
          <w:sz w:val="28"/>
          <w:szCs w:val="28"/>
        </w:rPr>
        <w:t xml:space="preserve">предварительного и </w:t>
      </w:r>
      <w:r w:rsidR="00A112B3">
        <w:rPr>
          <w:rFonts w:eastAsia="Calibri"/>
          <w:sz w:val="28"/>
          <w:szCs w:val="28"/>
        </w:rPr>
        <w:t>итогового контроля.</w:t>
      </w:r>
    </w:p>
    <w:p w:rsidR="00A112B3" w:rsidRDefault="00A112B3" w:rsidP="00A112B3">
      <w:pPr>
        <w:ind w:firstLine="708"/>
        <w:jc w:val="both"/>
        <w:rPr>
          <w:rFonts w:eastAsia="Calibri"/>
          <w:sz w:val="28"/>
          <w:szCs w:val="28"/>
        </w:rPr>
      </w:pPr>
      <w:r>
        <w:rPr>
          <w:rFonts w:eastAsia="Calibri"/>
          <w:sz w:val="28"/>
          <w:szCs w:val="28"/>
        </w:rPr>
        <w:t xml:space="preserve">Опрос. Опрос проводится по итогам каждого теоретического занятия с целью контроля усвоения полученной информации. Опрос проводится путем получения ответов на поставленные вопросы и обсуждения правильности суждений обучающихся. Обучающиеся, ответившие на вопросы в соответствии с представленным материалом считаются прошедшими испытание.  Опрос является формой текущего контроля. </w:t>
      </w:r>
    </w:p>
    <w:p w:rsidR="00945332" w:rsidRDefault="00945332" w:rsidP="00945332">
      <w:pPr>
        <w:ind w:firstLine="708"/>
        <w:jc w:val="both"/>
        <w:rPr>
          <w:rFonts w:eastAsia="Calibri"/>
          <w:sz w:val="28"/>
          <w:szCs w:val="28"/>
        </w:rPr>
      </w:pPr>
      <w:r>
        <w:rPr>
          <w:rFonts w:eastAsia="Calibri"/>
          <w:sz w:val="28"/>
          <w:szCs w:val="28"/>
        </w:rPr>
        <w:t>Теоретический тест. Теоретический тест представляет собой перечень вопросов о технике футбола и основных понятиях игры. Проводится с целью определения уровня знаний обучающихся по итогам реализации программы. Тест содержит 15 вопросов. Время выполнения теста 30 минут. Обучающиеся выполнившие более половины заданий считаются прошедшими испытание.</w:t>
      </w:r>
      <w:r w:rsidR="003809B4">
        <w:rPr>
          <w:rFonts w:eastAsia="Calibri"/>
          <w:sz w:val="28"/>
          <w:szCs w:val="28"/>
        </w:rPr>
        <w:t xml:space="preserve"> </w:t>
      </w:r>
      <w:r>
        <w:rPr>
          <w:rFonts w:eastAsia="Calibri"/>
          <w:sz w:val="28"/>
          <w:szCs w:val="28"/>
        </w:rPr>
        <w:t>Теоретический тест является формой итогового контроля.</w:t>
      </w:r>
    </w:p>
    <w:p w:rsidR="00945332" w:rsidRDefault="00945332" w:rsidP="00945332">
      <w:pPr>
        <w:ind w:firstLine="708"/>
        <w:jc w:val="both"/>
        <w:rPr>
          <w:rFonts w:eastAsia="Calibri"/>
          <w:sz w:val="28"/>
          <w:szCs w:val="28"/>
        </w:rPr>
      </w:pPr>
    </w:p>
    <w:p w:rsidR="00583809" w:rsidRPr="00A16E84" w:rsidRDefault="00583809" w:rsidP="00583809">
      <w:pPr>
        <w:pStyle w:val="Style10"/>
        <w:widowControl/>
        <w:spacing w:line="240" w:lineRule="auto"/>
        <w:ind w:firstLine="567"/>
        <w:rPr>
          <w:b/>
          <w:bCs/>
          <w:sz w:val="28"/>
          <w:szCs w:val="28"/>
        </w:rPr>
      </w:pPr>
      <w:r>
        <w:rPr>
          <w:rStyle w:val="FontStyle80"/>
        </w:rPr>
        <w:t>2.4. О</w:t>
      </w:r>
      <w:r w:rsidRPr="00A16E84">
        <w:rPr>
          <w:rStyle w:val="FontStyle80"/>
        </w:rPr>
        <w:t>ценочные материалы</w:t>
      </w:r>
    </w:p>
    <w:p w:rsidR="007E33E3" w:rsidRPr="00B2624B" w:rsidRDefault="007E33E3" w:rsidP="0020397F">
      <w:pPr>
        <w:ind w:firstLine="708"/>
        <w:jc w:val="center"/>
        <w:rPr>
          <w:rFonts w:eastAsia="Calibri"/>
          <w:b/>
          <w:sz w:val="28"/>
          <w:szCs w:val="28"/>
          <w:u w:val="single"/>
        </w:rPr>
      </w:pPr>
    </w:p>
    <w:tbl>
      <w:tblPr>
        <w:tblW w:w="0" w:type="auto"/>
        <w:jc w:val="center"/>
        <w:tblCellMar>
          <w:left w:w="40" w:type="dxa"/>
          <w:right w:w="40" w:type="dxa"/>
        </w:tblCellMar>
        <w:tblLook w:val="0000"/>
      </w:tblPr>
      <w:tblGrid>
        <w:gridCol w:w="368"/>
        <w:gridCol w:w="1558"/>
        <w:gridCol w:w="560"/>
        <w:gridCol w:w="602"/>
        <w:gridCol w:w="895"/>
        <w:gridCol w:w="801"/>
        <w:gridCol w:w="893"/>
        <w:gridCol w:w="514"/>
        <w:gridCol w:w="602"/>
        <w:gridCol w:w="895"/>
        <w:gridCol w:w="801"/>
        <w:gridCol w:w="893"/>
        <w:gridCol w:w="477"/>
      </w:tblGrid>
      <w:tr w:rsidR="007E33E3" w:rsidTr="007E33E3">
        <w:trPr>
          <w:trHeight w:val="340"/>
          <w:jc w:val="center"/>
        </w:trPr>
        <w:tc>
          <w:tcPr>
            <w:tcW w:w="0" w:type="auto"/>
            <w:vMerge w:val="restart"/>
            <w:tcBorders>
              <w:top w:val="single" w:sz="18" w:space="0" w:color="auto"/>
              <w:left w:val="single" w:sz="18" w:space="0" w:color="auto"/>
              <w:bottom w:val="nil"/>
              <w:right w:val="single" w:sz="6" w:space="0" w:color="auto"/>
            </w:tcBorders>
            <w:vAlign w:val="center"/>
          </w:tcPr>
          <w:p w:rsidR="007E33E3" w:rsidRDefault="007E33E3" w:rsidP="00781263">
            <w:pPr>
              <w:rPr>
                <w:sz w:val="20"/>
                <w:szCs w:val="20"/>
              </w:rPr>
            </w:pPr>
            <w:r>
              <w:rPr>
                <w:sz w:val="20"/>
                <w:szCs w:val="20"/>
              </w:rPr>
              <w:t>№ п/п</w:t>
            </w:r>
          </w:p>
        </w:tc>
        <w:tc>
          <w:tcPr>
            <w:tcW w:w="0" w:type="auto"/>
            <w:vMerge w:val="restart"/>
            <w:tcBorders>
              <w:top w:val="single" w:sz="18" w:space="0" w:color="auto"/>
              <w:left w:val="single" w:sz="6" w:space="0" w:color="auto"/>
              <w:bottom w:val="nil"/>
              <w:right w:val="single" w:sz="6" w:space="0" w:color="auto"/>
            </w:tcBorders>
            <w:vAlign w:val="center"/>
          </w:tcPr>
          <w:p w:rsidR="007E33E3" w:rsidRDefault="007E33E3" w:rsidP="00781263">
            <w:pPr>
              <w:rPr>
                <w:sz w:val="20"/>
                <w:szCs w:val="20"/>
              </w:rPr>
            </w:pPr>
            <w:r>
              <w:rPr>
                <w:sz w:val="20"/>
                <w:szCs w:val="20"/>
              </w:rPr>
              <w:t>Контрольное упражнение</w:t>
            </w:r>
          </w:p>
        </w:tc>
        <w:tc>
          <w:tcPr>
            <w:tcW w:w="0" w:type="auto"/>
            <w:vMerge w:val="restart"/>
            <w:tcBorders>
              <w:top w:val="single" w:sz="18" w:space="0" w:color="auto"/>
              <w:left w:val="single" w:sz="6" w:space="0" w:color="auto"/>
              <w:bottom w:val="nil"/>
              <w:right w:val="single" w:sz="6" w:space="0" w:color="auto"/>
            </w:tcBorders>
            <w:textDirection w:val="btLr"/>
          </w:tcPr>
          <w:p w:rsidR="007E33E3" w:rsidRDefault="007E33E3" w:rsidP="00781263">
            <w:pPr>
              <w:rPr>
                <w:sz w:val="20"/>
                <w:szCs w:val="20"/>
              </w:rPr>
            </w:pPr>
            <w:r>
              <w:rPr>
                <w:sz w:val="20"/>
                <w:szCs w:val="20"/>
              </w:rPr>
              <w:t xml:space="preserve">Возраст, </w:t>
            </w:r>
          </w:p>
          <w:p w:rsidR="007E33E3" w:rsidRDefault="007E33E3" w:rsidP="00781263">
            <w:pPr>
              <w:rPr>
                <w:sz w:val="20"/>
                <w:szCs w:val="20"/>
              </w:rPr>
            </w:pPr>
            <w:r>
              <w:rPr>
                <w:sz w:val="20"/>
                <w:szCs w:val="20"/>
              </w:rPr>
              <w:t>лет</w:t>
            </w:r>
          </w:p>
        </w:tc>
        <w:tc>
          <w:tcPr>
            <w:tcW w:w="0" w:type="auto"/>
            <w:gridSpan w:val="10"/>
            <w:tcBorders>
              <w:top w:val="single" w:sz="18" w:space="0" w:color="auto"/>
              <w:left w:val="single" w:sz="6" w:space="0" w:color="auto"/>
              <w:bottom w:val="single" w:sz="6" w:space="0" w:color="auto"/>
              <w:right w:val="single" w:sz="18" w:space="0" w:color="auto"/>
            </w:tcBorders>
            <w:vAlign w:val="center"/>
          </w:tcPr>
          <w:p w:rsidR="007E33E3" w:rsidRDefault="007E33E3" w:rsidP="00781263">
            <w:pPr>
              <w:jc w:val="center"/>
              <w:rPr>
                <w:sz w:val="20"/>
                <w:szCs w:val="20"/>
              </w:rPr>
            </w:pPr>
            <w:r>
              <w:rPr>
                <w:sz w:val="20"/>
                <w:szCs w:val="20"/>
              </w:rPr>
              <w:t>УРОВЕНЬ ФИЗИЧЕСКОЙ ПОДГОТОВЛЕННОСТИ</w:t>
            </w:r>
          </w:p>
        </w:tc>
      </w:tr>
      <w:tr w:rsidR="0055739B" w:rsidTr="007E33E3">
        <w:trPr>
          <w:trHeight w:val="26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extDirection w:val="btLr"/>
          </w:tcPr>
          <w:p w:rsidR="007E33E3" w:rsidRDefault="007E33E3" w:rsidP="00781263">
            <w:pPr>
              <w:rPr>
                <w:sz w:val="20"/>
                <w:szCs w:val="20"/>
              </w:rPr>
            </w:pPr>
          </w:p>
          <w:p w:rsidR="007E33E3" w:rsidRDefault="007E33E3" w:rsidP="00781263">
            <w:pPr>
              <w:rPr>
                <w:sz w:val="20"/>
                <w:szCs w:val="20"/>
              </w:rPr>
            </w:pPr>
          </w:p>
        </w:tc>
        <w:tc>
          <w:tcPr>
            <w:tcW w:w="0" w:type="auto"/>
            <w:gridSpan w:val="5"/>
            <w:tcBorders>
              <w:top w:val="single" w:sz="6" w:space="0" w:color="auto"/>
              <w:left w:val="single" w:sz="6" w:space="0" w:color="auto"/>
              <w:bottom w:val="single" w:sz="6" w:space="0" w:color="auto"/>
              <w:right w:val="single" w:sz="6" w:space="0" w:color="auto"/>
            </w:tcBorders>
          </w:tcPr>
          <w:p w:rsidR="007E33E3" w:rsidRPr="00841AC3" w:rsidRDefault="007E33E3" w:rsidP="00781263">
            <w:pPr>
              <w:jc w:val="center"/>
              <w:rPr>
                <w:b/>
                <w:sz w:val="20"/>
                <w:szCs w:val="20"/>
              </w:rPr>
            </w:pPr>
            <w:r w:rsidRPr="00841AC3">
              <w:rPr>
                <w:b/>
                <w:sz w:val="20"/>
                <w:szCs w:val="20"/>
              </w:rPr>
              <w:t>МАЛЬЧИКИ</w:t>
            </w:r>
          </w:p>
        </w:tc>
        <w:tc>
          <w:tcPr>
            <w:tcW w:w="0" w:type="auto"/>
            <w:gridSpan w:val="5"/>
            <w:tcBorders>
              <w:top w:val="single" w:sz="6" w:space="0" w:color="auto"/>
              <w:left w:val="single" w:sz="6" w:space="0" w:color="auto"/>
              <w:bottom w:val="single" w:sz="6" w:space="0" w:color="auto"/>
              <w:right w:val="single" w:sz="18" w:space="0" w:color="auto"/>
            </w:tcBorders>
          </w:tcPr>
          <w:p w:rsidR="007E33E3" w:rsidRPr="00841AC3" w:rsidRDefault="007E33E3" w:rsidP="00781263">
            <w:pPr>
              <w:jc w:val="center"/>
              <w:rPr>
                <w:b/>
                <w:sz w:val="20"/>
                <w:szCs w:val="20"/>
              </w:rPr>
            </w:pPr>
            <w:r w:rsidRPr="00841AC3">
              <w:rPr>
                <w:b/>
                <w:sz w:val="20"/>
                <w:szCs w:val="20"/>
              </w:rPr>
              <w:t>ДЕВОЧКИ</w:t>
            </w:r>
          </w:p>
        </w:tc>
      </w:tr>
      <w:tr w:rsidR="0055739B" w:rsidTr="007E33E3">
        <w:trPr>
          <w:trHeight w:val="419"/>
          <w:jc w:val="center"/>
        </w:trPr>
        <w:tc>
          <w:tcPr>
            <w:tcW w:w="0" w:type="auto"/>
            <w:vMerge/>
            <w:tcBorders>
              <w:top w:val="nil"/>
              <w:left w:val="single" w:sz="18" w:space="0" w:color="auto"/>
              <w:bottom w:val="single" w:sz="18" w:space="0" w:color="auto"/>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single" w:sz="18" w:space="0" w:color="auto"/>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single" w:sz="18" w:space="0" w:color="auto"/>
              <w:right w:val="single" w:sz="6" w:space="0" w:color="auto"/>
            </w:tcBorders>
            <w:textDirection w:val="btLr"/>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высо</w:t>
            </w:r>
            <w:r>
              <w:rPr>
                <w:sz w:val="20"/>
                <w:szCs w:val="20"/>
              </w:rPr>
              <w:softHyphen/>
              <w:t>кий</w:t>
            </w:r>
            <w:r w:rsidR="0055739B">
              <w:rPr>
                <w:sz w:val="20"/>
                <w:szCs w:val="20"/>
              </w:rPr>
              <w:t xml:space="preserve"> (5)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выше среднего</w:t>
            </w:r>
            <w:r w:rsidR="0055739B">
              <w:rPr>
                <w:sz w:val="20"/>
                <w:szCs w:val="20"/>
              </w:rPr>
              <w:t xml:space="preserve"> (4)</w:t>
            </w:r>
          </w:p>
        </w:tc>
        <w:tc>
          <w:tcPr>
            <w:tcW w:w="0" w:type="auto"/>
            <w:tcBorders>
              <w:top w:val="single" w:sz="6" w:space="0" w:color="auto"/>
              <w:left w:val="single" w:sz="6" w:space="0" w:color="auto"/>
              <w:bottom w:val="single" w:sz="18" w:space="0" w:color="auto"/>
              <w:right w:val="single" w:sz="6" w:space="0" w:color="auto"/>
            </w:tcBorders>
            <w:vAlign w:val="center"/>
          </w:tcPr>
          <w:p w:rsidR="007E33E3" w:rsidRDefault="007E33E3" w:rsidP="00781263">
            <w:pPr>
              <w:rPr>
                <w:sz w:val="20"/>
                <w:szCs w:val="20"/>
              </w:rPr>
            </w:pPr>
            <w:r>
              <w:rPr>
                <w:sz w:val="20"/>
                <w:szCs w:val="20"/>
              </w:rPr>
              <w:t>средний</w:t>
            </w:r>
            <w:r w:rsidR="0055739B">
              <w:rPr>
                <w:sz w:val="20"/>
                <w:szCs w:val="20"/>
              </w:rPr>
              <w:t xml:space="preserve"> (3)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ниже среднего</w:t>
            </w:r>
            <w:r w:rsidR="0055739B">
              <w:rPr>
                <w:sz w:val="20"/>
                <w:szCs w:val="20"/>
              </w:rPr>
              <w:t xml:space="preserve"> (2)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низ</w:t>
            </w:r>
            <w:r>
              <w:rPr>
                <w:sz w:val="20"/>
                <w:szCs w:val="20"/>
              </w:rPr>
              <w:softHyphen/>
              <w:t>кий</w:t>
            </w:r>
            <w:r w:rsidR="0055739B">
              <w:rPr>
                <w:sz w:val="20"/>
                <w:szCs w:val="20"/>
              </w:rPr>
              <w:t xml:space="preserve"> (1)</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высо</w:t>
            </w:r>
            <w:r>
              <w:rPr>
                <w:sz w:val="20"/>
                <w:szCs w:val="20"/>
              </w:rPr>
              <w:softHyphen/>
              <w:t>кий</w:t>
            </w:r>
            <w:r w:rsidR="0055739B">
              <w:rPr>
                <w:sz w:val="20"/>
                <w:szCs w:val="20"/>
              </w:rPr>
              <w:t xml:space="preserve"> (5)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выше среднего</w:t>
            </w:r>
            <w:r w:rsidR="0055739B">
              <w:rPr>
                <w:sz w:val="20"/>
                <w:szCs w:val="20"/>
              </w:rPr>
              <w:t xml:space="preserve"> (4)</w:t>
            </w:r>
          </w:p>
        </w:tc>
        <w:tc>
          <w:tcPr>
            <w:tcW w:w="0" w:type="auto"/>
            <w:tcBorders>
              <w:top w:val="single" w:sz="6" w:space="0" w:color="auto"/>
              <w:left w:val="single" w:sz="6" w:space="0" w:color="auto"/>
              <w:bottom w:val="single" w:sz="18" w:space="0" w:color="auto"/>
              <w:right w:val="single" w:sz="6" w:space="0" w:color="auto"/>
            </w:tcBorders>
            <w:vAlign w:val="center"/>
          </w:tcPr>
          <w:p w:rsidR="007E33E3" w:rsidRDefault="007E33E3" w:rsidP="00781263">
            <w:pPr>
              <w:rPr>
                <w:sz w:val="20"/>
                <w:szCs w:val="20"/>
              </w:rPr>
            </w:pPr>
            <w:r>
              <w:rPr>
                <w:sz w:val="20"/>
                <w:szCs w:val="20"/>
              </w:rPr>
              <w:t>средний</w:t>
            </w:r>
            <w:r w:rsidR="0055739B">
              <w:rPr>
                <w:sz w:val="20"/>
                <w:szCs w:val="20"/>
              </w:rPr>
              <w:t xml:space="preserve"> (3)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ниже среднего</w:t>
            </w:r>
            <w:r w:rsidR="0055739B">
              <w:rPr>
                <w:sz w:val="20"/>
                <w:szCs w:val="20"/>
              </w:rPr>
              <w:t xml:space="preserve"> (2)</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низ</w:t>
            </w:r>
            <w:r>
              <w:rPr>
                <w:sz w:val="20"/>
                <w:szCs w:val="20"/>
              </w:rPr>
              <w:softHyphen/>
              <w:t>кий</w:t>
            </w:r>
            <w:r w:rsidR="0055739B">
              <w:rPr>
                <w:sz w:val="20"/>
                <w:szCs w:val="20"/>
              </w:rPr>
              <w:t xml:space="preserve"> (1)</w:t>
            </w:r>
          </w:p>
        </w:tc>
      </w:tr>
      <w:tr w:rsidR="0055739B" w:rsidTr="007E33E3">
        <w:trPr>
          <w:trHeight w:val="416"/>
          <w:jc w:val="center"/>
        </w:trPr>
        <w:tc>
          <w:tcPr>
            <w:tcW w:w="0" w:type="auto"/>
            <w:vMerge w:val="restart"/>
            <w:tcBorders>
              <w:top w:val="single" w:sz="18" w:space="0" w:color="auto"/>
              <w:left w:val="single" w:sz="18" w:space="0" w:color="auto"/>
              <w:bottom w:val="nil"/>
              <w:right w:val="single" w:sz="6" w:space="0" w:color="auto"/>
            </w:tcBorders>
          </w:tcPr>
          <w:p w:rsidR="007E33E3" w:rsidRDefault="007E33E3" w:rsidP="00781263">
            <w:pPr>
              <w:rPr>
                <w:sz w:val="20"/>
                <w:szCs w:val="20"/>
              </w:rPr>
            </w:pPr>
            <w:r>
              <w:rPr>
                <w:sz w:val="20"/>
                <w:szCs w:val="20"/>
              </w:rPr>
              <w:t>1.</w:t>
            </w:r>
          </w:p>
        </w:tc>
        <w:tc>
          <w:tcPr>
            <w:tcW w:w="0" w:type="auto"/>
            <w:vMerge w:val="restart"/>
            <w:tcBorders>
              <w:top w:val="single" w:sz="18" w:space="0" w:color="auto"/>
              <w:left w:val="single" w:sz="6" w:space="0" w:color="auto"/>
              <w:bottom w:val="nil"/>
              <w:right w:val="single" w:sz="6" w:space="0" w:color="auto"/>
            </w:tcBorders>
          </w:tcPr>
          <w:p w:rsidR="007E33E3" w:rsidRDefault="007E33E3" w:rsidP="00781263">
            <w:pPr>
              <w:rPr>
                <w:sz w:val="20"/>
                <w:szCs w:val="20"/>
              </w:rPr>
            </w:pPr>
            <w:r>
              <w:rPr>
                <w:sz w:val="20"/>
                <w:szCs w:val="20"/>
              </w:rPr>
              <w:t>Прыжок в длину с места, см</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117-129</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104-116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88-103</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123</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111-122</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99-110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85-98</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84</w:t>
            </w:r>
          </w:p>
        </w:tc>
      </w:tr>
      <w:tr w:rsidR="0055739B" w:rsidTr="007E33E3">
        <w:trPr>
          <w:trHeight w:val="416"/>
          <w:jc w:val="center"/>
        </w:trPr>
        <w:tc>
          <w:tcPr>
            <w:tcW w:w="0" w:type="auto"/>
            <w:vMerge/>
            <w:tcBorders>
              <w:top w:val="nil"/>
              <w:left w:val="single" w:sz="18" w:space="0" w:color="auto"/>
              <w:bottom w:val="nil"/>
              <w:right w:val="single" w:sz="6" w:space="0" w:color="auto"/>
            </w:tcBorders>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132-144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119-131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103-118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119-131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106-118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90-105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89</w:t>
            </w:r>
          </w:p>
        </w:tc>
      </w:tr>
      <w:tr w:rsidR="0055739B" w:rsidTr="007E33E3">
        <w:trPr>
          <w:trHeight w:val="416"/>
          <w:jc w:val="center"/>
        </w:trPr>
        <w:tc>
          <w:tcPr>
            <w:tcW w:w="0" w:type="auto"/>
            <w:vMerge/>
            <w:tcBorders>
              <w:top w:val="nil"/>
              <w:left w:val="single" w:sz="18" w:space="0" w:color="auto"/>
              <w:bottom w:val="nil"/>
              <w:right w:val="single" w:sz="6" w:space="0" w:color="auto"/>
            </w:tcBorders>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145-157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132-144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116-131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127-139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114-126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98-113</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97</w:t>
            </w:r>
          </w:p>
        </w:tc>
      </w:tr>
      <w:tr w:rsidR="0055739B" w:rsidTr="007E33E3">
        <w:trPr>
          <w:trHeight w:val="416"/>
          <w:jc w:val="center"/>
        </w:trPr>
        <w:tc>
          <w:tcPr>
            <w:tcW w:w="0" w:type="auto"/>
            <w:vMerge/>
            <w:tcBorders>
              <w:top w:val="nil"/>
              <w:left w:val="single" w:sz="18" w:space="0" w:color="auto"/>
              <w:bottom w:val="nil"/>
              <w:right w:val="single" w:sz="6" w:space="0" w:color="auto"/>
            </w:tcBorders>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153-165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141-152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124-140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142-156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127-141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108-126</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107</w:t>
            </w:r>
          </w:p>
        </w:tc>
      </w:tr>
      <w:tr w:rsidR="0055739B" w:rsidTr="007E33E3">
        <w:trPr>
          <w:trHeight w:val="416"/>
          <w:jc w:val="center"/>
        </w:trPr>
        <w:tc>
          <w:tcPr>
            <w:tcW w:w="0" w:type="auto"/>
            <w:vMerge/>
            <w:tcBorders>
              <w:top w:val="nil"/>
              <w:left w:val="single" w:sz="18" w:space="0" w:color="auto"/>
              <w:bottom w:val="nil"/>
              <w:right w:val="single" w:sz="6" w:space="0" w:color="auto"/>
            </w:tcBorders>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164-176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151-163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135-150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150-163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136-149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119-135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118</w:t>
            </w:r>
          </w:p>
        </w:tc>
      </w:tr>
      <w:tr w:rsidR="0055739B" w:rsidTr="007E33E3">
        <w:trPr>
          <w:trHeight w:val="416"/>
          <w:jc w:val="center"/>
        </w:trPr>
        <w:tc>
          <w:tcPr>
            <w:tcW w:w="0" w:type="auto"/>
            <w:vMerge/>
            <w:tcBorders>
              <w:top w:val="nil"/>
              <w:left w:val="single" w:sz="18" w:space="0" w:color="auto"/>
              <w:bottom w:val="nil"/>
              <w:right w:val="single" w:sz="6" w:space="0" w:color="auto"/>
            </w:tcBorders>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174-186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161-173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145-160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155-167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142-154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126-141</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125</w:t>
            </w:r>
          </w:p>
        </w:tc>
      </w:tr>
      <w:tr w:rsidR="0055739B" w:rsidTr="007E33E3">
        <w:trPr>
          <w:trHeight w:val="416"/>
          <w:jc w:val="center"/>
        </w:trPr>
        <w:tc>
          <w:tcPr>
            <w:tcW w:w="0" w:type="auto"/>
            <w:vMerge/>
            <w:tcBorders>
              <w:top w:val="nil"/>
              <w:left w:val="single" w:sz="18" w:space="0" w:color="auto"/>
              <w:bottom w:val="nil"/>
              <w:right w:val="single" w:sz="6" w:space="0" w:color="auto"/>
            </w:tcBorders>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185-197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172-184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156-171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165-175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154-164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139-153</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138</w:t>
            </w:r>
          </w:p>
        </w:tc>
      </w:tr>
      <w:tr w:rsidR="0055739B" w:rsidTr="007E33E3">
        <w:trPr>
          <w:trHeight w:val="416"/>
          <w:jc w:val="center"/>
        </w:trPr>
        <w:tc>
          <w:tcPr>
            <w:tcW w:w="0" w:type="auto"/>
            <w:vMerge/>
            <w:tcBorders>
              <w:top w:val="nil"/>
              <w:left w:val="single" w:sz="18" w:space="0" w:color="auto"/>
              <w:bottom w:val="nil"/>
              <w:right w:val="single" w:sz="6" w:space="0" w:color="auto"/>
            </w:tcBorders>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195-207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182-194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166-181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174-187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160-173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144-159</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143</w:t>
            </w:r>
          </w:p>
        </w:tc>
      </w:tr>
      <w:tr w:rsidR="0055739B" w:rsidTr="007E33E3">
        <w:trPr>
          <w:trHeight w:val="416"/>
          <w:jc w:val="center"/>
        </w:trPr>
        <w:tc>
          <w:tcPr>
            <w:tcW w:w="0" w:type="auto"/>
            <w:vMerge/>
            <w:tcBorders>
              <w:top w:val="nil"/>
              <w:left w:val="single" w:sz="18" w:space="0" w:color="auto"/>
              <w:bottom w:val="single" w:sz="18" w:space="0" w:color="auto"/>
              <w:right w:val="single" w:sz="6" w:space="0" w:color="auto"/>
            </w:tcBorders>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single" w:sz="18" w:space="0" w:color="auto"/>
              <w:right w:val="single" w:sz="6" w:space="0" w:color="auto"/>
            </w:tcBorders>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204-216</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191-203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175-190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174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194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180-193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166-179</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150-165</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149</w:t>
            </w:r>
          </w:p>
        </w:tc>
      </w:tr>
      <w:tr w:rsidR="0055739B" w:rsidTr="007E33E3">
        <w:trPr>
          <w:trHeight w:val="329"/>
          <w:jc w:val="center"/>
        </w:trPr>
        <w:tc>
          <w:tcPr>
            <w:tcW w:w="0" w:type="auto"/>
            <w:vMerge w:val="restart"/>
            <w:tcBorders>
              <w:top w:val="single" w:sz="18" w:space="0" w:color="auto"/>
              <w:left w:val="single" w:sz="18" w:space="0" w:color="auto"/>
              <w:bottom w:val="nil"/>
              <w:right w:val="single" w:sz="6" w:space="0" w:color="auto"/>
            </w:tcBorders>
            <w:vAlign w:val="center"/>
          </w:tcPr>
          <w:p w:rsidR="007E33E3" w:rsidRDefault="007E33E3" w:rsidP="00781263">
            <w:pPr>
              <w:rPr>
                <w:sz w:val="20"/>
                <w:szCs w:val="20"/>
              </w:rPr>
            </w:pPr>
            <w:r>
              <w:rPr>
                <w:sz w:val="20"/>
                <w:szCs w:val="20"/>
              </w:rPr>
              <w:t>2.</w:t>
            </w:r>
          </w:p>
        </w:tc>
        <w:tc>
          <w:tcPr>
            <w:tcW w:w="0" w:type="auto"/>
            <w:vMerge w:val="restart"/>
            <w:tcBorders>
              <w:top w:val="single" w:sz="18" w:space="0" w:color="auto"/>
              <w:left w:val="single" w:sz="6" w:space="0" w:color="auto"/>
              <w:bottom w:val="nil"/>
              <w:right w:val="single" w:sz="6" w:space="0" w:color="auto"/>
            </w:tcBorders>
            <w:vAlign w:val="center"/>
          </w:tcPr>
          <w:p w:rsidR="007E33E3" w:rsidRDefault="007E33E3" w:rsidP="00781263">
            <w:pPr>
              <w:rPr>
                <w:sz w:val="20"/>
                <w:szCs w:val="20"/>
              </w:rPr>
            </w:pPr>
            <w:r>
              <w:rPr>
                <w:sz w:val="20"/>
                <w:szCs w:val="20"/>
              </w:rPr>
              <w:t>Наклон вперед из положения сидя, см</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8-10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w:t>
            </w:r>
          </w:p>
        </w:tc>
      </w:tr>
      <w:tr w:rsidR="0055739B" w:rsidTr="007E33E3">
        <w:trPr>
          <w:trHeight w:val="329"/>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w:t>
            </w:r>
          </w:p>
        </w:tc>
      </w:tr>
      <w:tr w:rsidR="0055739B" w:rsidTr="007E33E3">
        <w:trPr>
          <w:trHeight w:val="329"/>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w:t>
            </w:r>
          </w:p>
        </w:tc>
      </w:tr>
      <w:tr w:rsidR="0055739B" w:rsidTr="007E33E3">
        <w:trPr>
          <w:trHeight w:val="329"/>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4-6</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w:t>
            </w:r>
          </w:p>
        </w:tc>
      </w:tr>
      <w:tr w:rsidR="0055739B" w:rsidTr="007E33E3">
        <w:trPr>
          <w:trHeight w:val="329"/>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4-7</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w:t>
            </w:r>
          </w:p>
        </w:tc>
      </w:tr>
      <w:tr w:rsidR="0055739B" w:rsidTr="007E33E3">
        <w:trPr>
          <w:trHeight w:val="329"/>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5-7</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4</w:t>
            </w:r>
          </w:p>
        </w:tc>
      </w:tr>
      <w:tr w:rsidR="0055739B" w:rsidTr="007E33E3">
        <w:trPr>
          <w:trHeight w:val="329"/>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5-8</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4</w:t>
            </w:r>
          </w:p>
        </w:tc>
      </w:tr>
      <w:tr w:rsidR="0055739B" w:rsidTr="007E33E3">
        <w:trPr>
          <w:trHeight w:val="329"/>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6-9</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w:t>
            </w:r>
          </w:p>
        </w:tc>
      </w:tr>
      <w:tr w:rsidR="0055739B" w:rsidTr="007E33E3">
        <w:trPr>
          <w:trHeight w:val="329"/>
          <w:jc w:val="center"/>
        </w:trPr>
        <w:tc>
          <w:tcPr>
            <w:tcW w:w="0" w:type="auto"/>
            <w:vMerge/>
            <w:tcBorders>
              <w:top w:val="nil"/>
              <w:left w:val="single" w:sz="18" w:space="0" w:color="auto"/>
              <w:bottom w:val="single" w:sz="18" w:space="0" w:color="auto"/>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single" w:sz="18" w:space="0" w:color="auto"/>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10-12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7-9</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5-6</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16-18</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11-15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6-10</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5</w:t>
            </w:r>
          </w:p>
        </w:tc>
      </w:tr>
      <w:tr w:rsidR="0055739B" w:rsidTr="007E33E3">
        <w:trPr>
          <w:trHeight w:val="452"/>
          <w:jc w:val="center"/>
        </w:trPr>
        <w:tc>
          <w:tcPr>
            <w:tcW w:w="0" w:type="auto"/>
            <w:vMerge w:val="restart"/>
            <w:tcBorders>
              <w:top w:val="single" w:sz="18" w:space="0" w:color="auto"/>
              <w:left w:val="single" w:sz="18" w:space="0" w:color="auto"/>
              <w:bottom w:val="nil"/>
              <w:right w:val="single" w:sz="6" w:space="0" w:color="auto"/>
            </w:tcBorders>
            <w:vAlign w:val="center"/>
          </w:tcPr>
          <w:p w:rsidR="007E33E3" w:rsidRDefault="007E33E3" w:rsidP="00781263">
            <w:pPr>
              <w:rPr>
                <w:sz w:val="20"/>
                <w:szCs w:val="20"/>
              </w:rPr>
            </w:pPr>
            <w:r>
              <w:rPr>
                <w:sz w:val="20"/>
                <w:szCs w:val="20"/>
              </w:rPr>
              <w:lastRenderedPageBreak/>
              <w:t>3.</w:t>
            </w:r>
          </w:p>
        </w:tc>
        <w:tc>
          <w:tcPr>
            <w:tcW w:w="0" w:type="auto"/>
            <w:vMerge w:val="restart"/>
            <w:tcBorders>
              <w:top w:val="single" w:sz="18" w:space="0" w:color="auto"/>
              <w:left w:val="single" w:sz="6" w:space="0" w:color="auto"/>
              <w:bottom w:val="nil"/>
              <w:right w:val="single" w:sz="6" w:space="0" w:color="auto"/>
            </w:tcBorders>
            <w:vAlign w:val="center"/>
          </w:tcPr>
          <w:p w:rsidR="007E33E3" w:rsidRDefault="007E33E3" w:rsidP="00781263">
            <w:pPr>
              <w:rPr>
                <w:sz w:val="20"/>
                <w:szCs w:val="20"/>
              </w:rPr>
            </w:pPr>
            <w:r>
              <w:rPr>
                <w:sz w:val="20"/>
                <w:szCs w:val="20"/>
              </w:rPr>
              <w:t>Сгибание и разгибание рук в упоре лежа, раз</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w:t>
            </w:r>
          </w:p>
        </w:tc>
      </w:tr>
      <w:tr w:rsidR="0055739B" w:rsidTr="007E33E3">
        <w:trPr>
          <w:trHeight w:val="45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w:t>
            </w:r>
          </w:p>
        </w:tc>
      </w:tr>
      <w:tr w:rsidR="0055739B" w:rsidTr="007E33E3">
        <w:trPr>
          <w:trHeight w:val="45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4</w:t>
            </w:r>
          </w:p>
        </w:tc>
      </w:tr>
      <w:tr w:rsidR="0055739B" w:rsidTr="007E33E3">
        <w:trPr>
          <w:trHeight w:val="45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w:t>
            </w:r>
          </w:p>
        </w:tc>
      </w:tr>
      <w:tr w:rsidR="0055739B" w:rsidTr="007E33E3">
        <w:trPr>
          <w:trHeight w:val="45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6</w:t>
            </w:r>
          </w:p>
        </w:tc>
      </w:tr>
      <w:tr w:rsidR="0055739B" w:rsidTr="007E33E3">
        <w:trPr>
          <w:trHeight w:val="45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7</w:t>
            </w:r>
          </w:p>
        </w:tc>
      </w:tr>
      <w:tr w:rsidR="0055739B" w:rsidTr="007E33E3">
        <w:trPr>
          <w:trHeight w:val="45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w:t>
            </w:r>
          </w:p>
        </w:tc>
      </w:tr>
      <w:tr w:rsidR="0055739B" w:rsidTr="007E33E3">
        <w:trPr>
          <w:trHeight w:val="692"/>
          <w:jc w:val="center"/>
        </w:trPr>
        <w:tc>
          <w:tcPr>
            <w:tcW w:w="0" w:type="auto"/>
            <w:vMerge/>
            <w:tcBorders>
              <w:top w:val="nil"/>
              <w:left w:val="single" w:sz="18" w:space="0" w:color="auto"/>
              <w:bottom w:val="nil"/>
              <w:right w:val="single" w:sz="6" w:space="0" w:color="auto"/>
            </w:tcBorders>
            <w:vAlign w:val="center"/>
          </w:tcPr>
          <w:p w:rsidR="007E33E3" w:rsidRDefault="007E33E3" w:rsidP="00781263">
            <w:pPr>
              <w:rPr>
                <w:sz w:val="20"/>
                <w:szCs w:val="20"/>
              </w:rPr>
            </w:pPr>
          </w:p>
        </w:tc>
        <w:tc>
          <w:tcPr>
            <w:tcW w:w="0" w:type="auto"/>
            <w:vMerge/>
            <w:tcBorders>
              <w:top w:val="nil"/>
              <w:left w:val="single" w:sz="6" w:space="0" w:color="auto"/>
              <w:bottom w:val="nil"/>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9</w:t>
            </w:r>
          </w:p>
        </w:tc>
      </w:tr>
      <w:tr w:rsidR="0055739B" w:rsidTr="007E33E3">
        <w:trPr>
          <w:trHeight w:val="642"/>
          <w:jc w:val="center"/>
        </w:trPr>
        <w:tc>
          <w:tcPr>
            <w:tcW w:w="0" w:type="auto"/>
            <w:vMerge/>
            <w:tcBorders>
              <w:top w:val="nil"/>
              <w:left w:val="single" w:sz="18" w:space="0" w:color="auto"/>
              <w:bottom w:val="single" w:sz="18" w:space="0" w:color="auto"/>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vMerge/>
            <w:tcBorders>
              <w:top w:val="nil"/>
              <w:left w:val="single" w:sz="6" w:space="0" w:color="auto"/>
              <w:bottom w:val="single" w:sz="18" w:space="0" w:color="auto"/>
              <w:right w:val="single" w:sz="6" w:space="0" w:color="auto"/>
            </w:tcBorders>
            <w:vAlign w:val="center"/>
          </w:tcPr>
          <w:p w:rsidR="007E33E3" w:rsidRDefault="007E33E3" w:rsidP="00781263">
            <w:pPr>
              <w:rPr>
                <w:sz w:val="20"/>
                <w:szCs w:val="20"/>
              </w:rPr>
            </w:pPr>
          </w:p>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26</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10</w:t>
            </w:r>
          </w:p>
        </w:tc>
      </w:tr>
      <w:tr w:rsidR="0055739B" w:rsidTr="007E33E3">
        <w:trPr>
          <w:trHeight w:val="456"/>
          <w:jc w:val="center"/>
        </w:trPr>
        <w:tc>
          <w:tcPr>
            <w:tcW w:w="0" w:type="auto"/>
            <w:vMerge w:val="restart"/>
            <w:tcBorders>
              <w:top w:val="single" w:sz="18" w:space="0" w:color="auto"/>
              <w:left w:val="single" w:sz="18" w:space="0" w:color="auto"/>
              <w:right w:val="single" w:sz="6" w:space="0" w:color="auto"/>
            </w:tcBorders>
            <w:vAlign w:val="center"/>
          </w:tcPr>
          <w:p w:rsidR="007E33E3" w:rsidRDefault="007E33E3" w:rsidP="00781263">
            <w:pPr>
              <w:rPr>
                <w:sz w:val="20"/>
                <w:szCs w:val="20"/>
              </w:rPr>
            </w:pPr>
            <w:r>
              <w:rPr>
                <w:sz w:val="20"/>
                <w:szCs w:val="20"/>
              </w:rPr>
              <w:t>4.</w:t>
            </w:r>
          </w:p>
        </w:tc>
        <w:tc>
          <w:tcPr>
            <w:tcW w:w="0" w:type="auto"/>
            <w:vMerge w:val="restart"/>
            <w:tcBorders>
              <w:top w:val="single" w:sz="18" w:space="0" w:color="auto"/>
              <w:left w:val="single" w:sz="6" w:space="0" w:color="auto"/>
              <w:right w:val="single" w:sz="6" w:space="0" w:color="auto"/>
            </w:tcBorders>
            <w:vAlign w:val="center"/>
          </w:tcPr>
          <w:p w:rsidR="007E33E3" w:rsidRDefault="007E33E3" w:rsidP="00781263">
            <w:pPr>
              <w:rPr>
                <w:sz w:val="20"/>
                <w:szCs w:val="20"/>
              </w:rPr>
            </w:pPr>
            <w:r>
              <w:rPr>
                <w:sz w:val="20"/>
                <w:szCs w:val="20"/>
              </w:rPr>
              <w:t>Поднимание туловища из положения лежа на животе за 15 сек., раз</w:t>
            </w:r>
          </w:p>
          <w:p w:rsidR="007E33E3" w:rsidRDefault="007E33E3" w:rsidP="00781263">
            <w:pPr>
              <w:rPr>
                <w:sz w:val="20"/>
                <w:szCs w:val="20"/>
              </w:rPr>
            </w:pP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4</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6</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7</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w:t>
            </w:r>
          </w:p>
        </w:tc>
      </w:tr>
      <w:tr w:rsidR="0055739B" w:rsidTr="007E33E3">
        <w:trPr>
          <w:trHeight w:val="456"/>
          <w:jc w:val="center"/>
        </w:trPr>
        <w:tc>
          <w:tcPr>
            <w:tcW w:w="0" w:type="auto"/>
            <w:vMerge/>
            <w:tcBorders>
              <w:left w:val="single" w:sz="18" w:space="0" w:color="auto"/>
              <w:bottom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bottom w:val="single" w:sz="18"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9</w:t>
            </w:r>
          </w:p>
        </w:tc>
      </w:tr>
      <w:tr w:rsidR="0055739B" w:rsidTr="007E33E3">
        <w:trPr>
          <w:trHeight w:val="456"/>
          <w:jc w:val="center"/>
        </w:trPr>
        <w:tc>
          <w:tcPr>
            <w:tcW w:w="0" w:type="auto"/>
            <w:vMerge w:val="restart"/>
            <w:tcBorders>
              <w:top w:val="single" w:sz="18" w:space="0" w:color="auto"/>
              <w:left w:val="single" w:sz="18" w:space="0" w:color="auto"/>
              <w:right w:val="single" w:sz="6" w:space="0" w:color="auto"/>
            </w:tcBorders>
            <w:vAlign w:val="center"/>
          </w:tcPr>
          <w:p w:rsidR="007E33E3" w:rsidRDefault="007E33E3" w:rsidP="00781263">
            <w:pPr>
              <w:rPr>
                <w:sz w:val="20"/>
                <w:szCs w:val="20"/>
              </w:rPr>
            </w:pPr>
            <w:r>
              <w:rPr>
                <w:sz w:val="20"/>
                <w:szCs w:val="20"/>
              </w:rPr>
              <w:t>5.</w:t>
            </w:r>
          </w:p>
        </w:tc>
        <w:tc>
          <w:tcPr>
            <w:tcW w:w="0" w:type="auto"/>
            <w:vMerge w:val="restart"/>
            <w:tcBorders>
              <w:top w:val="single" w:sz="18" w:space="0" w:color="auto"/>
              <w:left w:val="single" w:sz="6" w:space="0" w:color="auto"/>
              <w:right w:val="single" w:sz="6" w:space="0" w:color="auto"/>
            </w:tcBorders>
            <w:vAlign w:val="center"/>
          </w:tcPr>
          <w:p w:rsidR="007E33E3" w:rsidRDefault="007E33E3" w:rsidP="00781263">
            <w:pPr>
              <w:rPr>
                <w:sz w:val="20"/>
                <w:szCs w:val="20"/>
              </w:rPr>
            </w:pPr>
            <w:r>
              <w:rPr>
                <w:sz w:val="20"/>
                <w:szCs w:val="20"/>
              </w:rPr>
              <w:t>Поднимание туловища из положения лежа на спине за 15 сек., раз</w:t>
            </w:r>
          </w:p>
          <w:p w:rsidR="007E33E3" w:rsidRDefault="007E33E3" w:rsidP="00781263">
            <w:pPr>
              <w:rPr>
                <w:sz w:val="20"/>
                <w:szCs w:val="20"/>
              </w:rPr>
            </w:pP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4</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6</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7</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9</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10</w:t>
            </w:r>
          </w:p>
        </w:tc>
      </w:tr>
      <w:tr w:rsidR="0055739B" w:rsidTr="007E33E3">
        <w:trPr>
          <w:trHeight w:val="714"/>
          <w:jc w:val="center"/>
        </w:trPr>
        <w:tc>
          <w:tcPr>
            <w:tcW w:w="0" w:type="auto"/>
            <w:vMerge/>
            <w:tcBorders>
              <w:left w:val="single" w:sz="18" w:space="0" w:color="auto"/>
              <w:bottom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bottom w:val="single" w:sz="18"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11</w:t>
            </w:r>
          </w:p>
        </w:tc>
      </w:tr>
      <w:tr w:rsidR="0055739B" w:rsidTr="007E33E3">
        <w:trPr>
          <w:trHeight w:val="456"/>
          <w:jc w:val="center"/>
        </w:trPr>
        <w:tc>
          <w:tcPr>
            <w:tcW w:w="0" w:type="auto"/>
            <w:vMerge w:val="restart"/>
            <w:tcBorders>
              <w:top w:val="single" w:sz="18" w:space="0" w:color="auto"/>
              <w:left w:val="single" w:sz="18" w:space="0" w:color="auto"/>
              <w:right w:val="single" w:sz="6" w:space="0" w:color="auto"/>
            </w:tcBorders>
            <w:vAlign w:val="center"/>
          </w:tcPr>
          <w:p w:rsidR="007E33E3" w:rsidRDefault="007E33E3" w:rsidP="00781263">
            <w:pPr>
              <w:rPr>
                <w:sz w:val="20"/>
                <w:szCs w:val="20"/>
              </w:rPr>
            </w:pPr>
            <w:r>
              <w:rPr>
                <w:sz w:val="20"/>
                <w:szCs w:val="20"/>
              </w:rPr>
              <w:t>6.</w:t>
            </w:r>
          </w:p>
        </w:tc>
        <w:tc>
          <w:tcPr>
            <w:tcW w:w="0" w:type="auto"/>
            <w:vMerge w:val="restart"/>
            <w:tcBorders>
              <w:top w:val="single" w:sz="18" w:space="0" w:color="auto"/>
              <w:left w:val="single" w:sz="6" w:space="0" w:color="auto"/>
              <w:right w:val="single" w:sz="6" w:space="0" w:color="auto"/>
            </w:tcBorders>
            <w:vAlign w:val="center"/>
          </w:tcPr>
          <w:p w:rsidR="007E33E3" w:rsidRDefault="007E33E3" w:rsidP="00781263">
            <w:pPr>
              <w:rPr>
                <w:sz w:val="20"/>
                <w:szCs w:val="20"/>
              </w:rPr>
            </w:pPr>
            <w:r>
              <w:rPr>
                <w:sz w:val="20"/>
                <w:szCs w:val="20"/>
              </w:rPr>
              <w:t xml:space="preserve">Приседания за </w:t>
            </w:r>
            <w:r>
              <w:rPr>
                <w:sz w:val="20"/>
                <w:szCs w:val="20"/>
              </w:rPr>
              <w:lastRenderedPageBreak/>
              <w:t>30 сек., раз</w:t>
            </w:r>
          </w:p>
          <w:p w:rsidR="007E33E3" w:rsidRDefault="007E33E3" w:rsidP="00781263">
            <w:pPr>
              <w:rPr>
                <w:sz w:val="20"/>
                <w:szCs w:val="20"/>
              </w:rPr>
            </w:pP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lastRenderedPageBreak/>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11</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12</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13</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14</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15</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16</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17</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18</w:t>
            </w:r>
          </w:p>
        </w:tc>
      </w:tr>
      <w:tr w:rsidR="0055739B" w:rsidTr="007E33E3">
        <w:trPr>
          <w:trHeight w:val="456"/>
          <w:jc w:val="center"/>
        </w:trPr>
        <w:tc>
          <w:tcPr>
            <w:tcW w:w="0" w:type="auto"/>
            <w:vMerge/>
            <w:tcBorders>
              <w:left w:val="single" w:sz="18" w:space="0" w:color="auto"/>
              <w:bottom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bottom w:val="single" w:sz="18"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28</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26</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19</w:t>
            </w:r>
          </w:p>
        </w:tc>
      </w:tr>
      <w:tr w:rsidR="0055739B" w:rsidTr="007E33E3">
        <w:trPr>
          <w:trHeight w:val="456"/>
          <w:jc w:val="center"/>
        </w:trPr>
        <w:tc>
          <w:tcPr>
            <w:tcW w:w="0" w:type="auto"/>
            <w:vMerge w:val="restart"/>
            <w:tcBorders>
              <w:top w:val="single" w:sz="18" w:space="0" w:color="auto"/>
              <w:left w:val="single" w:sz="18" w:space="0" w:color="auto"/>
              <w:right w:val="single" w:sz="6" w:space="0" w:color="auto"/>
            </w:tcBorders>
            <w:vAlign w:val="center"/>
          </w:tcPr>
          <w:p w:rsidR="007E33E3" w:rsidRDefault="007E33E3" w:rsidP="00781263">
            <w:pPr>
              <w:rPr>
                <w:sz w:val="20"/>
                <w:szCs w:val="20"/>
              </w:rPr>
            </w:pPr>
            <w:r>
              <w:rPr>
                <w:sz w:val="20"/>
                <w:szCs w:val="20"/>
              </w:rPr>
              <w:t>7.</w:t>
            </w:r>
          </w:p>
        </w:tc>
        <w:tc>
          <w:tcPr>
            <w:tcW w:w="0" w:type="auto"/>
            <w:vMerge w:val="restart"/>
            <w:tcBorders>
              <w:top w:val="single" w:sz="18" w:space="0" w:color="auto"/>
              <w:left w:val="single" w:sz="6" w:space="0" w:color="auto"/>
              <w:right w:val="single" w:sz="6" w:space="0" w:color="auto"/>
            </w:tcBorders>
            <w:vAlign w:val="center"/>
          </w:tcPr>
          <w:p w:rsidR="007E33E3" w:rsidRDefault="007E33E3" w:rsidP="00781263">
            <w:pPr>
              <w:rPr>
                <w:sz w:val="20"/>
                <w:szCs w:val="20"/>
              </w:rPr>
            </w:pPr>
            <w:r w:rsidRPr="00F809DB">
              <w:rPr>
                <w:sz w:val="20"/>
                <w:szCs w:val="20"/>
              </w:rPr>
              <w:t>Медленный бег в сочетании с ходьбой за 6 мин., м</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600</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500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650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550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700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600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750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650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800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700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850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750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900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800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950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850</w:t>
            </w:r>
          </w:p>
        </w:tc>
      </w:tr>
      <w:tr w:rsidR="0055739B" w:rsidTr="007E33E3">
        <w:trPr>
          <w:trHeight w:val="456"/>
          <w:jc w:val="center"/>
        </w:trPr>
        <w:tc>
          <w:tcPr>
            <w:tcW w:w="0" w:type="auto"/>
            <w:vMerge/>
            <w:tcBorders>
              <w:left w:val="single" w:sz="18" w:space="0" w:color="auto"/>
              <w:bottom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bottom w:val="single" w:sz="18"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1400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1300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1200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1100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1300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1200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1100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1000</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900</w:t>
            </w:r>
          </w:p>
        </w:tc>
      </w:tr>
      <w:tr w:rsidR="0055739B" w:rsidTr="007E33E3">
        <w:trPr>
          <w:trHeight w:val="456"/>
          <w:jc w:val="center"/>
        </w:trPr>
        <w:tc>
          <w:tcPr>
            <w:tcW w:w="0" w:type="auto"/>
            <w:vMerge w:val="restart"/>
            <w:tcBorders>
              <w:top w:val="single" w:sz="18" w:space="0" w:color="auto"/>
              <w:left w:val="single" w:sz="18" w:space="0" w:color="auto"/>
              <w:right w:val="single" w:sz="6" w:space="0" w:color="auto"/>
            </w:tcBorders>
            <w:vAlign w:val="center"/>
          </w:tcPr>
          <w:p w:rsidR="007E33E3" w:rsidRDefault="007E33E3" w:rsidP="00781263">
            <w:pPr>
              <w:rPr>
                <w:sz w:val="20"/>
                <w:szCs w:val="20"/>
              </w:rPr>
            </w:pPr>
            <w:r>
              <w:rPr>
                <w:sz w:val="20"/>
                <w:szCs w:val="20"/>
              </w:rPr>
              <w:t>8.</w:t>
            </w:r>
          </w:p>
        </w:tc>
        <w:tc>
          <w:tcPr>
            <w:tcW w:w="0" w:type="auto"/>
            <w:vMerge w:val="restart"/>
            <w:tcBorders>
              <w:top w:val="single" w:sz="18" w:space="0" w:color="auto"/>
              <w:left w:val="single" w:sz="6" w:space="0" w:color="auto"/>
              <w:right w:val="single" w:sz="6" w:space="0" w:color="auto"/>
            </w:tcBorders>
            <w:vAlign w:val="center"/>
          </w:tcPr>
          <w:p w:rsidR="007E33E3" w:rsidRDefault="007E33E3" w:rsidP="00781263">
            <w:pPr>
              <w:rPr>
                <w:sz w:val="20"/>
                <w:szCs w:val="20"/>
              </w:rPr>
            </w:pPr>
            <w:r w:rsidRPr="00F809DB">
              <w:rPr>
                <w:sz w:val="20"/>
                <w:szCs w:val="20"/>
              </w:rPr>
              <w:t>Броски и ловля теннисного мяча с расстояния 1 м от стены за 30 сек., раз</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6</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8</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9</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11</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12</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14</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15</w:t>
            </w:r>
          </w:p>
        </w:tc>
      </w:tr>
      <w:tr w:rsidR="0055739B" w:rsidTr="007E33E3">
        <w:trPr>
          <w:trHeight w:val="456"/>
          <w:jc w:val="center"/>
        </w:trPr>
        <w:tc>
          <w:tcPr>
            <w:tcW w:w="0" w:type="auto"/>
            <w:vMerge/>
            <w:tcBorders>
              <w:left w:val="single" w:sz="18" w:space="0" w:color="auto"/>
              <w:bottom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bottom w:val="single" w:sz="18"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17</w:t>
            </w:r>
          </w:p>
        </w:tc>
      </w:tr>
      <w:tr w:rsidR="0055739B" w:rsidTr="007E33E3">
        <w:trPr>
          <w:trHeight w:val="456"/>
          <w:jc w:val="center"/>
        </w:trPr>
        <w:tc>
          <w:tcPr>
            <w:tcW w:w="0" w:type="auto"/>
            <w:vMerge w:val="restart"/>
            <w:tcBorders>
              <w:top w:val="single" w:sz="18" w:space="0" w:color="auto"/>
              <w:left w:val="single" w:sz="18" w:space="0" w:color="auto"/>
              <w:right w:val="single" w:sz="6" w:space="0" w:color="auto"/>
            </w:tcBorders>
            <w:vAlign w:val="center"/>
          </w:tcPr>
          <w:p w:rsidR="007E33E3" w:rsidRDefault="007E33E3" w:rsidP="00781263">
            <w:pPr>
              <w:rPr>
                <w:sz w:val="20"/>
                <w:szCs w:val="20"/>
              </w:rPr>
            </w:pPr>
            <w:r>
              <w:rPr>
                <w:sz w:val="20"/>
                <w:szCs w:val="20"/>
              </w:rPr>
              <w:t>9.</w:t>
            </w:r>
          </w:p>
        </w:tc>
        <w:tc>
          <w:tcPr>
            <w:tcW w:w="0" w:type="auto"/>
            <w:vMerge w:val="restart"/>
            <w:tcBorders>
              <w:top w:val="single" w:sz="18" w:space="0" w:color="auto"/>
              <w:left w:val="single" w:sz="6" w:space="0" w:color="auto"/>
              <w:right w:val="single" w:sz="6" w:space="0" w:color="auto"/>
            </w:tcBorders>
            <w:vAlign w:val="center"/>
          </w:tcPr>
          <w:p w:rsidR="007E33E3" w:rsidRPr="00841AC3" w:rsidRDefault="007E33E3" w:rsidP="00781263">
            <w:pPr>
              <w:pStyle w:val="Default"/>
              <w:rPr>
                <w:sz w:val="20"/>
                <w:szCs w:val="20"/>
              </w:rPr>
            </w:pPr>
            <w:r w:rsidRPr="00841AC3">
              <w:rPr>
                <w:sz w:val="20"/>
                <w:szCs w:val="20"/>
              </w:rPr>
              <w:t xml:space="preserve">Прыжки со скакалкой </w:t>
            </w:r>
          </w:p>
          <w:p w:rsidR="007E33E3" w:rsidRDefault="007E33E3" w:rsidP="00781263">
            <w:pPr>
              <w:rPr>
                <w:sz w:val="20"/>
                <w:szCs w:val="20"/>
              </w:rPr>
            </w:pPr>
            <w:r w:rsidRPr="00841AC3">
              <w:rPr>
                <w:sz w:val="20"/>
                <w:szCs w:val="20"/>
              </w:rPr>
              <w:t>за 20 сек., раз</w:t>
            </w:r>
            <w:r>
              <w:rPr>
                <w:sz w:val="28"/>
                <w:szCs w:val="28"/>
              </w:rPr>
              <w:t xml:space="preserve"> </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5</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7</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9</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11</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13</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15</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17</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27</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19</w:t>
            </w:r>
          </w:p>
        </w:tc>
      </w:tr>
      <w:tr w:rsidR="0055739B" w:rsidTr="007E33E3">
        <w:trPr>
          <w:trHeight w:val="456"/>
          <w:jc w:val="center"/>
        </w:trPr>
        <w:tc>
          <w:tcPr>
            <w:tcW w:w="0" w:type="auto"/>
            <w:vMerge/>
            <w:tcBorders>
              <w:left w:val="single" w:sz="18" w:space="0" w:color="auto"/>
              <w:bottom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bottom w:val="single" w:sz="18"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60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49</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39</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20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65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52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42</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34</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21</w:t>
            </w:r>
          </w:p>
        </w:tc>
      </w:tr>
      <w:tr w:rsidR="0055739B" w:rsidTr="007E33E3">
        <w:trPr>
          <w:trHeight w:val="456"/>
          <w:jc w:val="center"/>
        </w:trPr>
        <w:tc>
          <w:tcPr>
            <w:tcW w:w="0" w:type="auto"/>
            <w:vMerge w:val="restart"/>
            <w:tcBorders>
              <w:top w:val="single" w:sz="18" w:space="0" w:color="auto"/>
              <w:left w:val="single" w:sz="18" w:space="0" w:color="auto"/>
              <w:right w:val="single" w:sz="6" w:space="0" w:color="auto"/>
            </w:tcBorders>
            <w:vAlign w:val="center"/>
          </w:tcPr>
          <w:p w:rsidR="007E33E3" w:rsidRDefault="007E33E3" w:rsidP="00781263">
            <w:pPr>
              <w:rPr>
                <w:sz w:val="20"/>
                <w:szCs w:val="20"/>
              </w:rPr>
            </w:pPr>
            <w:r>
              <w:rPr>
                <w:sz w:val="20"/>
                <w:szCs w:val="20"/>
              </w:rPr>
              <w:t>10</w:t>
            </w:r>
          </w:p>
        </w:tc>
        <w:tc>
          <w:tcPr>
            <w:tcW w:w="0" w:type="auto"/>
            <w:vMerge w:val="restart"/>
            <w:tcBorders>
              <w:top w:val="single" w:sz="18" w:space="0" w:color="auto"/>
              <w:left w:val="single" w:sz="6" w:space="0" w:color="auto"/>
              <w:right w:val="single" w:sz="6" w:space="0" w:color="auto"/>
            </w:tcBorders>
            <w:vAlign w:val="center"/>
          </w:tcPr>
          <w:p w:rsidR="007E33E3" w:rsidRDefault="007E33E3" w:rsidP="00781263">
            <w:pPr>
              <w:rPr>
                <w:sz w:val="20"/>
                <w:szCs w:val="20"/>
              </w:rPr>
            </w:pPr>
            <w:r w:rsidRPr="00F809DB">
              <w:rPr>
                <w:sz w:val="20"/>
                <w:szCs w:val="20"/>
              </w:rPr>
              <w:t>Бросок набивного мяча 1 кг из-за головы в положении сидя, см</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7</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190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160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225</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200</w:t>
            </w:r>
          </w:p>
        </w:tc>
        <w:tc>
          <w:tcPr>
            <w:tcW w:w="0" w:type="auto"/>
            <w:tcBorders>
              <w:top w:val="single" w:sz="18"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175</w:t>
            </w:r>
          </w:p>
        </w:tc>
        <w:tc>
          <w:tcPr>
            <w:tcW w:w="0" w:type="auto"/>
            <w:tcBorders>
              <w:top w:val="single" w:sz="18"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150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8</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255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205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180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9</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270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235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210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370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280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315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265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240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11</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380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370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345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295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270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12</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480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390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375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325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300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13</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520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490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405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380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355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330</w:t>
            </w:r>
          </w:p>
        </w:tc>
      </w:tr>
      <w:tr w:rsidR="0055739B" w:rsidTr="007E33E3">
        <w:trPr>
          <w:trHeight w:val="456"/>
          <w:jc w:val="center"/>
        </w:trPr>
        <w:tc>
          <w:tcPr>
            <w:tcW w:w="0" w:type="auto"/>
            <w:vMerge/>
            <w:tcBorders>
              <w:left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14</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530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500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470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440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460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435</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410</w:t>
            </w:r>
          </w:p>
        </w:tc>
        <w:tc>
          <w:tcPr>
            <w:tcW w:w="0" w:type="auto"/>
            <w:tcBorders>
              <w:top w:val="single" w:sz="6" w:space="0" w:color="auto"/>
              <w:left w:val="single" w:sz="6" w:space="0" w:color="auto"/>
              <w:bottom w:val="single" w:sz="6" w:space="0" w:color="auto"/>
              <w:right w:val="single" w:sz="6" w:space="0" w:color="auto"/>
            </w:tcBorders>
          </w:tcPr>
          <w:p w:rsidR="007E33E3" w:rsidRDefault="007E33E3" w:rsidP="00781263">
            <w:pPr>
              <w:rPr>
                <w:sz w:val="20"/>
                <w:szCs w:val="20"/>
              </w:rPr>
            </w:pPr>
            <w:r>
              <w:rPr>
                <w:sz w:val="20"/>
                <w:szCs w:val="20"/>
              </w:rPr>
              <w:t>385</w:t>
            </w:r>
          </w:p>
        </w:tc>
        <w:tc>
          <w:tcPr>
            <w:tcW w:w="0" w:type="auto"/>
            <w:tcBorders>
              <w:top w:val="single" w:sz="6" w:space="0" w:color="auto"/>
              <w:left w:val="single" w:sz="6" w:space="0" w:color="auto"/>
              <w:bottom w:val="single" w:sz="6" w:space="0" w:color="auto"/>
              <w:right w:val="single" w:sz="18" w:space="0" w:color="auto"/>
            </w:tcBorders>
          </w:tcPr>
          <w:p w:rsidR="007E33E3" w:rsidRDefault="007E33E3" w:rsidP="00781263">
            <w:pPr>
              <w:rPr>
                <w:sz w:val="20"/>
                <w:szCs w:val="20"/>
              </w:rPr>
            </w:pPr>
            <w:r>
              <w:rPr>
                <w:sz w:val="20"/>
                <w:szCs w:val="20"/>
              </w:rPr>
              <w:t>360</w:t>
            </w:r>
          </w:p>
        </w:tc>
      </w:tr>
      <w:tr w:rsidR="0055739B" w:rsidTr="007E33E3">
        <w:trPr>
          <w:trHeight w:val="456"/>
          <w:jc w:val="center"/>
        </w:trPr>
        <w:tc>
          <w:tcPr>
            <w:tcW w:w="0" w:type="auto"/>
            <w:vMerge/>
            <w:tcBorders>
              <w:left w:val="single" w:sz="18" w:space="0" w:color="auto"/>
              <w:bottom w:val="single" w:sz="18" w:space="0" w:color="auto"/>
              <w:right w:val="single" w:sz="6" w:space="0" w:color="auto"/>
            </w:tcBorders>
            <w:vAlign w:val="center"/>
          </w:tcPr>
          <w:p w:rsidR="007E33E3" w:rsidRDefault="007E33E3" w:rsidP="00781263">
            <w:pPr>
              <w:rPr>
                <w:sz w:val="20"/>
                <w:szCs w:val="20"/>
              </w:rPr>
            </w:pPr>
          </w:p>
        </w:tc>
        <w:tc>
          <w:tcPr>
            <w:tcW w:w="0" w:type="auto"/>
            <w:vMerge/>
            <w:tcBorders>
              <w:left w:val="single" w:sz="6" w:space="0" w:color="auto"/>
              <w:bottom w:val="single" w:sz="18" w:space="0" w:color="auto"/>
              <w:right w:val="single" w:sz="6" w:space="0" w:color="auto"/>
            </w:tcBorders>
            <w:vAlign w:val="center"/>
          </w:tcPr>
          <w:p w:rsidR="007E33E3" w:rsidRDefault="007E33E3" w:rsidP="00781263">
            <w:pPr>
              <w:rPr>
                <w:sz w:val="20"/>
                <w:szCs w:val="20"/>
              </w:rPr>
            </w:pP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15</w:t>
            </w:r>
            <w:r w:rsidR="00583809">
              <w:rPr>
                <w:sz w:val="20"/>
                <w:szCs w:val="20"/>
              </w:rPr>
              <w:t>-17</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600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570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540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510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480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490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465</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440</w:t>
            </w:r>
          </w:p>
        </w:tc>
        <w:tc>
          <w:tcPr>
            <w:tcW w:w="0" w:type="auto"/>
            <w:tcBorders>
              <w:top w:val="single" w:sz="6" w:space="0" w:color="auto"/>
              <w:left w:val="single" w:sz="6" w:space="0" w:color="auto"/>
              <w:bottom w:val="single" w:sz="18" w:space="0" w:color="auto"/>
              <w:right w:val="single" w:sz="6" w:space="0" w:color="auto"/>
            </w:tcBorders>
          </w:tcPr>
          <w:p w:rsidR="007E33E3" w:rsidRDefault="007E33E3" w:rsidP="00781263">
            <w:pPr>
              <w:rPr>
                <w:sz w:val="20"/>
                <w:szCs w:val="20"/>
              </w:rPr>
            </w:pPr>
            <w:r>
              <w:rPr>
                <w:sz w:val="20"/>
                <w:szCs w:val="20"/>
              </w:rPr>
              <w:t>405</w:t>
            </w:r>
          </w:p>
        </w:tc>
        <w:tc>
          <w:tcPr>
            <w:tcW w:w="0" w:type="auto"/>
            <w:tcBorders>
              <w:top w:val="single" w:sz="6" w:space="0" w:color="auto"/>
              <w:left w:val="single" w:sz="6" w:space="0" w:color="auto"/>
              <w:bottom w:val="single" w:sz="18" w:space="0" w:color="auto"/>
              <w:right w:val="single" w:sz="18" w:space="0" w:color="auto"/>
            </w:tcBorders>
          </w:tcPr>
          <w:p w:rsidR="007E33E3" w:rsidRDefault="007E33E3" w:rsidP="00781263">
            <w:pPr>
              <w:rPr>
                <w:sz w:val="20"/>
                <w:szCs w:val="20"/>
              </w:rPr>
            </w:pPr>
            <w:r>
              <w:rPr>
                <w:sz w:val="20"/>
                <w:szCs w:val="20"/>
              </w:rPr>
              <w:t>390</w:t>
            </w:r>
          </w:p>
        </w:tc>
      </w:tr>
    </w:tbl>
    <w:p w:rsidR="00A112B3" w:rsidRDefault="00A112B3" w:rsidP="008B3E0A">
      <w:pPr>
        <w:rPr>
          <w:sz w:val="28"/>
          <w:szCs w:val="28"/>
        </w:rPr>
      </w:pPr>
    </w:p>
    <w:p w:rsidR="009F3246" w:rsidRDefault="007E33E3" w:rsidP="009F3246">
      <w:pPr>
        <w:pStyle w:val="Style24"/>
        <w:widowControl/>
        <w:spacing w:line="240" w:lineRule="auto"/>
        <w:ind w:right="-336" w:firstLine="0"/>
        <w:jc w:val="center"/>
        <w:rPr>
          <w:rStyle w:val="FontStyle58"/>
        </w:rPr>
      </w:pPr>
      <w:r w:rsidRPr="007F138D">
        <w:rPr>
          <w:b/>
          <w:sz w:val="28"/>
          <w:szCs w:val="28"/>
        </w:rPr>
        <w:t>Педагогический контроль за функцио</w:t>
      </w:r>
      <w:r>
        <w:rPr>
          <w:b/>
          <w:sz w:val="28"/>
          <w:szCs w:val="28"/>
        </w:rPr>
        <w:t xml:space="preserve">нальным состоянием и физической </w:t>
      </w:r>
      <w:r w:rsidRPr="007F138D">
        <w:rPr>
          <w:b/>
          <w:sz w:val="28"/>
          <w:szCs w:val="28"/>
        </w:rPr>
        <w:t>подго</w:t>
      </w:r>
      <w:r>
        <w:rPr>
          <w:b/>
          <w:sz w:val="28"/>
          <w:szCs w:val="28"/>
        </w:rPr>
        <w:t>товленностью обучающихся</w:t>
      </w:r>
      <w:r>
        <w:rPr>
          <w:rStyle w:val="FontStyle58"/>
        </w:rPr>
        <w:t>,</w:t>
      </w:r>
    </w:p>
    <w:p w:rsidR="007E33E3" w:rsidRDefault="007E33E3" w:rsidP="009F3246">
      <w:pPr>
        <w:pStyle w:val="Style24"/>
        <w:widowControl/>
        <w:spacing w:line="240" w:lineRule="auto"/>
        <w:ind w:right="-336" w:firstLine="0"/>
        <w:jc w:val="center"/>
        <w:rPr>
          <w:b/>
          <w:sz w:val="28"/>
          <w:szCs w:val="28"/>
        </w:rPr>
      </w:pPr>
      <w:r>
        <w:rPr>
          <w:rStyle w:val="FontStyle58"/>
        </w:rPr>
        <w:t xml:space="preserve"> м</w:t>
      </w:r>
      <w:r w:rsidRPr="00C22945">
        <w:rPr>
          <w:b/>
          <w:sz w:val="28"/>
          <w:szCs w:val="28"/>
        </w:rPr>
        <w:t>етодика проведения</w:t>
      </w:r>
      <w:r w:rsidR="009F3246">
        <w:rPr>
          <w:b/>
          <w:sz w:val="28"/>
          <w:szCs w:val="28"/>
        </w:rPr>
        <w:t xml:space="preserve"> </w:t>
      </w:r>
      <w:r w:rsidRPr="00C22945">
        <w:rPr>
          <w:b/>
          <w:sz w:val="28"/>
          <w:szCs w:val="28"/>
        </w:rPr>
        <w:t>контрольных тестирований</w:t>
      </w:r>
    </w:p>
    <w:p w:rsidR="009F3246" w:rsidRPr="009F3246" w:rsidRDefault="009F3246" w:rsidP="009F3246">
      <w:pPr>
        <w:pStyle w:val="Style24"/>
        <w:widowControl/>
        <w:spacing w:line="240" w:lineRule="auto"/>
        <w:ind w:right="-336" w:firstLine="0"/>
        <w:jc w:val="center"/>
        <w:rPr>
          <w:b/>
          <w:sz w:val="28"/>
          <w:szCs w:val="28"/>
        </w:rPr>
      </w:pPr>
    </w:p>
    <w:p w:rsidR="007E33E3" w:rsidRDefault="007E33E3" w:rsidP="009F3246">
      <w:pPr>
        <w:ind w:firstLine="709"/>
        <w:jc w:val="both"/>
        <w:rPr>
          <w:sz w:val="28"/>
          <w:szCs w:val="28"/>
        </w:rPr>
      </w:pPr>
      <w:r w:rsidRPr="007F138D">
        <w:rPr>
          <w:sz w:val="28"/>
          <w:szCs w:val="28"/>
        </w:rPr>
        <w:t>Уровень физической подготовленности можно определить по следую</w:t>
      </w:r>
      <w:r w:rsidRPr="007F138D">
        <w:rPr>
          <w:sz w:val="28"/>
          <w:szCs w:val="28"/>
        </w:rPr>
        <w:softHyphen/>
        <w:t>щим упражнениям: гибкость - наклон туловища вперед из положения сидя (см); скоростно-силовые - прыжок в длину с места (см), сгибание и разгибание рук в упоре (количество отжиманий), поднимание туловища из</w:t>
      </w:r>
      <w:r>
        <w:rPr>
          <w:sz w:val="28"/>
          <w:szCs w:val="28"/>
        </w:rPr>
        <w:t xml:space="preserve"> </w:t>
      </w:r>
      <w:r w:rsidRPr="007F138D">
        <w:rPr>
          <w:sz w:val="28"/>
          <w:szCs w:val="28"/>
        </w:rPr>
        <w:t>положения лежа на животе (количество раз за 15 с), поднимание туловища из положения лежа на спине (количество раз за 15 с), приседания (количество приседаний за 30 с); выносливость - медленный бег в сочетании с ходьбой в течение шести минут (количество метров); ловкость, быстрота - броски и ловля теннисного мяча двумя руками с расстояния 1 метра от стены (количество раз за 30 с), прыжки через скакалку на двух ногах (количество прыжков за 30 с).</w:t>
      </w:r>
    </w:p>
    <w:p w:rsidR="007E33E3" w:rsidRDefault="007E33E3" w:rsidP="009F3246">
      <w:pPr>
        <w:ind w:firstLine="720"/>
        <w:jc w:val="both"/>
        <w:rPr>
          <w:sz w:val="28"/>
          <w:szCs w:val="28"/>
        </w:rPr>
      </w:pPr>
      <w:r w:rsidRPr="007F138D">
        <w:rPr>
          <w:sz w:val="28"/>
          <w:szCs w:val="28"/>
        </w:rPr>
        <w:t>Чтобы определить уровень физической подготовленности, обучающийся должен выполнить семь упражнений характеризующих силовые качества мышц рук, ног, спины, брюшного пресса, вын</w:t>
      </w:r>
      <w:r>
        <w:rPr>
          <w:sz w:val="28"/>
          <w:szCs w:val="28"/>
        </w:rPr>
        <w:t xml:space="preserve">осливость, гибкость и ловкость. </w:t>
      </w:r>
      <w:r w:rsidRPr="007F138D">
        <w:rPr>
          <w:sz w:val="28"/>
          <w:szCs w:val="28"/>
        </w:rPr>
        <w:t xml:space="preserve">В качестве тестов используются только те упражнения, которые с учетом формы и тяжести заболевания не противопоказаны </w:t>
      </w:r>
      <w:r>
        <w:rPr>
          <w:sz w:val="28"/>
          <w:szCs w:val="28"/>
        </w:rPr>
        <w:t>обучающемуся.</w:t>
      </w:r>
    </w:p>
    <w:p w:rsidR="007E33E3" w:rsidRDefault="007E33E3" w:rsidP="009F3246">
      <w:pPr>
        <w:ind w:firstLine="720"/>
        <w:jc w:val="both"/>
        <w:rPr>
          <w:sz w:val="28"/>
          <w:szCs w:val="28"/>
        </w:rPr>
      </w:pPr>
      <w:r w:rsidRPr="007F138D">
        <w:rPr>
          <w:sz w:val="28"/>
          <w:szCs w:val="28"/>
        </w:rPr>
        <w:t xml:space="preserve">Выполнение каждого упражнения оценивается по пятибалльной системе: низкий уровень - 1 балл, ниже среднего - 2 балла, средний - 3 балла, выше среднего - 4 балла, высокий - 5 баллов. После оценки каждого упражнения в баллах, подсчитывается общая сумма баллов, которой определяется уровень </w:t>
      </w:r>
      <w:r w:rsidRPr="007F138D">
        <w:rPr>
          <w:sz w:val="28"/>
          <w:szCs w:val="28"/>
        </w:rPr>
        <w:lastRenderedPageBreak/>
        <w:t>физической подготовленности: 7 - 10 баллов - низкий, 11 - 17 баллов - ниже среднего, 18 - 24 балла - средний, 25 - 31 балл - выше сред</w:t>
      </w:r>
      <w:r>
        <w:rPr>
          <w:sz w:val="28"/>
          <w:szCs w:val="28"/>
        </w:rPr>
        <w:t>него, 32 - 35 баллов - высокий.</w:t>
      </w:r>
    </w:p>
    <w:p w:rsidR="007E33E3" w:rsidRDefault="007E33E3" w:rsidP="009F3246">
      <w:pPr>
        <w:ind w:firstLine="720"/>
        <w:jc w:val="both"/>
        <w:rPr>
          <w:sz w:val="28"/>
          <w:szCs w:val="28"/>
        </w:rPr>
      </w:pPr>
      <w:r w:rsidRPr="007F138D">
        <w:rPr>
          <w:sz w:val="28"/>
          <w:szCs w:val="28"/>
        </w:rPr>
        <w:t>Данная система контроля для обучающихся разного возраста и пола повышает эффективность управления процессом физического воспитания: обеспечивает возможность обоснованного подбора средств физической культуры, обратную связь на всех этапах обучения, способствует повышению интереса обучающихся к сознательному участию в формирован</w:t>
      </w:r>
      <w:r>
        <w:rPr>
          <w:sz w:val="28"/>
          <w:szCs w:val="28"/>
        </w:rPr>
        <w:t>ии и коррекции своего здоровья.</w:t>
      </w:r>
    </w:p>
    <w:p w:rsidR="00650729" w:rsidRPr="00B11B02" w:rsidRDefault="007E33E3" w:rsidP="009F3246">
      <w:pPr>
        <w:pStyle w:val="Style12"/>
        <w:widowControl/>
        <w:spacing w:line="240" w:lineRule="auto"/>
        <w:ind w:firstLine="540"/>
        <w:rPr>
          <w:sz w:val="28"/>
          <w:szCs w:val="28"/>
        </w:rPr>
      </w:pPr>
      <w:r w:rsidRPr="007F138D">
        <w:rPr>
          <w:sz w:val="28"/>
          <w:szCs w:val="28"/>
        </w:rPr>
        <w:t>Несмотря на низкий исходный уровень, регулярные занятия физической культурой позволяют через 2-3 месяца заметить положительную динамику в развитии физических возможностей и общем оздоровлении.</w:t>
      </w:r>
    </w:p>
    <w:p w:rsidR="007E33E3" w:rsidRDefault="007E33E3" w:rsidP="009F3246">
      <w:pPr>
        <w:rPr>
          <w:rFonts w:eastAsia="Calibri"/>
          <w:sz w:val="28"/>
          <w:szCs w:val="28"/>
        </w:rPr>
      </w:pPr>
    </w:p>
    <w:p w:rsidR="007E33E3" w:rsidRDefault="0020397F" w:rsidP="007E33E3">
      <w:pPr>
        <w:ind w:firstLine="708"/>
        <w:jc w:val="center"/>
        <w:rPr>
          <w:rFonts w:eastAsia="Calibri"/>
          <w:sz w:val="28"/>
          <w:szCs w:val="28"/>
        </w:rPr>
      </w:pPr>
      <w:r>
        <w:rPr>
          <w:rFonts w:eastAsia="Calibri"/>
          <w:sz w:val="28"/>
          <w:szCs w:val="28"/>
        </w:rPr>
        <w:t>Опрос.</w:t>
      </w:r>
    </w:p>
    <w:p w:rsidR="0020397F" w:rsidRPr="00650729" w:rsidRDefault="00650729" w:rsidP="00357700">
      <w:pPr>
        <w:ind w:firstLine="708"/>
        <w:jc w:val="both"/>
        <w:rPr>
          <w:rFonts w:eastAsia="Calibri"/>
          <w:sz w:val="28"/>
          <w:szCs w:val="28"/>
        </w:rPr>
      </w:pPr>
      <w:r>
        <w:rPr>
          <w:rFonts w:eastAsia="Calibri"/>
          <w:sz w:val="28"/>
          <w:szCs w:val="28"/>
        </w:rPr>
        <w:t>В каких странах были популярны игры с мячом? В какой стране впервые появился футбол как вид спорта?</w:t>
      </w:r>
      <w:r w:rsidR="003809B4">
        <w:rPr>
          <w:rFonts w:eastAsia="Calibri"/>
          <w:sz w:val="28"/>
          <w:szCs w:val="28"/>
        </w:rPr>
        <w:t xml:space="preserve"> </w:t>
      </w:r>
      <w:r>
        <w:rPr>
          <w:rFonts w:eastAsia="Calibri"/>
          <w:sz w:val="28"/>
          <w:szCs w:val="28"/>
        </w:rPr>
        <w:t>Как появился вид спорта регби? Как определяли победителя в случае равного количества забитых мячей? Как называется место для игры в футбол? Из каких частей состоит форма футболиста? Что такое «красные» и «желтые» карточки. Как создается ситуация «вне игры»? Зачем нужно делать р</w:t>
      </w:r>
      <w:r w:rsidR="0020397F" w:rsidRPr="00650729">
        <w:rPr>
          <w:rFonts w:eastAsia="Calibri"/>
          <w:sz w:val="28"/>
          <w:szCs w:val="28"/>
        </w:rPr>
        <w:t>азминк</w:t>
      </w:r>
      <w:r>
        <w:rPr>
          <w:rFonts w:eastAsia="Calibri"/>
          <w:sz w:val="28"/>
          <w:szCs w:val="28"/>
        </w:rPr>
        <w:t>у</w:t>
      </w:r>
      <w:r w:rsidR="0020397F" w:rsidRPr="00650729">
        <w:rPr>
          <w:rFonts w:eastAsia="Calibri"/>
          <w:sz w:val="28"/>
          <w:szCs w:val="28"/>
        </w:rPr>
        <w:t xml:space="preserve">, </w:t>
      </w:r>
      <w:r>
        <w:rPr>
          <w:rFonts w:eastAsia="Calibri"/>
          <w:sz w:val="28"/>
          <w:szCs w:val="28"/>
        </w:rPr>
        <w:t>перед тренировкой</w:t>
      </w:r>
      <w:r w:rsidR="008918D7">
        <w:rPr>
          <w:rFonts w:eastAsia="Calibri"/>
          <w:sz w:val="28"/>
          <w:szCs w:val="28"/>
        </w:rPr>
        <w:t xml:space="preserve"> или соревнованиями? Зачем спортсмену проходить медицинский контроль? Как часто спортсмену нужно принимать душ и стирать спортивную форму?</w:t>
      </w:r>
      <w:r w:rsidR="00357700">
        <w:rPr>
          <w:rFonts w:eastAsia="Calibri"/>
          <w:sz w:val="28"/>
          <w:szCs w:val="28"/>
        </w:rPr>
        <w:t xml:space="preserve"> </w:t>
      </w:r>
      <w:r w:rsidR="008918D7">
        <w:rPr>
          <w:rFonts w:eastAsia="Calibri"/>
          <w:sz w:val="28"/>
          <w:szCs w:val="28"/>
        </w:rPr>
        <w:t>Что нужно сделать, что избежать травму во время тренировок и соревнований? Как помочь человеку получившему травму?</w:t>
      </w:r>
    </w:p>
    <w:p w:rsidR="0020397F" w:rsidRPr="00650729" w:rsidRDefault="008918D7" w:rsidP="00357700">
      <w:pPr>
        <w:ind w:firstLine="708"/>
        <w:jc w:val="both"/>
        <w:rPr>
          <w:rFonts w:eastAsia="Calibri"/>
          <w:sz w:val="28"/>
          <w:szCs w:val="28"/>
        </w:rPr>
      </w:pPr>
      <w:r>
        <w:rPr>
          <w:rFonts w:eastAsia="Calibri"/>
          <w:sz w:val="28"/>
          <w:szCs w:val="28"/>
        </w:rPr>
        <w:t xml:space="preserve">Что такое «финт»? Какие способы остановки мяча существуют? Какой частью стопы происходит удар по мячу? </w:t>
      </w:r>
    </w:p>
    <w:p w:rsidR="0020397F" w:rsidRPr="00650729" w:rsidRDefault="008918D7" w:rsidP="00357700">
      <w:pPr>
        <w:ind w:firstLine="708"/>
        <w:jc w:val="both"/>
        <w:rPr>
          <w:rFonts w:eastAsia="Calibri"/>
          <w:sz w:val="28"/>
          <w:szCs w:val="28"/>
        </w:rPr>
      </w:pPr>
      <w:r>
        <w:rPr>
          <w:rFonts w:eastAsia="Calibri"/>
          <w:sz w:val="28"/>
          <w:szCs w:val="28"/>
        </w:rPr>
        <w:t>Какие игроки осуществляют защитные действия? Кто производит нападение из игроков команды?</w:t>
      </w:r>
    </w:p>
    <w:p w:rsidR="0020397F" w:rsidRPr="00650729" w:rsidRDefault="00357700" w:rsidP="00357700">
      <w:pPr>
        <w:ind w:firstLine="708"/>
        <w:jc w:val="both"/>
        <w:rPr>
          <w:rFonts w:eastAsia="Calibri"/>
          <w:sz w:val="28"/>
          <w:szCs w:val="28"/>
        </w:rPr>
      </w:pPr>
      <w:r>
        <w:rPr>
          <w:rFonts w:eastAsia="Calibri"/>
          <w:sz w:val="28"/>
          <w:szCs w:val="28"/>
        </w:rPr>
        <w:t>Назовите са</w:t>
      </w:r>
      <w:r w:rsidR="008918D7">
        <w:rPr>
          <w:rFonts w:eastAsia="Calibri"/>
          <w:sz w:val="28"/>
          <w:szCs w:val="28"/>
        </w:rPr>
        <w:t>мы</w:t>
      </w:r>
      <w:r>
        <w:rPr>
          <w:rFonts w:eastAsia="Calibri"/>
          <w:sz w:val="28"/>
          <w:szCs w:val="28"/>
        </w:rPr>
        <w:t>е</w:t>
      </w:r>
      <w:r w:rsidR="008918D7">
        <w:rPr>
          <w:rFonts w:eastAsia="Calibri"/>
          <w:sz w:val="28"/>
          <w:szCs w:val="28"/>
        </w:rPr>
        <w:t xml:space="preserve"> главные физические способности</w:t>
      </w:r>
      <w:r>
        <w:rPr>
          <w:rFonts w:eastAsia="Calibri"/>
          <w:sz w:val="28"/>
          <w:szCs w:val="28"/>
        </w:rPr>
        <w:t xml:space="preserve"> </w:t>
      </w:r>
      <w:r w:rsidR="008918D7">
        <w:rPr>
          <w:rFonts w:eastAsia="Calibri"/>
          <w:sz w:val="28"/>
          <w:szCs w:val="28"/>
        </w:rPr>
        <w:t>футболиста. Как нужно делать упражнения</w:t>
      </w:r>
      <w:r w:rsidR="00961BF8">
        <w:rPr>
          <w:rFonts w:eastAsia="Calibri"/>
          <w:sz w:val="28"/>
          <w:szCs w:val="28"/>
        </w:rPr>
        <w:t>,</w:t>
      </w:r>
      <w:r w:rsidR="008918D7">
        <w:rPr>
          <w:rFonts w:eastAsia="Calibri"/>
          <w:sz w:val="28"/>
          <w:szCs w:val="28"/>
        </w:rPr>
        <w:t xml:space="preserve"> чтобы быть выносливым? Чтобы стать быстрым</w:t>
      </w:r>
      <w:r w:rsidR="00961BF8">
        <w:rPr>
          <w:rFonts w:eastAsia="Calibri"/>
          <w:sz w:val="28"/>
          <w:szCs w:val="28"/>
        </w:rPr>
        <w:t xml:space="preserve"> как выполнять упражнения? Что нужно делать, чтобы быстро учиться новым движениям?</w:t>
      </w:r>
    </w:p>
    <w:p w:rsidR="0020397F" w:rsidRDefault="0020397F" w:rsidP="0020397F">
      <w:pPr>
        <w:ind w:firstLine="708"/>
        <w:jc w:val="both"/>
        <w:rPr>
          <w:rFonts w:eastAsia="Calibri"/>
          <w:sz w:val="28"/>
          <w:szCs w:val="28"/>
        </w:rPr>
      </w:pPr>
    </w:p>
    <w:p w:rsidR="00961BF8" w:rsidRPr="00961BF8" w:rsidRDefault="0020397F" w:rsidP="00357700">
      <w:pPr>
        <w:ind w:firstLine="708"/>
        <w:jc w:val="center"/>
        <w:rPr>
          <w:rFonts w:eastAsia="Calibri"/>
          <w:sz w:val="28"/>
          <w:szCs w:val="28"/>
        </w:rPr>
      </w:pPr>
      <w:r w:rsidRPr="00961BF8">
        <w:rPr>
          <w:rFonts w:eastAsia="Calibri"/>
          <w:sz w:val="28"/>
          <w:szCs w:val="28"/>
        </w:rPr>
        <w:t>Теоретический тест.</w:t>
      </w:r>
    </w:p>
    <w:p w:rsidR="00961BF8" w:rsidRDefault="000E4CAF" w:rsidP="000E4CAF">
      <w:pPr>
        <w:pStyle w:val="af1"/>
        <w:ind w:left="0" w:firstLine="709"/>
        <w:jc w:val="both"/>
        <w:rPr>
          <w:rFonts w:eastAsia="Calibri"/>
          <w:sz w:val="28"/>
          <w:szCs w:val="28"/>
        </w:rPr>
      </w:pPr>
      <w:r>
        <w:rPr>
          <w:rFonts w:eastAsia="Calibri"/>
          <w:sz w:val="28"/>
          <w:szCs w:val="28"/>
        </w:rPr>
        <w:t xml:space="preserve">1. </w:t>
      </w:r>
      <w:r w:rsidR="00961BF8" w:rsidRPr="00961BF8">
        <w:rPr>
          <w:rFonts w:eastAsia="Calibri"/>
          <w:sz w:val="28"/>
          <w:szCs w:val="28"/>
        </w:rPr>
        <w:t>Какая страна считается родиной современного футбола?</w:t>
      </w:r>
    </w:p>
    <w:p w:rsidR="000E4CAF" w:rsidRPr="00961BF8" w:rsidRDefault="000E4CAF" w:rsidP="000E4CAF">
      <w:pPr>
        <w:pStyle w:val="af1"/>
        <w:ind w:left="0" w:firstLine="709"/>
        <w:jc w:val="both"/>
        <w:rPr>
          <w:rFonts w:eastAsia="Calibri"/>
          <w:sz w:val="28"/>
          <w:szCs w:val="28"/>
        </w:rPr>
      </w:pPr>
      <w:r>
        <w:rPr>
          <w:rFonts w:eastAsia="Calibri"/>
          <w:sz w:val="28"/>
          <w:szCs w:val="28"/>
        </w:rPr>
        <w:t xml:space="preserve">А) </w:t>
      </w:r>
      <w:r w:rsidRPr="00961BF8">
        <w:rPr>
          <w:rFonts w:eastAsia="Calibri"/>
          <w:sz w:val="28"/>
          <w:szCs w:val="28"/>
        </w:rPr>
        <w:t>Германия</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Франция</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Англия</w:t>
      </w:r>
      <w:r>
        <w:rPr>
          <w:rFonts w:eastAsia="Calibri"/>
          <w:sz w:val="28"/>
          <w:szCs w:val="28"/>
        </w:rPr>
        <w:t>;</w:t>
      </w:r>
      <w:r w:rsidR="00357700">
        <w:rPr>
          <w:rFonts w:eastAsia="Calibri"/>
          <w:sz w:val="28"/>
          <w:szCs w:val="28"/>
        </w:rPr>
        <w:t xml:space="preserve"> </w:t>
      </w:r>
      <w:r>
        <w:rPr>
          <w:rFonts w:eastAsia="Calibri"/>
          <w:sz w:val="28"/>
          <w:szCs w:val="28"/>
        </w:rPr>
        <w:t xml:space="preserve">Г) </w:t>
      </w:r>
      <w:r w:rsidRPr="00961BF8">
        <w:rPr>
          <w:rFonts w:eastAsia="Calibri"/>
          <w:sz w:val="28"/>
          <w:szCs w:val="28"/>
        </w:rPr>
        <w:t>Россия</w:t>
      </w:r>
      <w:r>
        <w:rPr>
          <w:rFonts w:eastAsia="Calibri"/>
          <w:sz w:val="28"/>
          <w:szCs w:val="28"/>
        </w:rPr>
        <w:t>.</w:t>
      </w:r>
    </w:p>
    <w:p w:rsidR="00961BF8" w:rsidRDefault="000E4CAF" w:rsidP="000E4CAF">
      <w:pPr>
        <w:ind w:firstLine="709"/>
        <w:jc w:val="both"/>
        <w:rPr>
          <w:rFonts w:eastAsia="Calibri"/>
          <w:sz w:val="28"/>
          <w:szCs w:val="28"/>
        </w:rPr>
      </w:pPr>
      <w:r>
        <w:rPr>
          <w:rFonts w:eastAsia="Calibri"/>
          <w:sz w:val="28"/>
          <w:szCs w:val="28"/>
        </w:rPr>
        <w:t xml:space="preserve">2. </w:t>
      </w:r>
      <w:r w:rsidR="00961BF8" w:rsidRPr="00961BF8">
        <w:rPr>
          <w:rFonts w:eastAsia="Calibri"/>
          <w:sz w:val="28"/>
          <w:szCs w:val="28"/>
        </w:rPr>
        <w:t>Как называется человек, который следит за исполнением правил на поле во время игры?</w:t>
      </w:r>
    </w:p>
    <w:p w:rsidR="000E4CAF" w:rsidRPr="00961BF8" w:rsidRDefault="000E4CAF" w:rsidP="000E4CAF">
      <w:pPr>
        <w:pStyle w:val="af1"/>
        <w:ind w:left="0" w:firstLine="709"/>
        <w:jc w:val="both"/>
        <w:rPr>
          <w:rFonts w:eastAsia="Calibri"/>
          <w:sz w:val="28"/>
          <w:szCs w:val="28"/>
        </w:rPr>
      </w:pPr>
      <w:r>
        <w:rPr>
          <w:rFonts w:eastAsia="Calibri"/>
          <w:sz w:val="28"/>
          <w:szCs w:val="28"/>
        </w:rPr>
        <w:t xml:space="preserve">А) </w:t>
      </w:r>
      <w:r w:rsidRPr="00961BF8">
        <w:rPr>
          <w:rFonts w:eastAsia="Calibri"/>
          <w:sz w:val="28"/>
          <w:szCs w:val="28"/>
        </w:rPr>
        <w:t>Запасной игрок</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Арбитр</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Тренер</w:t>
      </w:r>
      <w:r>
        <w:rPr>
          <w:rFonts w:eastAsia="Calibri"/>
          <w:sz w:val="28"/>
          <w:szCs w:val="28"/>
        </w:rPr>
        <w:t>;</w:t>
      </w:r>
      <w:r w:rsidR="00357700">
        <w:rPr>
          <w:rFonts w:eastAsia="Calibri"/>
          <w:sz w:val="28"/>
          <w:szCs w:val="28"/>
        </w:rPr>
        <w:t xml:space="preserve"> </w:t>
      </w:r>
      <w:r>
        <w:rPr>
          <w:rFonts w:eastAsia="Calibri"/>
          <w:sz w:val="28"/>
          <w:szCs w:val="28"/>
        </w:rPr>
        <w:t xml:space="preserve">Г) </w:t>
      </w:r>
      <w:r w:rsidRPr="00961BF8">
        <w:rPr>
          <w:rFonts w:eastAsia="Calibri"/>
          <w:sz w:val="28"/>
          <w:szCs w:val="28"/>
        </w:rPr>
        <w:t>Комментатор</w:t>
      </w:r>
      <w:r>
        <w:rPr>
          <w:rFonts w:eastAsia="Calibri"/>
          <w:sz w:val="28"/>
          <w:szCs w:val="28"/>
        </w:rPr>
        <w:t>.</w:t>
      </w:r>
    </w:p>
    <w:p w:rsidR="00961BF8" w:rsidRDefault="000E4CAF" w:rsidP="000E4CAF">
      <w:pPr>
        <w:ind w:firstLine="709"/>
        <w:jc w:val="both"/>
        <w:rPr>
          <w:rFonts w:eastAsia="Calibri"/>
          <w:sz w:val="28"/>
          <w:szCs w:val="28"/>
        </w:rPr>
      </w:pPr>
      <w:r>
        <w:rPr>
          <w:rFonts w:eastAsia="Calibri"/>
          <w:sz w:val="28"/>
          <w:szCs w:val="28"/>
        </w:rPr>
        <w:t xml:space="preserve">3. </w:t>
      </w:r>
      <w:r w:rsidR="00961BF8" w:rsidRPr="00961BF8">
        <w:rPr>
          <w:rFonts w:eastAsia="Calibri"/>
          <w:sz w:val="28"/>
          <w:szCs w:val="28"/>
        </w:rPr>
        <w:t>Как называется обувь футболистов?</w:t>
      </w:r>
    </w:p>
    <w:p w:rsidR="000E4CAF" w:rsidRPr="00961BF8" w:rsidRDefault="000E4CAF" w:rsidP="000E4CAF">
      <w:pPr>
        <w:pStyle w:val="af1"/>
        <w:ind w:left="0" w:firstLine="709"/>
        <w:jc w:val="both"/>
        <w:rPr>
          <w:rFonts w:eastAsia="Calibri"/>
          <w:sz w:val="28"/>
          <w:szCs w:val="28"/>
        </w:rPr>
      </w:pPr>
      <w:r>
        <w:rPr>
          <w:rFonts w:eastAsia="Calibri"/>
          <w:sz w:val="28"/>
          <w:szCs w:val="28"/>
        </w:rPr>
        <w:t xml:space="preserve">А) </w:t>
      </w:r>
      <w:r w:rsidRPr="00961BF8">
        <w:rPr>
          <w:rFonts w:eastAsia="Calibri"/>
          <w:sz w:val="28"/>
          <w:szCs w:val="28"/>
        </w:rPr>
        <w:t>Чешки</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Бутсы</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Футболки</w:t>
      </w:r>
      <w:r>
        <w:rPr>
          <w:rFonts w:eastAsia="Calibri"/>
          <w:sz w:val="28"/>
          <w:szCs w:val="28"/>
        </w:rPr>
        <w:t>;</w:t>
      </w:r>
      <w:r w:rsidR="00357700">
        <w:rPr>
          <w:rFonts w:eastAsia="Calibri"/>
          <w:sz w:val="28"/>
          <w:szCs w:val="28"/>
        </w:rPr>
        <w:t xml:space="preserve"> </w:t>
      </w:r>
      <w:r>
        <w:rPr>
          <w:rFonts w:eastAsia="Calibri"/>
          <w:sz w:val="28"/>
          <w:szCs w:val="28"/>
        </w:rPr>
        <w:t xml:space="preserve">Г) </w:t>
      </w:r>
      <w:r w:rsidRPr="00961BF8">
        <w:rPr>
          <w:rFonts w:eastAsia="Calibri"/>
          <w:sz w:val="28"/>
          <w:szCs w:val="28"/>
        </w:rPr>
        <w:t>Шиповки</w:t>
      </w:r>
      <w:r>
        <w:rPr>
          <w:rFonts w:eastAsia="Calibri"/>
          <w:sz w:val="28"/>
          <w:szCs w:val="28"/>
        </w:rPr>
        <w:t>.</w:t>
      </w:r>
    </w:p>
    <w:p w:rsidR="00961BF8" w:rsidRDefault="000E4CAF" w:rsidP="000E4CAF">
      <w:pPr>
        <w:ind w:firstLine="709"/>
        <w:jc w:val="both"/>
        <w:rPr>
          <w:rFonts w:eastAsia="Calibri"/>
          <w:sz w:val="28"/>
          <w:szCs w:val="28"/>
        </w:rPr>
      </w:pPr>
      <w:r>
        <w:rPr>
          <w:rFonts w:eastAsia="Calibri"/>
          <w:sz w:val="28"/>
          <w:szCs w:val="28"/>
        </w:rPr>
        <w:t xml:space="preserve">4. </w:t>
      </w:r>
      <w:r w:rsidR="00961BF8" w:rsidRPr="00961BF8">
        <w:rPr>
          <w:rFonts w:eastAsia="Calibri"/>
          <w:sz w:val="28"/>
          <w:szCs w:val="28"/>
        </w:rPr>
        <w:t>Как в футболе называют иностранного игрока клубной команды?</w:t>
      </w:r>
    </w:p>
    <w:p w:rsidR="000E4CAF" w:rsidRPr="00961BF8" w:rsidRDefault="000E4CAF" w:rsidP="000E4CAF">
      <w:pPr>
        <w:pStyle w:val="af1"/>
        <w:ind w:left="0" w:firstLine="709"/>
        <w:jc w:val="both"/>
        <w:rPr>
          <w:rFonts w:eastAsia="Calibri"/>
          <w:sz w:val="28"/>
          <w:szCs w:val="28"/>
        </w:rPr>
      </w:pPr>
      <w:r>
        <w:rPr>
          <w:rFonts w:eastAsia="Calibri"/>
          <w:sz w:val="28"/>
          <w:szCs w:val="28"/>
        </w:rPr>
        <w:t xml:space="preserve">А) </w:t>
      </w:r>
      <w:r w:rsidRPr="00961BF8">
        <w:rPr>
          <w:rFonts w:eastAsia="Calibri"/>
          <w:sz w:val="28"/>
          <w:szCs w:val="28"/>
        </w:rPr>
        <w:t>Ополченец</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Партизан</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Легионер</w:t>
      </w:r>
      <w:r>
        <w:rPr>
          <w:rFonts w:eastAsia="Calibri"/>
          <w:sz w:val="28"/>
          <w:szCs w:val="28"/>
        </w:rPr>
        <w:t>;</w:t>
      </w:r>
      <w:r w:rsidR="00357700">
        <w:rPr>
          <w:rFonts w:eastAsia="Calibri"/>
          <w:sz w:val="28"/>
          <w:szCs w:val="28"/>
        </w:rPr>
        <w:t xml:space="preserve"> </w:t>
      </w:r>
      <w:r>
        <w:rPr>
          <w:rFonts w:eastAsia="Calibri"/>
          <w:sz w:val="28"/>
          <w:szCs w:val="28"/>
        </w:rPr>
        <w:t xml:space="preserve">Г) </w:t>
      </w:r>
      <w:r w:rsidRPr="00961BF8">
        <w:rPr>
          <w:rFonts w:eastAsia="Calibri"/>
          <w:sz w:val="28"/>
          <w:szCs w:val="28"/>
        </w:rPr>
        <w:t>Перекати-поле</w:t>
      </w:r>
      <w:r>
        <w:rPr>
          <w:rFonts w:eastAsia="Calibri"/>
          <w:sz w:val="28"/>
          <w:szCs w:val="28"/>
        </w:rPr>
        <w:t>.</w:t>
      </w:r>
    </w:p>
    <w:p w:rsidR="00961BF8" w:rsidRDefault="000E4CAF" w:rsidP="00961BF8">
      <w:pPr>
        <w:ind w:firstLine="708"/>
        <w:jc w:val="both"/>
        <w:rPr>
          <w:rFonts w:eastAsia="Calibri"/>
          <w:sz w:val="28"/>
          <w:szCs w:val="28"/>
        </w:rPr>
      </w:pPr>
      <w:r>
        <w:rPr>
          <w:rFonts w:eastAsia="Calibri"/>
          <w:sz w:val="28"/>
          <w:szCs w:val="28"/>
        </w:rPr>
        <w:t xml:space="preserve">5. </w:t>
      </w:r>
      <w:r w:rsidR="00961BF8" w:rsidRPr="00961BF8">
        <w:rPr>
          <w:rFonts w:eastAsia="Calibri"/>
          <w:sz w:val="28"/>
          <w:szCs w:val="28"/>
        </w:rPr>
        <w:t>Как называется мяч, забитый в ворота своей команды?</w:t>
      </w:r>
    </w:p>
    <w:p w:rsidR="000E4CAF" w:rsidRDefault="000E4CAF" w:rsidP="000E4CAF">
      <w:pPr>
        <w:pStyle w:val="af1"/>
        <w:ind w:left="0" w:firstLine="709"/>
        <w:jc w:val="both"/>
        <w:rPr>
          <w:rFonts w:eastAsia="Calibri"/>
          <w:sz w:val="28"/>
          <w:szCs w:val="28"/>
        </w:rPr>
      </w:pPr>
      <w:r>
        <w:rPr>
          <w:rFonts w:eastAsia="Calibri"/>
          <w:sz w:val="28"/>
          <w:szCs w:val="28"/>
        </w:rPr>
        <w:lastRenderedPageBreak/>
        <w:t xml:space="preserve">А) </w:t>
      </w:r>
      <w:proofErr w:type="spellStart"/>
      <w:r w:rsidRPr="00961BF8">
        <w:rPr>
          <w:rFonts w:eastAsia="Calibri"/>
          <w:sz w:val="28"/>
          <w:szCs w:val="28"/>
        </w:rPr>
        <w:t>Автогол</w:t>
      </w:r>
      <w:proofErr w:type="spellEnd"/>
      <w:r>
        <w:rPr>
          <w:rFonts w:eastAsia="Calibri"/>
          <w:sz w:val="28"/>
          <w:szCs w:val="28"/>
        </w:rPr>
        <w:t>;</w:t>
      </w:r>
      <w:r w:rsidR="00357700">
        <w:rPr>
          <w:rFonts w:eastAsia="Calibri"/>
          <w:sz w:val="28"/>
          <w:szCs w:val="28"/>
        </w:rPr>
        <w:t xml:space="preserve"> </w:t>
      </w:r>
      <w:r>
        <w:rPr>
          <w:rFonts w:eastAsia="Calibri"/>
          <w:sz w:val="28"/>
          <w:szCs w:val="28"/>
        </w:rPr>
        <w:t xml:space="preserve">Б) </w:t>
      </w:r>
      <w:proofErr w:type="spellStart"/>
      <w:r w:rsidRPr="00961BF8">
        <w:rPr>
          <w:rFonts w:eastAsia="Calibri"/>
          <w:sz w:val="28"/>
          <w:szCs w:val="28"/>
        </w:rPr>
        <w:t>Велогол</w:t>
      </w:r>
      <w:proofErr w:type="spellEnd"/>
      <w:r>
        <w:rPr>
          <w:rFonts w:eastAsia="Calibri"/>
          <w:sz w:val="28"/>
          <w:szCs w:val="28"/>
        </w:rPr>
        <w:t>;</w:t>
      </w:r>
      <w:r w:rsidR="00357700">
        <w:rPr>
          <w:rFonts w:eastAsia="Calibri"/>
          <w:sz w:val="28"/>
          <w:szCs w:val="28"/>
        </w:rPr>
        <w:t xml:space="preserve"> </w:t>
      </w:r>
      <w:r>
        <w:rPr>
          <w:rFonts w:eastAsia="Calibri"/>
          <w:sz w:val="28"/>
          <w:szCs w:val="28"/>
        </w:rPr>
        <w:t xml:space="preserve">В) </w:t>
      </w:r>
      <w:proofErr w:type="spellStart"/>
      <w:r w:rsidRPr="00961BF8">
        <w:rPr>
          <w:rFonts w:eastAsia="Calibri"/>
          <w:sz w:val="28"/>
          <w:szCs w:val="28"/>
        </w:rPr>
        <w:t>Мотогол</w:t>
      </w:r>
      <w:proofErr w:type="spellEnd"/>
      <w:r>
        <w:rPr>
          <w:rFonts w:eastAsia="Calibri"/>
          <w:sz w:val="28"/>
          <w:szCs w:val="28"/>
        </w:rPr>
        <w:t>;</w:t>
      </w:r>
      <w:r w:rsidR="00357700">
        <w:rPr>
          <w:rFonts w:eastAsia="Calibri"/>
          <w:sz w:val="28"/>
          <w:szCs w:val="28"/>
        </w:rPr>
        <w:t xml:space="preserve"> </w:t>
      </w:r>
      <w:r>
        <w:rPr>
          <w:rFonts w:eastAsia="Calibri"/>
          <w:sz w:val="28"/>
          <w:szCs w:val="28"/>
        </w:rPr>
        <w:t xml:space="preserve">Г) </w:t>
      </w:r>
      <w:proofErr w:type="spellStart"/>
      <w:r w:rsidRPr="00961BF8">
        <w:rPr>
          <w:rFonts w:eastAsia="Calibri"/>
          <w:sz w:val="28"/>
          <w:szCs w:val="28"/>
        </w:rPr>
        <w:t>Аэрогол</w:t>
      </w:r>
      <w:proofErr w:type="spellEnd"/>
      <w:r>
        <w:rPr>
          <w:rFonts w:eastAsia="Calibri"/>
          <w:sz w:val="28"/>
          <w:szCs w:val="28"/>
        </w:rPr>
        <w:t>.</w:t>
      </w:r>
    </w:p>
    <w:p w:rsidR="00961BF8" w:rsidRDefault="000E4CAF" w:rsidP="00961BF8">
      <w:pPr>
        <w:ind w:firstLine="708"/>
        <w:jc w:val="both"/>
        <w:rPr>
          <w:rFonts w:eastAsia="Calibri"/>
          <w:sz w:val="28"/>
          <w:szCs w:val="28"/>
        </w:rPr>
      </w:pPr>
      <w:r>
        <w:rPr>
          <w:rFonts w:eastAsia="Calibri"/>
          <w:sz w:val="28"/>
          <w:szCs w:val="28"/>
        </w:rPr>
        <w:t xml:space="preserve">6. </w:t>
      </w:r>
      <w:r w:rsidR="00961BF8" w:rsidRPr="00961BF8">
        <w:rPr>
          <w:rFonts w:eastAsia="Calibri"/>
          <w:sz w:val="28"/>
          <w:szCs w:val="28"/>
        </w:rPr>
        <w:t>Какого игрока нет в футбольной команде?</w:t>
      </w:r>
    </w:p>
    <w:p w:rsidR="000E4CAF" w:rsidRDefault="000E4CAF" w:rsidP="000E4CAF">
      <w:pPr>
        <w:pStyle w:val="af1"/>
        <w:ind w:left="0" w:firstLine="709"/>
        <w:jc w:val="both"/>
        <w:rPr>
          <w:rFonts w:eastAsia="Calibri"/>
          <w:sz w:val="28"/>
          <w:szCs w:val="28"/>
        </w:rPr>
      </w:pPr>
      <w:r>
        <w:rPr>
          <w:rFonts w:eastAsia="Calibri"/>
          <w:sz w:val="28"/>
          <w:szCs w:val="28"/>
        </w:rPr>
        <w:t xml:space="preserve">А) </w:t>
      </w:r>
      <w:r w:rsidRPr="00961BF8">
        <w:rPr>
          <w:rFonts w:eastAsia="Calibri"/>
          <w:sz w:val="28"/>
          <w:szCs w:val="28"/>
        </w:rPr>
        <w:t>Защитник</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Нападающий</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Полузащитник</w:t>
      </w:r>
      <w:r>
        <w:rPr>
          <w:rFonts w:eastAsia="Calibri"/>
          <w:sz w:val="28"/>
          <w:szCs w:val="28"/>
        </w:rPr>
        <w:t>;</w:t>
      </w:r>
      <w:r w:rsidR="00357700">
        <w:rPr>
          <w:rFonts w:eastAsia="Calibri"/>
          <w:sz w:val="28"/>
          <w:szCs w:val="28"/>
        </w:rPr>
        <w:t xml:space="preserve"> </w:t>
      </w:r>
      <w:r>
        <w:rPr>
          <w:rFonts w:eastAsia="Calibri"/>
          <w:sz w:val="28"/>
          <w:szCs w:val="28"/>
        </w:rPr>
        <w:t xml:space="preserve">Г) </w:t>
      </w:r>
      <w:proofErr w:type="spellStart"/>
      <w:r w:rsidRPr="00961BF8">
        <w:rPr>
          <w:rFonts w:eastAsia="Calibri"/>
          <w:sz w:val="28"/>
          <w:szCs w:val="28"/>
        </w:rPr>
        <w:t>Полунападающий</w:t>
      </w:r>
      <w:proofErr w:type="spellEnd"/>
      <w:r>
        <w:rPr>
          <w:rFonts w:eastAsia="Calibri"/>
          <w:sz w:val="28"/>
          <w:szCs w:val="28"/>
        </w:rPr>
        <w:t>.</w:t>
      </w:r>
    </w:p>
    <w:p w:rsidR="00961BF8" w:rsidRDefault="000E4CAF" w:rsidP="00961BF8">
      <w:pPr>
        <w:ind w:firstLine="708"/>
        <w:jc w:val="both"/>
        <w:rPr>
          <w:rFonts w:eastAsia="Calibri"/>
          <w:sz w:val="28"/>
          <w:szCs w:val="28"/>
        </w:rPr>
      </w:pPr>
      <w:r>
        <w:rPr>
          <w:rFonts w:eastAsia="Calibri"/>
          <w:sz w:val="28"/>
          <w:szCs w:val="28"/>
        </w:rPr>
        <w:t xml:space="preserve">7. </w:t>
      </w:r>
      <w:r w:rsidR="00961BF8" w:rsidRPr="00961BF8">
        <w:rPr>
          <w:rFonts w:eastAsia="Calibri"/>
          <w:sz w:val="28"/>
          <w:szCs w:val="28"/>
        </w:rPr>
        <w:t>Как называется известный футбольный приз?</w:t>
      </w:r>
    </w:p>
    <w:p w:rsidR="00357700" w:rsidRDefault="000E4CAF" w:rsidP="000E4CAF">
      <w:pPr>
        <w:pStyle w:val="af1"/>
        <w:ind w:left="0" w:firstLine="709"/>
        <w:jc w:val="both"/>
        <w:rPr>
          <w:rFonts w:eastAsia="Calibri"/>
          <w:sz w:val="28"/>
          <w:szCs w:val="28"/>
        </w:rPr>
      </w:pPr>
      <w:r>
        <w:rPr>
          <w:rFonts w:eastAsia="Calibri"/>
          <w:sz w:val="28"/>
          <w:szCs w:val="28"/>
        </w:rPr>
        <w:t xml:space="preserve">А) </w:t>
      </w:r>
      <w:r w:rsidR="006811EC" w:rsidRPr="00961BF8">
        <w:rPr>
          <w:rFonts w:eastAsia="Calibri"/>
          <w:sz w:val="28"/>
          <w:szCs w:val="28"/>
        </w:rPr>
        <w:t>Бронзовая перчатка</w:t>
      </w:r>
      <w:r>
        <w:rPr>
          <w:rFonts w:eastAsia="Calibri"/>
          <w:sz w:val="28"/>
          <w:szCs w:val="28"/>
        </w:rPr>
        <w:t>;</w:t>
      </w:r>
      <w:r w:rsidR="00357700">
        <w:rPr>
          <w:rFonts w:eastAsia="Calibri"/>
          <w:sz w:val="28"/>
          <w:szCs w:val="28"/>
        </w:rPr>
        <w:t xml:space="preserve"> </w:t>
      </w:r>
      <w:r>
        <w:rPr>
          <w:rFonts w:eastAsia="Calibri"/>
          <w:sz w:val="28"/>
          <w:szCs w:val="28"/>
        </w:rPr>
        <w:t xml:space="preserve">Б) </w:t>
      </w:r>
      <w:r w:rsidR="006811EC" w:rsidRPr="00961BF8">
        <w:rPr>
          <w:rFonts w:eastAsia="Calibri"/>
          <w:sz w:val="28"/>
          <w:szCs w:val="28"/>
        </w:rPr>
        <w:t>Серебряные ворота</w:t>
      </w:r>
      <w:r>
        <w:rPr>
          <w:rFonts w:eastAsia="Calibri"/>
          <w:sz w:val="28"/>
          <w:szCs w:val="28"/>
        </w:rPr>
        <w:t>;</w:t>
      </w:r>
      <w:r w:rsidR="00357700">
        <w:rPr>
          <w:rFonts w:eastAsia="Calibri"/>
          <w:sz w:val="28"/>
          <w:szCs w:val="28"/>
        </w:rPr>
        <w:t xml:space="preserve"> </w:t>
      </w:r>
      <w:r>
        <w:rPr>
          <w:rFonts w:eastAsia="Calibri"/>
          <w:sz w:val="28"/>
          <w:szCs w:val="28"/>
        </w:rPr>
        <w:t xml:space="preserve">В) </w:t>
      </w:r>
      <w:r w:rsidR="006811EC" w:rsidRPr="00961BF8">
        <w:rPr>
          <w:rFonts w:eastAsia="Calibri"/>
          <w:sz w:val="28"/>
          <w:szCs w:val="28"/>
        </w:rPr>
        <w:t xml:space="preserve">Золотая </w:t>
      </w:r>
      <w:proofErr w:type="spellStart"/>
      <w:r w:rsidR="006811EC" w:rsidRPr="00961BF8">
        <w:rPr>
          <w:rFonts w:eastAsia="Calibri"/>
          <w:sz w:val="28"/>
          <w:szCs w:val="28"/>
        </w:rPr>
        <w:t>бутса</w:t>
      </w:r>
      <w:proofErr w:type="spellEnd"/>
      <w:r>
        <w:rPr>
          <w:rFonts w:eastAsia="Calibri"/>
          <w:sz w:val="28"/>
          <w:szCs w:val="28"/>
        </w:rPr>
        <w:t>;</w:t>
      </w:r>
      <w:r w:rsidR="00357700">
        <w:rPr>
          <w:rFonts w:eastAsia="Calibri"/>
          <w:sz w:val="28"/>
          <w:szCs w:val="28"/>
        </w:rPr>
        <w:t xml:space="preserve"> </w:t>
      </w:r>
    </w:p>
    <w:p w:rsidR="000E4CAF" w:rsidRDefault="000E4CAF" w:rsidP="000E4CAF">
      <w:pPr>
        <w:pStyle w:val="af1"/>
        <w:ind w:left="0" w:firstLine="709"/>
        <w:jc w:val="both"/>
        <w:rPr>
          <w:rFonts w:eastAsia="Calibri"/>
          <w:sz w:val="28"/>
          <w:szCs w:val="28"/>
        </w:rPr>
      </w:pPr>
      <w:r>
        <w:rPr>
          <w:rFonts w:eastAsia="Calibri"/>
          <w:sz w:val="28"/>
          <w:szCs w:val="28"/>
        </w:rPr>
        <w:t xml:space="preserve">Г) </w:t>
      </w:r>
      <w:r w:rsidR="006811EC" w:rsidRPr="00961BF8">
        <w:rPr>
          <w:rFonts w:eastAsia="Calibri"/>
          <w:sz w:val="28"/>
          <w:szCs w:val="28"/>
        </w:rPr>
        <w:t>Кожаный мяч</w:t>
      </w:r>
      <w:r>
        <w:rPr>
          <w:rFonts w:eastAsia="Calibri"/>
          <w:sz w:val="28"/>
          <w:szCs w:val="28"/>
        </w:rPr>
        <w:t>.</w:t>
      </w:r>
    </w:p>
    <w:p w:rsidR="00961BF8" w:rsidRDefault="006811EC" w:rsidP="00961BF8">
      <w:pPr>
        <w:ind w:firstLine="708"/>
        <w:jc w:val="both"/>
        <w:rPr>
          <w:rFonts w:eastAsia="Calibri"/>
          <w:sz w:val="28"/>
          <w:szCs w:val="28"/>
        </w:rPr>
      </w:pPr>
      <w:r>
        <w:rPr>
          <w:rFonts w:eastAsia="Calibri"/>
          <w:sz w:val="28"/>
          <w:szCs w:val="28"/>
        </w:rPr>
        <w:t xml:space="preserve">8. </w:t>
      </w:r>
      <w:r w:rsidR="00961BF8" w:rsidRPr="00961BF8">
        <w:rPr>
          <w:rFonts w:eastAsia="Calibri"/>
          <w:sz w:val="28"/>
          <w:szCs w:val="28"/>
        </w:rPr>
        <w:t>Из скольких таймов состоит футбольный матч?</w:t>
      </w:r>
    </w:p>
    <w:p w:rsidR="006811EC" w:rsidRDefault="006811EC" w:rsidP="006811EC">
      <w:pPr>
        <w:pStyle w:val="af1"/>
        <w:ind w:left="0" w:firstLine="709"/>
        <w:jc w:val="both"/>
        <w:rPr>
          <w:rFonts w:eastAsia="Calibri"/>
          <w:sz w:val="28"/>
          <w:szCs w:val="28"/>
        </w:rPr>
      </w:pPr>
      <w:r>
        <w:rPr>
          <w:rFonts w:eastAsia="Calibri"/>
          <w:sz w:val="28"/>
          <w:szCs w:val="28"/>
        </w:rPr>
        <w:t xml:space="preserve">А) </w:t>
      </w:r>
      <w:r w:rsidRPr="00961BF8">
        <w:rPr>
          <w:rFonts w:eastAsia="Calibri"/>
          <w:sz w:val="28"/>
          <w:szCs w:val="28"/>
        </w:rPr>
        <w:t>1</w:t>
      </w:r>
      <w:r>
        <w:rPr>
          <w:rFonts w:eastAsia="Calibri"/>
          <w:sz w:val="28"/>
          <w:szCs w:val="28"/>
        </w:rPr>
        <w:t xml:space="preserve">;Б) </w:t>
      </w:r>
      <w:r w:rsidRPr="00961BF8">
        <w:rPr>
          <w:rFonts w:eastAsia="Calibri"/>
          <w:sz w:val="28"/>
          <w:szCs w:val="28"/>
        </w:rPr>
        <w:t>2</w:t>
      </w:r>
      <w:r>
        <w:rPr>
          <w:rFonts w:eastAsia="Calibri"/>
          <w:sz w:val="28"/>
          <w:szCs w:val="28"/>
        </w:rPr>
        <w:t xml:space="preserve">;В) </w:t>
      </w:r>
      <w:r w:rsidRPr="00961BF8">
        <w:rPr>
          <w:rFonts w:eastAsia="Calibri"/>
          <w:sz w:val="28"/>
          <w:szCs w:val="28"/>
        </w:rPr>
        <w:t>3</w:t>
      </w:r>
      <w:r>
        <w:rPr>
          <w:rFonts w:eastAsia="Calibri"/>
          <w:sz w:val="28"/>
          <w:szCs w:val="28"/>
        </w:rPr>
        <w:t xml:space="preserve">;Г) </w:t>
      </w:r>
      <w:r w:rsidRPr="00961BF8">
        <w:rPr>
          <w:rFonts w:eastAsia="Calibri"/>
          <w:sz w:val="28"/>
          <w:szCs w:val="28"/>
        </w:rPr>
        <w:t>4</w:t>
      </w:r>
      <w:r>
        <w:rPr>
          <w:rFonts w:eastAsia="Calibri"/>
          <w:sz w:val="28"/>
          <w:szCs w:val="28"/>
        </w:rPr>
        <w:t>.</w:t>
      </w:r>
    </w:p>
    <w:p w:rsidR="00961BF8" w:rsidRDefault="006811EC" w:rsidP="00961BF8">
      <w:pPr>
        <w:ind w:firstLine="708"/>
        <w:jc w:val="both"/>
        <w:rPr>
          <w:rFonts w:eastAsia="Calibri"/>
          <w:sz w:val="28"/>
          <w:szCs w:val="28"/>
        </w:rPr>
      </w:pPr>
      <w:r>
        <w:rPr>
          <w:rFonts w:eastAsia="Calibri"/>
          <w:sz w:val="28"/>
          <w:szCs w:val="28"/>
        </w:rPr>
        <w:t xml:space="preserve">9. </w:t>
      </w:r>
      <w:r w:rsidR="00961BF8" w:rsidRPr="00961BF8">
        <w:rPr>
          <w:rFonts w:eastAsia="Calibri"/>
          <w:sz w:val="28"/>
          <w:szCs w:val="28"/>
        </w:rPr>
        <w:t>Красная карточка в футболе - это знак...</w:t>
      </w:r>
    </w:p>
    <w:p w:rsidR="006811EC" w:rsidRDefault="006811EC" w:rsidP="00961BF8">
      <w:pPr>
        <w:ind w:firstLine="708"/>
        <w:jc w:val="both"/>
        <w:rPr>
          <w:rFonts w:eastAsia="Calibri"/>
          <w:sz w:val="28"/>
          <w:szCs w:val="28"/>
        </w:rPr>
      </w:pPr>
      <w:r>
        <w:rPr>
          <w:rFonts w:eastAsia="Calibri"/>
          <w:sz w:val="28"/>
          <w:szCs w:val="28"/>
        </w:rPr>
        <w:t xml:space="preserve">А) </w:t>
      </w:r>
      <w:r w:rsidRPr="00961BF8">
        <w:rPr>
          <w:rFonts w:eastAsia="Calibri"/>
          <w:sz w:val="28"/>
          <w:szCs w:val="28"/>
        </w:rPr>
        <w:t>Удаления игрока</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Предупреждения игрока</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Выражения благодарности</w:t>
      </w:r>
      <w:r>
        <w:rPr>
          <w:rFonts w:eastAsia="Calibri"/>
          <w:sz w:val="28"/>
          <w:szCs w:val="28"/>
        </w:rPr>
        <w:t>;</w:t>
      </w:r>
      <w:r w:rsidR="00357700">
        <w:rPr>
          <w:rFonts w:eastAsia="Calibri"/>
          <w:sz w:val="28"/>
          <w:szCs w:val="28"/>
        </w:rPr>
        <w:t xml:space="preserve"> </w:t>
      </w:r>
      <w:r>
        <w:rPr>
          <w:rFonts w:eastAsia="Calibri"/>
          <w:sz w:val="28"/>
          <w:szCs w:val="28"/>
        </w:rPr>
        <w:t xml:space="preserve">Г) </w:t>
      </w:r>
      <w:r w:rsidRPr="00961BF8">
        <w:rPr>
          <w:rFonts w:eastAsia="Calibri"/>
          <w:sz w:val="28"/>
          <w:szCs w:val="28"/>
        </w:rPr>
        <w:t>Окончания матча</w:t>
      </w:r>
      <w:r>
        <w:rPr>
          <w:rFonts w:eastAsia="Calibri"/>
          <w:sz w:val="28"/>
          <w:szCs w:val="28"/>
        </w:rPr>
        <w:t>.</w:t>
      </w:r>
    </w:p>
    <w:p w:rsidR="00961BF8" w:rsidRDefault="006811EC" w:rsidP="00961BF8">
      <w:pPr>
        <w:ind w:firstLine="708"/>
        <w:jc w:val="both"/>
        <w:rPr>
          <w:rFonts w:eastAsia="Calibri"/>
          <w:sz w:val="28"/>
          <w:szCs w:val="28"/>
        </w:rPr>
      </w:pPr>
      <w:r>
        <w:rPr>
          <w:rFonts w:eastAsia="Calibri"/>
          <w:sz w:val="28"/>
          <w:szCs w:val="28"/>
        </w:rPr>
        <w:t xml:space="preserve">10. </w:t>
      </w:r>
      <w:r w:rsidR="00961BF8" w:rsidRPr="00961BF8">
        <w:rPr>
          <w:rFonts w:eastAsia="Calibri"/>
          <w:sz w:val="28"/>
          <w:szCs w:val="28"/>
        </w:rPr>
        <w:t>Именно этот игрок футбольной команды именуется английским словом «вперед»?</w:t>
      </w:r>
    </w:p>
    <w:p w:rsidR="006811EC" w:rsidRDefault="006811EC" w:rsidP="006811EC">
      <w:pPr>
        <w:pStyle w:val="af1"/>
        <w:ind w:left="0" w:firstLine="709"/>
        <w:jc w:val="both"/>
        <w:rPr>
          <w:rFonts w:eastAsia="Calibri"/>
          <w:sz w:val="28"/>
          <w:szCs w:val="28"/>
        </w:rPr>
      </w:pPr>
      <w:r>
        <w:rPr>
          <w:rFonts w:eastAsia="Calibri"/>
          <w:sz w:val="28"/>
          <w:szCs w:val="28"/>
        </w:rPr>
        <w:t>А)</w:t>
      </w:r>
      <w:r w:rsidRPr="00961BF8">
        <w:rPr>
          <w:rFonts w:eastAsia="Calibri"/>
          <w:sz w:val="28"/>
          <w:szCs w:val="28"/>
        </w:rPr>
        <w:t>Нападающий</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Судья</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Защитник</w:t>
      </w:r>
      <w:r>
        <w:rPr>
          <w:rFonts w:eastAsia="Calibri"/>
          <w:sz w:val="28"/>
          <w:szCs w:val="28"/>
        </w:rPr>
        <w:t>;</w:t>
      </w:r>
      <w:r w:rsidR="00357700">
        <w:rPr>
          <w:rFonts w:eastAsia="Calibri"/>
          <w:sz w:val="28"/>
          <w:szCs w:val="28"/>
        </w:rPr>
        <w:t xml:space="preserve"> </w:t>
      </w:r>
      <w:r>
        <w:rPr>
          <w:rFonts w:eastAsia="Calibri"/>
          <w:sz w:val="28"/>
          <w:szCs w:val="28"/>
        </w:rPr>
        <w:t>Г)</w:t>
      </w:r>
      <w:r w:rsidRPr="00961BF8">
        <w:rPr>
          <w:rFonts w:eastAsia="Calibri"/>
          <w:sz w:val="28"/>
          <w:szCs w:val="28"/>
        </w:rPr>
        <w:t>Тренер</w:t>
      </w:r>
      <w:r>
        <w:rPr>
          <w:rFonts w:eastAsia="Calibri"/>
          <w:sz w:val="28"/>
          <w:szCs w:val="28"/>
        </w:rPr>
        <w:t>.</w:t>
      </w:r>
    </w:p>
    <w:p w:rsidR="00961BF8" w:rsidRDefault="006811EC" w:rsidP="00961BF8">
      <w:pPr>
        <w:ind w:firstLine="708"/>
        <w:jc w:val="both"/>
        <w:rPr>
          <w:rFonts w:eastAsia="Calibri"/>
          <w:sz w:val="28"/>
          <w:szCs w:val="28"/>
        </w:rPr>
      </w:pPr>
      <w:r>
        <w:rPr>
          <w:rFonts w:eastAsia="Calibri"/>
          <w:sz w:val="28"/>
          <w:szCs w:val="28"/>
        </w:rPr>
        <w:t xml:space="preserve">11. </w:t>
      </w:r>
      <w:r w:rsidR="00961BF8" w:rsidRPr="00961BF8">
        <w:rPr>
          <w:rFonts w:eastAsia="Calibri"/>
          <w:sz w:val="28"/>
          <w:szCs w:val="28"/>
        </w:rPr>
        <w:t>Какой способ удара по мячу есть в футболе?</w:t>
      </w:r>
    </w:p>
    <w:p w:rsidR="006811EC" w:rsidRDefault="006811EC" w:rsidP="006811EC">
      <w:pPr>
        <w:pStyle w:val="af1"/>
        <w:ind w:left="0" w:firstLine="709"/>
        <w:jc w:val="both"/>
        <w:rPr>
          <w:rFonts w:eastAsia="Calibri"/>
          <w:sz w:val="28"/>
          <w:szCs w:val="28"/>
        </w:rPr>
      </w:pPr>
      <w:r>
        <w:rPr>
          <w:rFonts w:eastAsia="Calibri"/>
          <w:sz w:val="28"/>
          <w:szCs w:val="28"/>
        </w:rPr>
        <w:t xml:space="preserve">А) </w:t>
      </w:r>
      <w:r w:rsidRPr="00961BF8">
        <w:rPr>
          <w:rFonts w:eastAsia="Calibri"/>
          <w:sz w:val="28"/>
          <w:szCs w:val="28"/>
        </w:rPr>
        <w:t>Ушко</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Щёчка</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Носик</w:t>
      </w:r>
      <w:r>
        <w:rPr>
          <w:rFonts w:eastAsia="Calibri"/>
          <w:sz w:val="28"/>
          <w:szCs w:val="28"/>
        </w:rPr>
        <w:t>;</w:t>
      </w:r>
      <w:r w:rsidR="00357700">
        <w:rPr>
          <w:rFonts w:eastAsia="Calibri"/>
          <w:sz w:val="28"/>
          <w:szCs w:val="28"/>
        </w:rPr>
        <w:t xml:space="preserve"> </w:t>
      </w:r>
      <w:r>
        <w:rPr>
          <w:rFonts w:eastAsia="Calibri"/>
          <w:sz w:val="28"/>
          <w:szCs w:val="28"/>
        </w:rPr>
        <w:t xml:space="preserve">Г) </w:t>
      </w:r>
      <w:r w:rsidRPr="00961BF8">
        <w:rPr>
          <w:rFonts w:eastAsia="Calibri"/>
          <w:sz w:val="28"/>
          <w:szCs w:val="28"/>
        </w:rPr>
        <w:t>Ноздря</w:t>
      </w:r>
      <w:r>
        <w:rPr>
          <w:rFonts w:eastAsia="Calibri"/>
          <w:sz w:val="28"/>
          <w:szCs w:val="28"/>
        </w:rPr>
        <w:t>.</w:t>
      </w:r>
    </w:p>
    <w:p w:rsidR="00961BF8" w:rsidRDefault="006811EC" w:rsidP="00961BF8">
      <w:pPr>
        <w:ind w:firstLine="708"/>
        <w:jc w:val="both"/>
        <w:rPr>
          <w:rFonts w:eastAsia="Calibri"/>
          <w:sz w:val="28"/>
          <w:szCs w:val="28"/>
        </w:rPr>
      </w:pPr>
      <w:r>
        <w:rPr>
          <w:rFonts w:eastAsia="Calibri"/>
          <w:sz w:val="28"/>
          <w:szCs w:val="28"/>
        </w:rPr>
        <w:t xml:space="preserve">12 </w:t>
      </w:r>
      <w:r w:rsidR="00961BF8" w:rsidRPr="00961BF8">
        <w:rPr>
          <w:rFonts w:eastAsia="Calibri"/>
          <w:sz w:val="28"/>
          <w:szCs w:val="28"/>
        </w:rPr>
        <w:t>Какой атрибут не входит в экипировку футболиста?</w:t>
      </w:r>
    </w:p>
    <w:p w:rsidR="006811EC" w:rsidRDefault="006811EC" w:rsidP="006811EC">
      <w:pPr>
        <w:pStyle w:val="af1"/>
        <w:ind w:left="0" w:firstLine="709"/>
        <w:jc w:val="both"/>
        <w:rPr>
          <w:rFonts w:eastAsia="Calibri"/>
          <w:sz w:val="28"/>
          <w:szCs w:val="28"/>
        </w:rPr>
      </w:pPr>
      <w:r>
        <w:rPr>
          <w:rFonts w:eastAsia="Calibri"/>
          <w:sz w:val="28"/>
          <w:szCs w:val="28"/>
        </w:rPr>
        <w:t>А)</w:t>
      </w:r>
      <w:r w:rsidRPr="00961BF8">
        <w:rPr>
          <w:rFonts w:eastAsia="Calibri"/>
          <w:sz w:val="28"/>
          <w:szCs w:val="28"/>
        </w:rPr>
        <w:t>Футболка</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Гетры</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Щитки</w:t>
      </w:r>
      <w:r>
        <w:rPr>
          <w:rFonts w:eastAsia="Calibri"/>
          <w:sz w:val="28"/>
          <w:szCs w:val="28"/>
        </w:rPr>
        <w:t>;</w:t>
      </w:r>
      <w:r w:rsidR="00357700">
        <w:rPr>
          <w:rFonts w:eastAsia="Calibri"/>
          <w:sz w:val="28"/>
          <w:szCs w:val="28"/>
        </w:rPr>
        <w:t xml:space="preserve"> </w:t>
      </w:r>
      <w:r>
        <w:rPr>
          <w:rFonts w:eastAsia="Calibri"/>
          <w:sz w:val="28"/>
          <w:szCs w:val="28"/>
        </w:rPr>
        <w:t>Г)</w:t>
      </w:r>
      <w:r w:rsidRPr="00961BF8">
        <w:rPr>
          <w:rFonts w:eastAsia="Calibri"/>
          <w:sz w:val="28"/>
          <w:szCs w:val="28"/>
        </w:rPr>
        <w:t>Нагрудник</w:t>
      </w:r>
      <w:r>
        <w:rPr>
          <w:rFonts w:eastAsia="Calibri"/>
          <w:sz w:val="28"/>
          <w:szCs w:val="28"/>
        </w:rPr>
        <w:t>.</w:t>
      </w:r>
    </w:p>
    <w:p w:rsidR="00961BF8" w:rsidRDefault="006811EC" w:rsidP="00961BF8">
      <w:pPr>
        <w:ind w:firstLine="708"/>
        <w:jc w:val="both"/>
        <w:rPr>
          <w:rFonts w:eastAsia="Calibri"/>
          <w:sz w:val="28"/>
          <w:szCs w:val="28"/>
        </w:rPr>
      </w:pPr>
      <w:r>
        <w:rPr>
          <w:rFonts w:eastAsia="Calibri"/>
          <w:sz w:val="28"/>
          <w:szCs w:val="28"/>
        </w:rPr>
        <w:t xml:space="preserve">13 </w:t>
      </w:r>
      <w:r w:rsidR="00961BF8" w:rsidRPr="00961BF8">
        <w:rPr>
          <w:rFonts w:eastAsia="Calibri"/>
          <w:sz w:val="28"/>
          <w:szCs w:val="28"/>
        </w:rPr>
        <w:t>Кто из этих спортсменов является футболистом?</w:t>
      </w:r>
    </w:p>
    <w:p w:rsidR="006811EC" w:rsidRDefault="006811EC" w:rsidP="006811EC">
      <w:pPr>
        <w:pStyle w:val="af1"/>
        <w:ind w:left="0" w:firstLine="709"/>
        <w:jc w:val="both"/>
        <w:rPr>
          <w:rFonts w:eastAsia="Calibri"/>
          <w:sz w:val="28"/>
          <w:szCs w:val="28"/>
        </w:rPr>
      </w:pPr>
      <w:r>
        <w:rPr>
          <w:rFonts w:eastAsia="Calibri"/>
          <w:sz w:val="28"/>
          <w:szCs w:val="28"/>
        </w:rPr>
        <w:t>А)Александр Головин;</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Александр Овечкин</w:t>
      </w:r>
      <w:r>
        <w:rPr>
          <w:rFonts w:eastAsia="Calibri"/>
          <w:sz w:val="28"/>
          <w:szCs w:val="28"/>
        </w:rPr>
        <w:t>;</w:t>
      </w:r>
      <w:r w:rsidR="00357700">
        <w:rPr>
          <w:rFonts w:eastAsia="Calibri"/>
          <w:sz w:val="28"/>
          <w:szCs w:val="28"/>
        </w:rPr>
        <w:t xml:space="preserve"> </w:t>
      </w:r>
      <w:r>
        <w:rPr>
          <w:rFonts w:eastAsia="Calibri"/>
          <w:sz w:val="28"/>
          <w:szCs w:val="28"/>
        </w:rPr>
        <w:t xml:space="preserve">В) Алексей </w:t>
      </w:r>
      <w:proofErr w:type="spellStart"/>
      <w:r>
        <w:rPr>
          <w:rFonts w:eastAsia="Calibri"/>
          <w:sz w:val="28"/>
          <w:szCs w:val="28"/>
        </w:rPr>
        <w:t>Немов</w:t>
      </w:r>
      <w:proofErr w:type="spellEnd"/>
      <w:r>
        <w:rPr>
          <w:rFonts w:eastAsia="Calibri"/>
          <w:sz w:val="28"/>
          <w:szCs w:val="28"/>
        </w:rPr>
        <w:t>;</w:t>
      </w:r>
      <w:r w:rsidR="00357700">
        <w:rPr>
          <w:rFonts w:eastAsia="Calibri"/>
          <w:sz w:val="28"/>
          <w:szCs w:val="28"/>
        </w:rPr>
        <w:t xml:space="preserve"> </w:t>
      </w:r>
      <w:r>
        <w:rPr>
          <w:rFonts w:eastAsia="Calibri"/>
          <w:sz w:val="28"/>
          <w:szCs w:val="28"/>
        </w:rPr>
        <w:t>Г)</w:t>
      </w:r>
      <w:r w:rsidRPr="00961BF8">
        <w:rPr>
          <w:rFonts w:eastAsia="Calibri"/>
          <w:sz w:val="28"/>
          <w:szCs w:val="28"/>
        </w:rPr>
        <w:t xml:space="preserve">Антон Шипулин </w:t>
      </w:r>
    </w:p>
    <w:p w:rsidR="006811EC" w:rsidRDefault="006811EC" w:rsidP="006811EC">
      <w:pPr>
        <w:pStyle w:val="af1"/>
        <w:ind w:left="0" w:firstLine="709"/>
        <w:jc w:val="both"/>
        <w:rPr>
          <w:rFonts w:eastAsia="Calibri"/>
          <w:sz w:val="28"/>
          <w:szCs w:val="28"/>
        </w:rPr>
      </w:pPr>
      <w:r>
        <w:rPr>
          <w:rFonts w:eastAsia="Calibri"/>
          <w:sz w:val="28"/>
          <w:szCs w:val="28"/>
        </w:rPr>
        <w:t>14. И</w:t>
      </w:r>
      <w:r w:rsidRPr="006811EC">
        <w:rPr>
          <w:rFonts w:eastAsia="Calibri"/>
          <w:sz w:val="28"/>
          <w:szCs w:val="28"/>
        </w:rPr>
        <w:t>грок, специализирующийся на выполнении оборонительных</w:t>
      </w:r>
      <w:r w:rsidR="00357700">
        <w:rPr>
          <w:rFonts w:eastAsia="Calibri"/>
          <w:sz w:val="28"/>
          <w:szCs w:val="28"/>
        </w:rPr>
        <w:t xml:space="preserve"> </w:t>
      </w:r>
      <w:r w:rsidRPr="006811EC">
        <w:rPr>
          <w:rFonts w:eastAsia="Calibri"/>
          <w:sz w:val="28"/>
          <w:szCs w:val="28"/>
        </w:rPr>
        <w:t>функций</w:t>
      </w:r>
      <w:r w:rsidRPr="00961BF8">
        <w:rPr>
          <w:rFonts w:eastAsia="Calibri"/>
          <w:sz w:val="28"/>
          <w:szCs w:val="28"/>
        </w:rPr>
        <w:t>?</w:t>
      </w:r>
    </w:p>
    <w:p w:rsidR="006811EC" w:rsidRDefault="006811EC" w:rsidP="006811EC">
      <w:pPr>
        <w:pStyle w:val="af1"/>
        <w:ind w:left="0" w:firstLine="709"/>
        <w:jc w:val="both"/>
        <w:rPr>
          <w:rFonts w:eastAsia="Calibri"/>
          <w:sz w:val="28"/>
          <w:szCs w:val="28"/>
        </w:rPr>
      </w:pPr>
      <w:r>
        <w:rPr>
          <w:rFonts w:eastAsia="Calibri"/>
          <w:sz w:val="28"/>
          <w:szCs w:val="28"/>
        </w:rPr>
        <w:t>А)</w:t>
      </w:r>
      <w:r w:rsidRPr="00961BF8">
        <w:rPr>
          <w:rFonts w:eastAsia="Calibri"/>
          <w:sz w:val="28"/>
          <w:szCs w:val="28"/>
        </w:rPr>
        <w:t>Нападающий</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Судья</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Защитник</w:t>
      </w:r>
      <w:r>
        <w:rPr>
          <w:rFonts w:eastAsia="Calibri"/>
          <w:sz w:val="28"/>
          <w:szCs w:val="28"/>
        </w:rPr>
        <w:t>;</w:t>
      </w:r>
      <w:r w:rsidR="00357700">
        <w:rPr>
          <w:rFonts w:eastAsia="Calibri"/>
          <w:sz w:val="28"/>
          <w:szCs w:val="28"/>
        </w:rPr>
        <w:t xml:space="preserve"> </w:t>
      </w:r>
      <w:r>
        <w:rPr>
          <w:rFonts w:eastAsia="Calibri"/>
          <w:sz w:val="28"/>
          <w:szCs w:val="28"/>
        </w:rPr>
        <w:t>Г)</w:t>
      </w:r>
      <w:r w:rsidRPr="00961BF8">
        <w:rPr>
          <w:rFonts w:eastAsia="Calibri"/>
          <w:sz w:val="28"/>
          <w:szCs w:val="28"/>
        </w:rPr>
        <w:t>Тренер</w:t>
      </w:r>
      <w:r>
        <w:rPr>
          <w:rFonts w:eastAsia="Calibri"/>
          <w:sz w:val="28"/>
          <w:szCs w:val="28"/>
        </w:rPr>
        <w:t>.</w:t>
      </w:r>
    </w:p>
    <w:p w:rsidR="006811EC" w:rsidRDefault="006811EC" w:rsidP="006811EC">
      <w:pPr>
        <w:pStyle w:val="af1"/>
        <w:ind w:left="0" w:firstLine="709"/>
        <w:jc w:val="both"/>
        <w:rPr>
          <w:rFonts w:eastAsia="Calibri"/>
          <w:sz w:val="28"/>
          <w:szCs w:val="28"/>
        </w:rPr>
      </w:pPr>
      <w:r>
        <w:rPr>
          <w:rFonts w:eastAsia="Calibri"/>
          <w:sz w:val="28"/>
          <w:szCs w:val="28"/>
        </w:rPr>
        <w:t xml:space="preserve">15. </w:t>
      </w:r>
      <w:r w:rsidR="00EA2132">
        <w:rPr>
          <w:rFonts w:eastAsia="Calibri"/>
          <w:sz w:val="28"/>
          <w:szCs w:val="28"/>
        </w:rPr>
        <w:t xml:space="preserve">Кто </w:t>
      </w:r>
      <w:r w:rsidRPr="006811EC">
        <w:rPr>
          <w:rFonts w:eastAsia="Calibri"/>
          <w:sz w:val="28"/>
          <w:szCs w:val="28"/>
        </w:rPr>
        <w:t>отвечает за расстановку игроков на поле, определяет запасной и основной состав команды</w:t>
      </w:r>
      <w:r w:rsidR="00EA2132">
        <w:rPr>
          <w:rFonts w:eastAsia="Calibri"/>
          <w:sz w:val="28"/>
          <w:szCs w:val="28"/>
        </w:rPr>
        <w:t>, направляет действия команды?</w:t>
      </w:r>
    </w:p>
    <w:p w:rsidR="00EA2132" w:rsidRDefault="00EA2132" w:rsidP="00EA2132">
      <w:pPr>
        <w:pStyle w:val="af1"/>
        <w:ind w:left="0" w:firstLine="709"/>
        <w:jc w:val="both"/>
        <w:rPr>
          <w:rFonts w:eastAsia="Calibri"/>
          <w:sz w:val="28"/>
          <w:szCs w:val="28"/>
        </w:rPr>
      </w:pPr>
      <w:r>
        <w:rPr>
          <w:rFonts w:eastAsia="Calibri"/>
          <w:sz w:val="28"/>
          <w:szCs w:val="28"/>
        </w:rPr>
        <w:t>А)</w:t>
      </w:r>
      <w:r w:rsidRPr="00961BF8">
        <w:rPr>
          <w:rFonts w:eastAsia="Calibri"/>
          <w:sz w:val="28"/>
          <w:szCs w:val="28"/>
        </w:rPr>
        <w:t>Нападающий</w:t>
      </w:r>
      <w:r>
        <w:rPr>
          <w:rFonts w:eastAsia="Calibri"/>
          <w:sz w:val="28"/>
          <w:szCs w:val="28"/>
        </w:rPr>
        <w:t>;</w:t>
      </w:r>
      <w:r w:rsidR="00357700">
        <w:rPr>
          <w:rFonts w:eastAsia="Calibri"/>
          <w:sz w:val="28"/>
          <w:szCs w:val="28"/>
        </w:rPr>
        <w:t xml:space="preserve"> </w:t>
      </w:r>
      <w:r>
        <w:rPr>
          <w:rFonts w:eastAsia="Calibri"/>
          <w:sz w:val="28"/>
          <w:szCs w:val="28"/>
        </w:rPr>
        <w:t xml:space="preserve">Б) </w:t>
      </w:r>
      <w:r w:rsidRPr="00961BF8">
        <w:rPr>
          <w:rFonts w:eastAsia="Calibri"/>
          <w:sz w:val="28"/>
          <w:szCs w:val="28"/>
        </w:rPr>
        <w:t>Судья</w:t>
      </w:r>
      <w:r>
        <w:rPr>
          <w:rFonts w:eastAsia="Calibri"/>
          <w:sz w:val="28"/>
          <w:szCs w:val="28"/>
        </w:rPr>
        <w:t>;</w:t>
      </w:r>
      <w:r w:rsidR="00357700">
        <w:rPr>
          <w:rFonts w:eastAsia="Calibri"/>
          <w:sz w:val="28"/>
          <w:szCs w:val="28"/>
        </w:rPr>
        <w:t xml:space="preserve"> </w:t>
      </w:r>
      <w:r>
        <w:rPr>
          <w:rFonts w:eastAsia="Calibri"/>
          <w:sz w:val="28"/>
          <w:szCs w:val="28"/>
        </w:rPr>
        <w:t xml:space="preserve">В) </w:t>
      </w:r>
      <w:r w:rsidRPr="00961BF8">
        <w:rPr>
          <w:rFonts w:eastAsia="Calibri"/>
          <w:sz w:val="28"/>
          <w:szCs w:val="28"/>
        </w:rPr>
        <w:t>Защитник</w:t>
      </w:r>
      <w:r>
        <w:rPr>
          <w:rFonts w:eastAsia="Calibri"/>
          <w:sz w:val="28"/>
          <w:szCs w:val="28"/>
        </w:rPr>
        <w:t>;</w:t>
      </w:r>
      <w:r w:rsidR="00357700">
        <w:rPr>
          <w:rFonts w:eastAsia="Calibri"/>
          <w:sz w:val="28"/>
          <w:szCs w:val="28"/>
        </w:rPr>
        <w:t xml:space="preserve"> </w:t>
      </w:r>
      <w:r>
        <w:rPr>
          <w:rFonts w:eastAsia="Calibri"/>
          <w:sz w:val="28"/>
          <w:szCs w:val="28"/>
        </w:rPr>
        <w:t>Г)</w:t>
      </w:r>
      <w:r w:rsidRPr="00961BF8">
        <w:rPr>
          <w:rFonts w:eastAsia="Calibri"/>
          <w:sz w:val="28"/>
          <w:szCs w:val="28"/>
        </w:rPr>
        <w:t>Тренер</w:t>
      </w:r>
      <w:r>
        <w:rPr>
          <w:rFonts w:eastAsia="Calibri"/>
          <w:sz w:val="28"/>
          <w:szCs w:val="28"/>
        </w:rPr>
        <w:t>.</w:t>
      </w:r>
    </w:p>
    <w:p w:rsidR="003328F2" w:rsidRDefault="003328F2" w:rsidP="001C7D57">
      <w:pPr>
        <w:spacing w:line="276" w:lineRule="auto"/>
        <w:rPr>
          <w:b/>
          <w:color w:val="000000"/>
          <w:sz w:val="28"/>
          <w:szCs w:val="28"/>
        </w:rPr>
      </w:pPr>
    </w:p>
    <w:p w:rsidR="001C7D57" w:rsidRPr="00A16E84" w:rsidRDefault="001C7D57" w:rsidP="001C7D57">
      <w:pPr>
        <w:jc w:val="center"/>
        <w:rPr>
          <w:b/>
          <w:sz w:val="28"/>
          <w:szCs w:val="28"/>
        </w:rPr>
      </w:pPr>
      <w:r w:rsidRPr="00A16E84">
        <w:rPr>
          <w:b/>
          <w:sz w:val="28"/>
          <w:szCs w:val="28"/>
        </w:rPr>
        <w:t>2.5. Методические материалы</w:t>
      </w:r>
    </w:p>
    <w:p w:rsidR="00CA13F6" w:rsidRDefault="00CA13F6" w:rsidP="001C7D57">
      <w:pPr>
        <w:jc w:val="both"/>
        <w:rPr>
          <w:rFonts w:eastAsia="Calibri"/>
          <w:sz w:val="28"/>
          <w:szCs w:val="28"/>
          <w:highlight w:val="yellow"/>
        </w:rPr>
      </w:pPr>
    </w:p>
    <w:p w:rsidR="00CA13F6" w:rsidRDefault="00CA13F6" w:rsidP="00CA13F6">
      <w:pPr>
        <w:ind w:firstLine="708"/>
        <w:jc w:val="both"/>
        <w:rPr>
          <w:rFonts w:eastAsia="Calibri"/>
          <w:sz w:val="28"/>
          <w:szCs w:val="28"/>
        </w:rPr>
      </w:pPr>
      <w:r>
        <w:rPr>
          <w:rFonts w:eastAsia="Calibri"/>
          <w:sz w:val="28"/>
          <w:szCs w:val="28"/>
        </w:rPr>
        <w:t xml:space="preserve">Педагогический процесс в ГУДО </w:t>
      </w:r>
      <w:r w:rsidR="00CB5C93">
        <w:rPr>
          <w:rFonts w:eastAsia="Calibri"/>
          <w:sz w:val="28"/>
          <w:szCs w:val="28"/>
        </w:rPr>
        <w:t>Кузбасский центр физического воспитания</w:t>
      </w:r>
      <w:r>
        <w:rPr>
          <w:rFonts w:eastAsia="Calibri"/>
          <w:sz w:val="28"/>
          <w:szCs w:val="28"/>
        </w:rPr>
        <w:t xml:space="preserve"> включает в себя использование современных подходов в организации деятельности обучающихся по освоению материала общеразвивающей программы по </w:t>
      </w:r>
      <w:r w:rsidR="00B11B02">
        <w:rPr>
          <w:rFonts w:eastAsia="Calibri"/>
          <w:sz w:val="28"/>
          <w:szCs w:val="28"/>
        </w:rPr>
        <w:t>футболу</w:t>
      </w:r>
      <w:r w:rsidR="001C7D57">
        <w:rPr>
          <w:rFonts w:eastAsia="Calibri"/>
          <w:sz w:val="28"/>
          <w:szCs w:val="28"/>
        </w:rPr>
        <w:t>. Т</w:t>
      </w:r>
      <w:r>
        <w:rPr>
          <w:rFonts w:eastAsia="Calibri"/>
          <w:sz w:val="28"/>
          <w:szCs w:val="28"/>
        </w:rPr>
        <w:t>ренером-преподавателем используются:</w:t>
      </w:r>
    </w:p>
    <w:p w:rsidR="00CA13F6" w:rsidRPr="00184A23" w:rsidRDefault="00CA13F6" w:rsidP="00CA13F6">
      <w:pPr>
        <w:ind w:firstLine="708"/>
        <w:jc w:val="both"/>
        <w:rPr>
          <w:rFonts w:eastAsia="Calibri"/>
          <w:sz w:val="28"/>
          <w:szCs w:val="28"/>
        </w:rPr>
      </w:pPr>
      <w:r w:rsidRPr="00184A23">
        <w:rPr>
          <w:rFonts w:eastAsia="Calibri"/>
          <w:sz w:val="28"/>
          <w:szCs w:val="28"/>
        </w:rPr>
        <w:sym w:font="Symbol" w:char="F02D"/>
      </w:r>
      <w:proofErr w:type="spellStart"/>
      <w:r w:rsidRPr="00184A23">
        <w:rPr>
          <w:rFonts w:eastAsia="Calibri"/>
          <w:sz w:val="28"/>
          <w:szCs w:val="28"/>
        </w:rPr>
        <w:t>здоровьесберегающие</w:t>
      </w:r>
      <w:proofErr w:type="spellEnd"/>
      <w:r w:rsidRPr="00184A23">
        <w:rPr>
          <w:rFonts w:eastAsia="Calibri"/>
          <w:sz w:val="28"/>
          <w:szCs w:val="28"/>
        </w:rPr>
        <w:t xml:space="preserve"> технологии</w:t>
      </w:r>
      <w:r w:rsidR="001C7D57">
        <w:rPr>
          <w:rFonts w:eastAsia="Calibri"/>
          <w:sz w:val="28"/>
          <w:szCs w:val="28"/>
        </w:rPr>
        <w:t xml:space="preserve">, которые </w:t>
      </w:r>
      <w:r w:rsidRPr="00184A23">
        <w:rPr>
          <w:rFonts w:eastAsia="Calibri"/>
          <w:sz w:val="28"/>
          <w:szCs w:val="28"/>
        </w:rPr>
        <w:t>создают максимально возможные условия для сохранения, укрепления и развития эмоционального, интеллектуального и физического здоровья обучающихся (условия обучения при отсутствии стресса, адекватности требований, методик обучения и воспитания; рациональная организация образовательного процесса, двигательный режима в соответствии с возрастными и индивидуальными особенностями обучающихся и гигиеническими требованиями; создание благоприятного эмоционально-психологического климата</w:t>
      </w:r>
      <w:r>
        <w:rPr>
          <w:rFonts w:eastAsia="Calibri"/>
          <w:sz w:val="28"/>
          <w:szCs w:val="28"/>
        </w:rPr>
        <w:t xml:space="preserve"> в группе</w:t>
      </w:r>
      <w:r w:rsidRPr="00184A23">
        <w:rPr>
          <w:rFonts w:eastAsia="Calibri"/>
          <w:sz w:val="28"/>
          <w:szCs w:val="28"/>
        </w:rPr>
        <w:t>);</w:t>
      </w:r>
    </w:p>
    <w:p w:rsidR="00CA13F6" w:rsidRPr="00184A23" w:rsidRDefault="00CA13F6" w:rsidP="00CA13F6">
      <w:pPr>
        <w:ind w:firstLine="708"/>
        <w:jc w:val="both"/>
        <w:rPr>
          <w:rFonts w:eastAsia="Calibri"/>
          <w:sz w:val="28"/>
          <w:szCs w:val="28"/>
        </w:rPr>
      </w:pPr>
      <w:r w:rsidRPr="00184A23">
        <w:rPr>
          <w:rFonts w:eastAsia="Calibri"/>
          <w:sz w:val="28"/>
          <w:szCs w:val="28"/>
        </w:rPr>
        <w:lastRenderedPageBreak/>
        <w:sym w:font="Symbol" w:char="F02D"/>
      </w:r>
      <w:r w:rsidRPr="00184A23">
        <w:rPr>
          <w:rFonts w:eastAsia="Calibri"/>
          <w:sz w:val="28"/>
          <w:szCs w:val="28"/>
        </w:rPr>
        <w:t xml:space="preserve">личностно-ориентированное обучение основывается на совместной деятельности обучающегося и </w:t>
      </w:r>
      <w:r>
        <w:rPr>
          <w:rFonts w:eastAsia="Calibri"/>
          <w:sz w:val="28"/>
          <w:szCs w:val="28"/>
        </w:rPr>
        <w:t>тренера-преподавателя</w:t>
      </w:r>
      <w:r w:rsidRPr="00184A23">
        <w:rPr>
          <w:rFonts w:eastAsia="Calibri"/>
          <w:sz w:val="28"/>
          <w:szCs w:val="28"/>
        </w:rPr>
        <w:t xml:space="preserve">; </w:t>
      </w:r>
      <w:r>
        <w:rPr>
          <w:rFonts w:eastAsia="Calibri"/>
          <w:sz w:val="28"/>
          <w:szCs w:val="28"/>
        </w:rPr>
        <w:t>создание</w:t>
      </w:r>
      <w:r w:rsidRPr="00184A23">
        <w:rPr>
          <w:rFonts w:eastAsia="Calibri"/>
          <w:sz w:val="28"/>
          <w:szCs w:val="28"/>
        </w:rPr>
        <w:t xml:space="preserve"> услови</w:t>
      </w:r>
      <w:r>
        <w:rPr>
          <w:rFonts w:eastAsia="Calibri"/>
          <w:sz w:val="28"/>
          <w:szCs w:val="28"/>
        </w:rPr>
        <w:t>й</w:t>
      </w:r>
      <w:r w:rsidRPr="00184A23">
        <w:rPr>
          <w:rFonts w:eastAsia="Calibri"/>
          <w:sz w:val="28"/>
          <w:szCs w:val="28"/>
        </w:rPr>
        <w:t xml:space="preserve"> для выявления, развития и осмысления (рефлексии) обучающимися познавательного интереса в области </w:t>
      </w:r>
      <w:r>
        <w:rPr>
          <w:rFonts w:eastAsia="Calibri"/>
          <w:sz w:val="28"/>
          <w:szCs w:val="28"/>
        </w:rPr>
        <w:t>шахмат</w:t>
      </w:r>
      <w:r w:rsidRPr="00184A23">
        <w:rPr>
          <w:rFonts w:eastAsia="Calibri"/>
          <w:sz w:val="28"/>
          <w:szCs w:val="28"/>
        </w:rPr>
        <w:t>, сопровождени</w:t>
      </w:r>
      <w:r>
        <w:rPr>
          <w:rFonts w:eastAsia="Calibri"/>
          <w:sz w:val="28"/>
          <w:szCs w:val="28"/>
        </w:rPr>
        <w:t>е</w:t>
      </w:r>
      <w:r w:rsidRPr="00184A23">
        <w:rPr>
          <w:rFonts w:eastAsia="Calibri"/>
          <w:sz w:val="28"/>
          <w:szCs w:val="28"/>
        </w:rPr>
        <w:t xml:space="preserve"> процесса построения и реализации индивидуальной программы развития;</w:t>
      </w:r>
    </w:p>
    <w:p w:rsidR="00CA13F6" w:rsidRDefault="00CA13F6" w:rsidP="00CA13F6">
      <w:pPr>
        <w:ind w:firstLine="708"/>
        <w:jc w:val="both"/>
        <w:rPr>
          <w:rFonts w:eastAsia="Calibri"/>
          <w:sz w:val="28"/>
          <w:szCs w:val="28"/>
        </w:rPr>
      </w:pPr>
      <w:r>
        <w:rPr>
          <w:rFonts w:eastAsia="Calibri"/>
          <w:sz w:val="28"/>
          <w:szCs w:val="28"/>
        </w:rPr>
        <w:t xml:space="preserve">- </w:t>
      </w:r>
      <w:r w:rsidRPr="00184A23">
        <w:rPr>
          <w:rFonts w:eastAsia="Calibri"/>
          <w:sz w:val="28"/>
          <w:szCs w:val="28"/>
        </w:rPr>
        <w:t>дистанционные образовательные технологии</w:t>
      </w:r>
      <w:r>
        <w:rPr>
          <w:rFonts w:eastAsia="Calibri"/>
          <w:sz w:val="28"/>
          <w:szCs w:val="28"/>
        </w:rPr>
        <w:t xml:space="preserve">, которые </w:t>
      </w:r>
      <w:r w:rsidRPr="00184A23">
        <w:rPr>
          <w:rFonts w:eastAsia="Calibri"/>
          <w:sz w:val="28"/>
          <w:szCs w:val="28"/>
        </w:rPr>
        <w:t xml:space="preserve">включают совокупность программных средств учебного назначения (электронные </w:t>
      </w:r>
      <w:r>
        <w:rPr>
          <w:rFonts w:eastAsia="Calibri"/>
          <w:sz w:val="28"/>
          <w:szCs w:val="28"/>
        </w:rPr>
        <w:t>видео уроки</w:t>
      </w:r>
      <w:r w:rsidRPr="00184A23">
        <w:rPr>
          <w:rFonts w:eastAsia="Calibri"/>
          <w:sz w:val="28"/>
          <w:szCs w:val="28"/>
        </w:rPr>
        <w:t xml:space="preserve">, компьютерные обучающие программы и т.п.), а также </w:t>
      </w:r>
      <w:r>
        <w:rPr>
          <w:rFonts w:eastAsia="Calibri"/>
          <w:sz w:val="28"/>
          <w:szCs w:val="28"/>
        </w:rPr>
        <w:t>методические материалы</w:t>
      </w:r>
      <w:r w:rsidRPr="00184A23">
        <w:rPr>
          <w:rFonts w:eastAsia="Calibri"/>
          <w:sz w:val="28"/>
          <w:szCs w:val="28"/>
        </w:rPr>
        <w:t>, предназначенные для сопровождения образовательного процесса</w:t>
      </w:r>
      <w:r>
        <w:rPr>
          <w:rFonts w:eastAsia="Calibri"/>
          <w:sz w:val="28"/>
          <w:szCs w:val="28"/>
        </w:rPr>
        <w:t>.</w:t>
      </w:r>
    </w:p>
    <w:p w:rsidR="001C7D57" w:rsidRDefault="001C7D57" w:rsidP="001C7D57">
      <w:pPr>
        <w:pStyle w:val="af0"/>
        <w:spacing w:before="0" w:beforeAutospacing="0" w:after="0" w:afterAutospacing="0"/>
        <w:ind w:firstLine="567"/>
        <w:jc w:val="both"/>
      </w:pPr>
      <w:r w:rsidRPr="00AB67F6">
        <w:rPr>
          <w:bCs/>
          <w:color w:val="000000"/>
          <w:sz w:val="28"/>
          <w:szCs w:val="28"/>
        </w:rPr>
        <w:t>Методы обучения</w:t>
      </w:r>
      <w:r>
        <w:rPr>
          <w:b/>
          <w:bCs/>
          <w:color w:val="000000"/>
          <w:sz w:val="28"/>
          <w:szCs w:val="28"/>
        </w:rPr>
        <w:t xml:space="preserve">: </w:t>
      </w:r>
      <w:r>
        <w:rPr>
          <w:color w:val="000000"/>
          <w:sz w:val="28"/>
          <w:szCs w:val="28"/>
        </w:rPr>
        <w:t>словесный (описание, объяснение, рассказ, разбор, указание); наглядный (показ упражнений и техники приемов, демонстрация, жестикуляция); практический (упражнения метод разучивания по частям, соревновательный); игровой, методы воспитания: убеждение, поощрение, стимулирование, мотивация.</w:t>
      </w:r>
    </w:p>
    <w:p w:rsidR="001C7D57" w:rsidRDefault="001C7D57" w:rsidP="001C7D57">
      <w:pPr>
        <w:pStyle w:val="af0"/>
        <w:spacing w:before="1" w:beforeAutospacing="0" w:after="0" w:afterAutospacing="0"/>
        <w:ind w:firstLine="567"/>
        <w:jc w:val="both"/>
      </w:pPr>
      <w:r w:rsidRPr="00AB67F6">
        <w:rPr>
          <w:bCs/>
          <w:color w:val="000000"/>
          <w:sz w:val="28"/>
          <w:szCs w:val="28"/>
        </w:rPr>
        <w:t>Формы организации образовательного процесса</w:t>
      </w:r>
      <w:r>
        <w:rPr>
          <w:bCs/>
          <w:color w:val="000000"/>
          <w:sz w:val="28"/>
          <w:szCs w:val="28"/>
        </w:rPr>
        <w:t xml:space="preserve"> </w:t>
      </w:r>
      <w:r>
        <w:t xml:space="preserve">- </w:t>
      </w:r>
      <w:r>
        <w:rPr>
          <w:sz w:val="32"/>
        </w:rPr>
        <w:t>к</w:t>
      </w:r>
      <w:r>
        <w:rPr>
          <w:color w:val="000000"/>
          <w:sz w:val="28"/>
          <w:szCs w:val="28"/>
        </w:rPr>
        <w:t>омандная, малыми группами, индивидуальная. Формы проведения занятий: тренировочные занятия, беседы, соревнования, тестирования, спортивные конкурсы, праздники, просмотры соревнований, контрольные игры.</w:t>
      </w:r>
    </w:p>
    <w:p w:rsidR="00CA13F6" w:rsidRDefault="00CA13F6" w:rsidP="001C7D57">
      <w:pPr>
        <w:spacing w:line="276" w:lineRule="auto"/>
        <w:rPr>
          <w:b/>
          <w:color w:val="000000"/>
          <w:sz w:val="28"/>
          <w:szCs w:val="28"/>
        </w:rPr>
      </w:pPr>
    </w:p>
    <w:p w:rsidR="001C7D57" w:rsidRPr="00984C1D" w:rsidRDefault="001C7D57" w:rsidP="001C7D57">
      <w:pPr>
        <w:ind w:firstLine="708"/>
        <w:jc w:val="center"/>
        <w:rPr>
          <w:b/>
          <w:sz w:val="28"/>
          <w:szCs w:val="28"/>
        </w:rPr>
      </w:pPr>
      <w:r w:rsidRPr="0097006C">
        <w:rPr>
          <w:b/>
          <w:sz w:val="28"/>
          <w:szCs w:val="28"/>
        </w:rPr>
        <w:t>2.6. Список литературы</w:t>
      </w:r>
    </w:p>
    <w:p w:rsidR="001C7D57" w:rsidRDefault="001C7D57" w:rsidP="001C7D57">
      <w:pPr>
        <w:pStyle w:val="af1"/>
        <w:ind w:left="0"/>
        <w:contextualSpacing w:val="0"/>
        <w:rPr>
          <w:rStyle w:val="FontStyle81"/>
          <w:b/>
          <w:i/>
        </w:rPr>
      </w:pPr>
      <w:r>
        <w:rPr>
          <w:rStyle w:val="FontStyle81"/>
          <w:b/>
          <w:i/>
        </w:rPr>
        <w:t>Литература для педагога:</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1. Андреев С.Н. Играй в мини-футбол. М. Советский спорт, 1989. 47с.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2. Апухтин Б.Т. Техника футбола. </w:t>
      </w:r>
      <w:proofErr w:type="spellStart"/>
      <w:r w:rsidRPr="00EA2132">
        <w:rPr>
          <w:color w:val="000000"/>
          <w:sz w:val="26"/>
          <w:szCs w:val="26"/>
        </w:rPr>
        <w:t>ФиС</w:t>
      </w:r>
      <w:proofErr w:type="spellEnd"/>
      <w:r w:rsidRPr="00EA2132">
        <w:rPr>
          <w:color w:val="000000"/>
          <w:sz w:val="26"/>
          <w:szCs w:val="26"/>
        </w:rPr>
        <w:t>, 1957.</w:t>
      </w:r>
      <w:r w:rsidR="00177A48">
        <w:rPr>
          <w:color w:val="000000"/>
          <w:sz w:val="26"/>
          <w:szCs w:val="26"/>
        </w:rPr>
        <w:t xml:space="preserve"> 250с.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3.</w:t>
      </w:r>
      <w:r w:rsidR="00177A48">
        <w:rPr>
          <w:color w:val="000000"/>
          <w:sz w:val="26"/>
          <w:szCs w:val="26"/>
        </w:rPr>
        <w:t xml:space="preserve"> </w:t>
      </w:r>
      <w:proofErr w:type="spellStart"/>
      <w:r w:rsidR="00177A48">
        <w:rPr>
          <w:color w:val="000000"/>
          <w:sz w:val="26"/>
          <w:szCs w:val="26"/>
        </w:rPr>
        <w:t>Грибачева</w:t>
      </w:r>
      <w:proofErr w:type="spellEnd"/>
      <w:r w:rsidR="00177A48">
        <w:rPr>
          <w:color w:val="000000"/>
          <w:sz w:val="26"/>
          <w:szCs w:val="26"/>
        </w:rPr>
        <w:t xml:space="preserve"> М.А., </w:t>
      </w:r>
      <w:proofErr w:type="spellStart"/>
      <w:r w:rsidR="00177A48">
        <w:rPr>
          <w:color w:val="000000"/>
          <w:sz w:val="26"/>
          <w:szCs w:val="26"/>
        </w:rPr>
        <w:t>Круглыхин</w:t>
      </w:r>
      <w:proofErr w:type="spellEnd"/>
      <w:r w:rsidR="00177A48">
        <w:rPr>
          <w:color w:val="000000"/>
          <w:sz w:val="26"/>
          <w:szCs w:val="26"/>
        </w:rPr>
        <w:t xml:space="preserve"> В.А. </w:t>
      </w:r>
      <w:r w:rsidRPr="00EA2132">
        <w:rPr>
          <w:color w:val="000000"/>
          <w:sz w:val="26"/>
          <w:szCs w:val="26"/>
        </w:rPr>
        <w:t>Программа интегративного курса физического воспитания, для учащихся нач</w:t>
      </w:r>
      <w:r w:rsidR="00177A48">
        <w:rPr>
          <w:color w:val="000000"/>
          <w:sz w:val="26"/>
          <w:szCs w:val="26"/>
        </w:rPr>
        <w:t xml:space="preserve">альной школы на основе футбола: </w:t>
      </w:r>
      <w:r w:rsidR="00177A48" w:rsidRPr="00EA2132">
        <w:rPr>
          <w:color w:val="000000"/>
          <w:sz w:val="26"/>
          <w:szCs w:val="26"/>
        </w:rPr>
        <w:t xml:space="preserve">Учебное пособие. </w:t>
      </w:r>
      <w:r w:rsidRPr="00EA2132">
        <w:rPr>
          <w:color w:val="000000"/>
          <w:sz w:val="26"/>
          <w:szCs w:val="26"/>
        </w:rPr>
        <w:t>М.</w:t>
      </w:r>
      <w:r w:rsidR="00177A48">
        <w:rPr>
          <w:color w:val="000000"/>
          <w:sz w:val="26"/>
          <w:szCs w:val="26"/>
        </w:rPr>
        <w:t>,</w:t>
      </w:r>
      <w:r w:rsidRPr="00EA2132">
        <w:rPr>
          <w:color w:val="000000"/>
          <w:sz w:val="26"/>
          <w:szCs w:val="26"/>
        </w:rPr>
        <w:t xml:space="preserve"> 2009. 247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4. Лаптев А.А., Сучилин А.П. Юны</w:t>
      </w:r>
      <w:r w:rsidR="00177A48">
        <w:rPr>
          <w:color w:val="000000"/>
          <w:sz w:val="26"/>
          <w:szCs w:val="26"/>
        </w:rPr>
        <w:t>й футболист: У</w:t>
      </w:r>
      <w:r w:rsidRPr="00EA2132">
        <w:rPr>
          <w:color w:val="000000"/>
          <w:sz w:val="26"/>
          <w:szCs w:val="26"/>
        </w:rPr>
        <w:t xml:space="preserve">чебное пособие для тренеров. М.: </w:t>
      </w:r>
      <w:proofErr w:type="spellStart"/>
      <w:r w:rsidRPr="00EA2132">
        <w:rPr>
          <w:color w:val="000000"/>
          <w:sz w:val="26"/>
          <w:szCs w:val="26"/>
        </w:rPr>
        <w:t>ФиС</w:t>
      </w:r>
      <w:proofErr w:type="spellEnd"/>
      <w:r w:rsidRPr="00EA2132">
        <w:rPr>
          <w:color w:val="000000"/>
          <w:sz w:val="26"/>
          <w:szCs w:val="26"/>
        </w:rPr>
        <w:t>, 1997. 213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5. Сушков М.П., Розин М.Б., Лукашин Ю.С. Ваш друг - кожаный мяч. М.: </w:t>
      </w:r>
      <w:proofErr w:type="spellStart"/>
      <w:r w:rsidRPr="00EA2132">
        <w:rPr>
          <w:color w:val="000000"/>
          <w:sz w:val="26"/>
          <w:szCs w:val="26"/>
        </w:rPr>
        <w:t>ФиС</w:t>
      </w:r>
      <w:proofErr w:type="spellEnd"/>
      <w:r w:rsidRPr="00EA2132">
        <w:rPr>
          <w:color w:val="000000"/>
          <w:sz w:val="26"/>
          <w:szCs w:val="26"/>
        </w:rPr>
        <w:t>, 1993. 301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6. Цирик Б.Я., Лукашин Ю.С. Футбол. М.: </w:t>
      </w:r>
      <w:proofErr w:type="spellStart"/>
      <w:r w:rsidRPr="00EA2132">
        <w:rPr>
          <w:color w:val="000000"/>
          <w:sz w:val="26"/>
          <w:szCs w:val="26"/>
        </w:rPr>
        <w:t>ФиС</w:t>
      </w:r>
      <w:proofErr w:type="spellEnd"/>
      <w:r w:rsidRPr="00EA2132">
        <w:rPr>
          <w:color w:val="000000"/>
          <w:sz w:val="26"/>
          <w:szCs w:val="26"/>
        </w:rPr>
        <w:t>, 1990. 321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7. </w:t>
      </w:r>
      <w:proofErr w:type="spellStart"/>
      <w:r w:rsidRPr="00EA2132">
        <w:rPr>
          <w:color w:val="000000"/>
          <w:sz w:val="26"/>
          <w:szCs w:val="26"/>
        </w:rPr>
        <w:t>Чанади</w:t>
      </w:r>
      <w:proofErr w:type="spellEnd"/>
      <w:r w:rsidRPr="00EA2132">
        <w:rPr>
          <w:color w:val="000000"/>
          <w:sz w:val="26"/>
          <w:szCs w:val="26"/>
        </w:rPr>
        <w:t xml:space="preserve"> А.М. Футбол (техника). М.: </w:t>
      </w:r>
      <w:proofErr w:type="spellStart"/>
      <w:r w:rsidRPr="00EA2132">
        <w:rPr>
          <w:color w:val="000000"/>
          <w:sz w:val="26"/>
          <w:szCs w:val="26"/>
        </w:rPr>
        <w:t>ФиС</w:t>
      </w:r>
      <w:proofErr w:type="spellEnd"/>
      <w:r w:rsidRPr="00EA2132">
        <w:rPr>
          <w:color w:val="000000"/>
          <w:sz w:val="26"/>
          <w:szCs w:val="26"/>
        </w:rPr>
        <w:t>, 1990. 126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8. </w:t>
      </w:r>
      <w:proofErr w:type="spellStart"/>
      <w:r w:rsidRPr="00EA2132">
        <w:rPr>
          <w:color w:val="000000"/>
          <w:sz w:val="26"/>
          <w:szCs w:val="26"/>
        </w:rPr>
        <w:t>Чанади</w:t>
      </w:r>
      <w:proofErr w:type="spellEnd"/>
      <w:r w:rsidRPr="00EA2132">
        <w:rPr>
          <w:color w:val="000000"/>
          <w:sz w:val="26"/>
          <w:szCs w:val="26"/>
        </w:rPr>
        <w:t xml:space="preserve"> А.М. Футбол (стратегия). М.: </w:t>
      </w:r>
      <w:proofErr w:type="spellStart"/>
      <w:r w:rsidRPr="00EA2132">
        <w:rPr>
          <w:color w:val="000000"/>
          <w:sz w:val="26"/>
          <w:szCs w:val="26"/>
        </w:rPr>
        <w:t>ФиС</w:t>
      </w:r>
      <w:proofErr w:type="spellEnd"/>
      <w:r w:rsidRPr="00EA2132">
        <w:rPr>
          <w:color w:val="000000"/>
          <w:sz w:val="26"/>
          <w:szCs w:val="26"/>
        </w:rPr>
        <w:t>, 1990. 164с.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9. Программа д</w:t>
      </w:r>
      <w:r>
        <w:rPr>
          <w:color w:val="000000"/>
          <w:sz w:val="26"/>
          <w:szCs w:val="26"/>
        </w:rPr>
        <w:t xml:space="preserve">ля внешкольных учреждений. М.: </w:t>
      </w:r>
      <w:r w:rsidRPr="00EA2132">
        <w:rPr>
          <w:color w:val="000000"/>
          <w:sz w:val="26"/>
          <w:szCs w:val="26"/>
        </w:rPr>
        <w:t>Пр</w:t>
      </w:r>
      <w:r>
        <w:rPr>
          <w:color w:val="000000"/>
          <w:sz w:val="26"/>
          <w:szCs w:val="26"/>
        </w:rPr>
        <w:t>освещение</w:t>
      </w:r>
      <w:r w:rsidRPr="00EA2132">
        <w:rPr>
          <w:color w:val="000000"/>
          <w:sz w:val="26"/>
          <w:szCs w:val="26"/>
        </w:rPr>
        <w:t>, 1986. 432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10. Нормативно-правовые основы, регулирующие деятельность женских футбольных команд. М.: Департамент женского футбола, 2008. 87 с.</w:t>
      </w:r>
    </w:p>
    <w:p w:rsidR="001C7D57" w:rsidRPr="00EA2132" w:rsidRDefault="001C7D57" w:rsidP="001C7D57">
      <w:pPr>
        <w:spacing w:line="276" w:lineRule="auto"/>
        <w:ind w:firstLine="567"/>
        <w:jc w:val="both"/>
        <w:rPr>
          <w:color w:val="000000"/>
          <w:spacing w:val="-4"/>
          <w:sz w:val="26"/>
          <w:szCs w:val="26"/>
        </w:rPr>
      </w:pPr>
      <w:r w:rsidRPr="00EA2132">
        <w:rPr>
          <w:color w:val="000000"/>
          <w:spacing w:val="-4"/>
          <w:sz w:val="26"/>
          <w:szCs w:val="26"/>
        </w:rPr>
        <w:t xml:space="preserve">11. </w:t>
      </w:r>
      <w:proofErr w:type="spellStart"/>
      <w:r w:rsidRPr="00EA2132">
        <w:rPr>
          <w:color w:val="000000"/>
          <w:spacing w:val="-4"/>
          <w:sz w:val="26"/>
          <w:szCs w:val="26"/>
        </w:rPr>
        <w:t>Барышева</w:t>
      </w:r>
      <w:proofErr w:type="spellEnd"/>
      <w:r w:rsidRPr="00EA2132">
        <w:rPr>
          <w:color w:val="000000"/>
          <w:spacing w:val="-4"/>
          <w:sz w:val="26"/>
          <w:szCs w:val="26"/>
        </w:rPr>
        <w:t xml:space="preserve"> Н.В., </w:t>
      </w:r>
      <w:proofErr w:type="spellStart"/>
      <w:r w:rsidRPr="00EA2132">
        <w:rPr>
          <w:color w:val="000000"/>
          <w:spacing w:val="-4"/>
          <w:sz w:val="26"/>
          <w:szCs w:val="26"/>
        </w:rPr>
        <w:t>Миньяров</w:t>
      </w:r>
      <w:proofErr w:type="spellEnd"/>
      <w:r w:rsidRPr="00EA2132">
        <w:rPr>
          <w:color w:val="000000"/>
          <w:spacing w:val="-4"/>
          <w:sz w:val="26"/>
          <w:szCs w:val="26"/>
        </w:rPr>
        <w:t xml:space="preserve"> В.М., Неклюдова М.Г. Основы </w:t>
      </w:r>
      <w:r w:rsidR="00177A48">
        <w:rPr>
          <w:color w:val="000000"/>
          <w:spacing w:val="-4"/>
          <w:sz w:val="26"/>
          <w:szCs w:val="26"/>
        </w:rPr>
        <w:t>физической культуры школьника: У</w:t>
      </w:r>
      <w:r w:rsidRPr="00EA2132">
        <w:rPr>
          <w:color w:val="000000"/>
          <w:spacing w:val="-4"/>
          <w:sz w:val="26"/>
          <w:szCs w:val="26"/>
        </w:rPr>
        <w:t>чебное пособие для учителей физичес</w:t>
      </w:r>
      <w:r w:rsidR="00177A48">
        <w:rPr>
          <w:color w:val="000000"/>
          <w:spacing w:val="-4"/>
          <w:sz w:val="26"/>
          <w:szCs w:val="26"/>
        </w:rPr>
        <w:t>кой культуры. Самара, 1994. 136</w:t>
      </w:r>
      <w:r w:rsidRPr="00EA2132">
        <w:rPr>
          <w:color w:val="000000"/>
          <w:spacing w:val="-4"/>
          <w:sz w:val="26"/>
          <w:szCs w:val="26"/>
        </w:rPr>
        <w:t>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12. </w:t>
      </w:r>
      <w:proofErr w:type="spellStart"/>
      <w:r w:rsidRPr="00EA2132">
        <w:rPr>
          <w:color w:val="000000"/>
          <w:sz w:val="26"/>
          <w:szCs w:val="26"/>
        </w:rPr>
        <w:t>Булин</w:t>
      </w:r>
      <w:proofErr w:type="spellEnd"/>
      <w:r w:rsidRPr="00EA2132">
        <w:rPr>
          <w:color w:val="000000"/>
          <w:sz w:val="26"/>
          <w:szCs w:val="26"/>
        </w:rPr>
        <w:t xml:space="preserve"> Ю.Ф., </w:t>
      </w:r>
      <w:proofErr w:type="spellStart"/>
      <w:r w:rsidRPr="00EA2132">
        <w:rPr>
          <w:color w:val="000000"/>
          <w:sz w:val="26"/>
          <w:szCs w:val="26"/>
        </w:rPr>
        <w:t>Курамшин</w:t>
      </w:r>
      <w:proofErr w:type="spellEnd"/>
      <w:r w:rsidRPr="00EA2132">
        <w:rPr>
          <w:color w:val="000000"/>
          <w:sz w:val="26"/>
          <w:szCs w:val="26"/>
        </w:rPr>
        <w:t xml:space="preserve"> Ю.Ф. Теоретическая подготовка юных спортсменов М.: </w:t>
      </w:r>
      <w:proofErr w:type="spellStart"/>
      <w:r w:rsidRPr="00EA2132">
        <w:rPr>
          <w:color w:val="000000"/>
          <w:sz w:val="26"/>
          <w:szCs w:val="26"/>
        </w:rPr>
        <w:t>ФиС</w:t>
      </w:r>
      <w:proofErr w:type="spellEnd"/>
      <w:r w:rsidRPr="00EA2132">
        <w:rPr>
          <w:color w:val="000000"/>
          <w:sz w:val="26"/>
          <w:szCs w:val="26"/>
        </w:rPr>
        <w:t>, 1981. 190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13. Белоусова В.В. Воспитание в спорте. М.: </w:t>
      </w:r>
      <w:proofErr w:type="spellStart"/>
      <w:r w:rsidRPr="00EA2132">
        <w:rPr>
          <w:color w:val="000000"/>
          <w:sz w:val="26"/>
          <w:szCs w:val="26"/>
        </w:rPr>
        <w:t>ФиС</w:t>
      </w:r>
      <w:proofErr w:type="spellEnd"/>
      <w:r w:rsidRPr="00EA2132">
        <w:rPr>
          <w:color w:val="000000"/>
          <w:sz w:val="26"/>
          <w:szCs w:val="26"/>
        </w:rPr>
        <w:t>, 1989. 231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14. Гуревич И.А. 300 соревновательных игровых заданий по физическому воспитанию</w:t>
      </w:r>
      <w:r w:rsidR="00177A48">
        <w:rPr>
          <w:color w:val="000000"/>
          <w:sz w:val="26"/>
          <w:szCs w:val="26"/>
        </w:rPr>
        <w:t>: Практическое пособие. Минск:</w:t>
      </w:r>
      <w:r>
        <w:rPr>
          <w:color w:val="000000"/>
          <w:sz w:val="26"/>
          <w:szCs w:val="26"/>
        </w:rPr>
        <w:t xml:space="preserve"> Высшая школа</w:t>
      </w:r>
      <w:r w:rsidRPr="00EA2132">
        <w:rPr>
          <w:color w:val="000000"/>
          <w:sz w:val="26"/>
          <w:szCs w:val="26"/>
        </w:rPr>
        <w:t>, 1994. 235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lastRenderedPageBreak/>
        <w:t xml:space="preserve">15. Громова И.А. Спортивные игры для детей. М.: Сфера, 2002. 121 с. </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 xml:space="preserve">16. Железняк Ю.Д. Педагогическое </w:t>
      </w:r>
      <w:proofErr w:type="spellStart"/>
      <w:r w:rsidRPr="00EA2132">
        <w:rPr>
          <w:color w:val="000000"/>
          <w:sz w:val="26"/>
          <w:szCs w:val="26"/>
        </w:rPr>
        <w:t>физкультурно</w:t>
      </w:r>
      <w:proofErr w:type="spellEnd"/>
      <w:r w:rsidRPr="00EA2132">
        <w:rPr>
          <w:color w:val="000000"/>
          <w:sz w:val="26"/>
          <w:szCs w:val="26"/>
        </w:rPr>
        <w:t xml:space="preserve"> - сп</w:t>
      </w:r>
      <w:r>
        <w:rPr>
          <w:color w:val="000000"/>
          <w:sz w:val="26"/>
          <w:szCs w:val="26"/>
        </w:rPr>
        <w:t>ортивное совершенствование. М.</w:t>
      </w:r>
      <w:r w:rsidR="00177A48">
        <w:rPr>
          <w:color w:val="000000"/>
          <w:sz w:val="26"/>
          <w:szCs w:val="26"/>
        </w:rPr>
        <w:t>:</w:t>
      </w:r>
      <w:r>
        <w:rPr>
          <w:color w:val="000000"/>
          <w:sz w:val="26"/>
          <w:szCs w:val="26"/>
        </w:rPr>
        <w:t xml:space="preserve"> </w:t>
      </w:r>
      <w:proofErr w:type="spellStart"/>
      <w:r>
        <w:rPr>
          <w:color w:val="000000"/>
          <w:sz w:val="26"/>
          <w:szCs w:val="26"/>
        </w:rPr>
        <w:t>Академа</w:t>
      </w:r>
      <w:proofErr w:type="spellEnd"/>
      <w:r w:rsidRPr="00EA2132">
        <w:rPr>
          <w:color w:val="000000"/>
          <w:sz w:val="26"/>
          <w:szCs w:val="26"/>
        </w:rPr>
        <w:t>, 2002. 235 с.</w:t>
      </w:r>
    </w:p>
    <w:p w:rsidR="001C7D57" w:rsidRPr="00EA2132" w:rsidRDefault="001C7D57" w:rsidP="001C7D57">
      <w:pPr>
        <w:spacing w:line="276" w:lineRule="auto"/>
        <w:ind w:firstLine="567"/>
        <w:jc w:val="both"/>
        <w:rPr>
          <w:color w:val="000000"/>
          <w:sz w:val="26"/>
          <w:szCs w:val="26"/>
        </w:rPr>
      </w:pPr>
      <w:r w:rsidRPr="00EA2132">
        <w:rPr>
          <w:color w:val="000000"/>
          <w:sz w:val="26"/>
          <w:szCs w:val="26"/>
        </w:rPr>
        <w:t>17. Матвеев А.П., Петрова Т.В. Оценка качества подготовки выпускников основной школы по физической культуре. М.: Дрофа, 2000. 143 с.</w:t>
      </w:r>
    </w:p>
    <w:p w:rsidR="001C7D57" w:rsidRPr="00EA2132" w:rsidRDefault="001C7D57" w:rsidP="001C7D57">
      <w:pPr>
        <w:spacing w:line="276" w:lineRule="auto"/>
        <w:ind w:firstLine="567"/>
        <w:jc w:val="both"/>
        <w:rPr>
          <w:color w:val="000000"/>
          <w:spacing w:val="-6"/>
          <w:sz w:val="26"/>
          <w:szCs w:val="26"/>
        </w:rPr>
      </w:pPr>
      <w:r w:rsidRPr="00EA2132">
        <w:rPr>
          <w:color w:val="000000"/>
          <w:spacing w:val="-6"/>
          <w:sz w:val="26"/>
          <w:szCs w:val="26"/>
        </w:rPr>
        <w:t xml:space="preserve">18. Озолин </w:t>
      </w:r>
      <w:r>
        <w:rPr>
          <w:color w:val="000000"/>
          <w:spacing w:val="-6"/>
          <w:sz w:val="26"/>
          <w:szCs w:val="26"/>
        </w:rPr>
        <w:t>Н.Г. Настольная книга тренера. Н</w:t>
      </w:r>
      <w:r w:rsidR="00177A48">
        <w:rPr>
          <w:color w:val="000000"/>
          <w:spacing w:val="-6"/>
          <w:sz w:val="26"/>
          <w:szCs w:val="26"/>
        </w:rPr>
        <w:t>аука побеждать.</w:t>
      </w:r>
      <w:r w:rsidRPr="00EA2132">
        <w:rPr>
          <w:color w:val="000000"/>
          <w:spacing w:val="-6"/>
          <w:sz w:val="26"/>
          <w:szCs w:val="26"/>
        </w:rPr>
        <w:t xml:space="preserve"> М.: Астрель, 2001. 861 с.</w:t>
      </w:r>
    </w:p>
    <w:p w:rsidR="001C7D57" w:rsidRDefault="001C7D57" w:rsidP="001C7D57">
      <w:pPr>
        <w:spacing w:line="276" w:lineRule="auto"/>
        <w:ind w:firstLine="567"/>
        <w:jc w:val="both"/>
        <w:rPr>
          <w:color w:val="000000"/>
          <w:spacing w:val="-6"/>
          <w:sz w:val="26"/>
          <w:szCs w:val="26"/>
        </w:rPr>
      </w:pPr>
      <w:r w:rsidRPr="00EA2132">
        <w:rPr>
          <w:color w:val="000000"/>
          <w:spacing w:val="-6"/>
          <w:sz w:val="26"/>
          <w:szCs w:val="26"/>
        </w:rPr>
        <w:t xml:space="preserve">19. Погодаев Г.И. Настольная книга учителя физической культуры. М.: </w:t>
      </w:r>
      <w:proofErr w:type="spellStart"/>
      <w:r w:rsidRPr="00EA2132">
        <w:rPr>
          <w:color w:val="000000"/>
          <w:spacing w:val="-6"/>
          <w:sz w:val="26"/>
          <w:szCs w:val="26"/>
        </w:rPr>
        <w:t>ФиС</w:t>
      </w:r>
      <w:proofErr w:type="spellEnd"/>
      <w:r w:rsidRPr="00EA2132">
        <w:rPr>
          <w:color w:val="000000"/>
          <w:spacing w:val="-6"/>
          <w:sz w:val="26"/>
          <w:szCs w:val="26"/>
        </w:rPr>
        <w:t>, 1998. 495с.</w:t>
      </w:r>
    </w:p>
    <w:p w:rsidR="001C7D57" w:rsidRPr="00B759FD" w:rsidRDefault="001C7D57" w:rsidP="001C7D57">
      <w:pPr>
        <w:spacing w:line="276" w:lineRule="auto"/>
        <w:ind w:firstLine="567"/>
        <w:jc w:val="both"/>
        <w:rPr>
          <w:color w:val="000000"/>
          <w:spacing w:val="-6"/>
          <w:sz w:val="26"/>
          <w:szCs w:val="26"/>
        </w:rPr>
      </w:pPr>
    </w:p>
    <w:p w:rsidR="003328F2" w:rsidRPr="001C7D57" w:rsidRDefault="001C7D57" w:rsidP="001C7D57">
      <w:pPr>
        <w:pStyle w:val="Default"/>
        <w:rPr>
          <w:rStyle w:val="FontStyle81"/>
          <w:b/>
          <w:i/>
        </w:rPr>
      </w:pPr>
      <w:r>
        <w:rPr>
          <w:b/>
          <w:i/>
          <w:sz w:val="28"/>
          <w:szCs w:val="28"/>
        </w:rPr>
        <w:t>Литература для обучающихся:</w:t>
      </w:r>
    </w:p>
    <w:p w:rsidR="00EA2132" w:rsidRPr="0042148B" w:rsidRDefault="0042148B" w:rsidP="00EA2132">
      <w:pPr>
        <w:spacing w:line="276" w:lineRule="auto"/>
        <w:ind w:firstLine="567"/>
        <w:jc w:val="both"/>
        <w:rPr>
          <w:color w:val="000000"/>
          <w:sz w:val="26"/>
          <w:szCs w:val="26"/>
        </w:rPr>
      </w:pPr>
      <w:r w:rsidRPr="0042148B">
        <w:rPr>
          <w:color w:val="000000"/>
          <w:sz w:val="26"/>
          <w:szCs w:val="26"/>
        </w:rPr>
        <w:t>1</w:t>
      </w:r>
      <w:r w:rsidR="00EA2132" w:rsidRPr="0042148B">
        <w:rPr>
          <w:color w:val="000000"/>
          <w:sz w:val="26"/>
          <w:szCs w:val="26"/>
        </w:rPr>
        <w:t>. Марков В.В. Основы здорового образа жизни и профилактика болезней. М.</w:t>
      </w:r>
      <w:r>
        <w:rPr>
          <w:color w:val="000000"/>
          <w:sz w:val="26"/>
          <w:szCs w:val="26"/>
        </w:rPr>
        <w:t xml:space="preserve">: </w:t>
      </w:r>
      <w:proofErr w:type="spellStart"/>
      <w:r>
        <w:rPr>
          <w:color w:val="000000"/>
          <w:sz w:val="26"/>
          <w:szCs w:val="26"/>
        </w:rPr>
        <w:t>Асадема</w:t>
      </w:r>
      <w:proofErr w:type="spellEnd"/>
      <w:r w:rsidR="00EA2132" w:rsidRPr="0042148B">
        <w:rPr>
          <w:color w:val="000000"/>
          <w:sz w:val="26"/>
          <w:szCs w:val="26"/>
        </w:rPr>
        <w:t xml:space="preserve">, </w:t>
      </w:r>
      <w:r>
        <w:rPr>
          <w:color w:val="000000"/>
          <w:sz w:val="26"/>
          <w:szCs w:val="26"/>
        </w:rPr>
        <w:t>2001</w:t>
      </w:r>
      <w:r w:rsidR="00EA2132" w:rsidRPr="0042148B">
        <w:rPr>
          <w:color w:val="000000"/>
          <w:sz w:val="26"/>
          <w:szCs w:val="26"/>
        </w:rPr>
        <w:t>. 318 с.</w:t>
      </w:r>
    </w:p>
    <w:p w:rsidR="00EA2132" w:rsidRPr="0042148B" w:rsidRDefault="0042148B" w:rsidP="00EA2132">
      <w:pPr>
        <w:spacing w:line="276" w:lineRule="auto"/>
        <w:ind w:firstLine="567"/>
        <w:jc w:val="both"/>
        <w:rPr>
          <w:color w:val="000000"/>
          <w:sz w:val="26"/>
          <w:szCs w:val="26"/>
        </w:rPr>
      </w:pPr>
      <w:r w:rsidRPr="0042148B">
        <w:rPr>
          <w:color w:val="000000"/>
          <w:sz w:val="26"/>
          <w:szCs w:val="26"/>
        </w:rPr>
        <w:t>2</w:t>
      </w:r>
      <w:r w:rsidR="00EA2132" w:rsidRPr="0042148B">
        <w:rPr>
          <w:color w:val="000000"/>
          <w:sz w:val="26"/>
          <w:szCs w:val="26"/>
        </w:rPr>
        <w:t>. Назаренко Л.Д. Оздоровительные основы физических упражнений. М.</w:t>
      </w:r>
      <w:r>
        <w:rPr>
          <w:color w:val="000000"/>
          <w:sz w:val="26"/>
          <w:szCs w:val="26"/>
        </w:rPr>
        <w:t xml:space="preserve">: </w:t>
      </w:r>
      <w:proofErr w:type="spellStart"/>
      <w:r>
        <w:rPr>
          <w:color w:val="000000"/>
          <w:sz w:val="26"/>
          <w:szCs w:val="26"/>
        </w:rPr>
        <w:t>Владос</w:t>
      </w:r>
      <w:proofErr w:type="spellEnd"/>
      <w:r w:rsidR="00EA2132" w:rsidRPr="0042148B">
        <w:rPr>
          <w:color w:val="000000"/>
          <w:sz w:val="26"/>
          <w:szCs w:val="26"/>
        </w:rPr>
        <w:t xml:space="preserve">, </w:t>
      </w:r>
      <w:r>
        <w:rPr>
          <w:color w:val="000000"/>
          <w:sz w:val="26"/>
          <w:szCs w:val="26"/>
        </w:rPr>
        <w:t>2002</w:t>
      </w:r>
      <w:r w:rsidR="00EA2132" w:rsidRPr="0042148B">
        <w:rPr>
          <w:color w:val="000000"/>
          <w:sz w:val="26"/>
          <w:szCs w:val="26"/>
        </w:rPr>
        <w:t>. 238 с.</w:t>
      </w:r>
    </w:p>
    <w:p w:rsidR="0042148B" w:rsidRPr="0042148B" w:rsidRDefault="0042148B" w:rsidP="0042148B">
      <w:pPr>
        <w:spacing w:line="276" w:lineRule="auto"/>
        <w:ind w:firstLine="567"/>
        <w:jc w:val="both"/>
        <w:rPr>
          <w:color w:val="000000"/>
          <w:sz w:val="26"/>
          <w:szCs w:val="26"/>
        </w:rPr>
      </w:pPr>
      <w:r w:rsidRPr="0042148B">
        <w:rPr>
          <w:color w:val="000000"/>
          <w:sz w:val="26"/>
          <w:szCs w:val="26"/>
        </w:rPr>
        <w:t>3.</w:t>
      </w:r>
      <w:r>
        <w:rPr>
          <w:color w:val="000000"/>
          <w:sz w:val="26"/>
          <w:szCs w:val="26"/>
        </w:rPr>
        <w:t xml:space="preserve"> Андреев</w:t>
      </w:r>
      <w:r w:rsidRPr="0042148B">
        <w:rPr>
          <w:color w:val="000000"/>
          <w:sz w:val="26"/>
          <w:szCs w:val="26"/>
        </w:rPr>
        <w:t xml:space="preserve"> С.Н. Футбол - твоя игра: Кн.для учащих</w:t>
      </w:r>
      <w:r>
        <w:rPr>
          <w:color w:val="000000"/>
          <w:sz w:val="26"/>
          <w:szCs w:val="26"/>
        </w:rPr>
        <w:t>ся сред. и ст. классов.</w:t>
      </w:r>
      <w:r w:rsidRPr="0042148B">
        <w:rPr>
          <w:color w:val="000000"/>
          <w:sz w:val="26"/>
          <w:szCs w:val="26"/>
        </w:rPr>
        <w:t xml:space="preserve"> М</w:t>
      </w:r>
      <w:r>
        <w:rPr>
          <w:color w:val="000000"/>
          <w:sz w:val="26"/>
          <w:szCs w:val="26"/>
        </w:rPr>
        <w:t>.: Академия, 2009.</w:t>
      </w:r>
      <w:r w:rsidRPr="0042148B">
        <w:rPr>
          <w:color w:val="000000"/>
          <w:sz w:val="26"/>
          <w:szCs w:val="26"/>
        </w:rPr>
        <w:t xml:space="preserve"> 144 с.</w:t>
      </w:r>
    </w:p>
    <w:p w:rsidR="0042148B" w:rsidRPr="0042148B" w:rsidRDefault="0042148B" w:rsidP="0042148B">
      <w:pPr>
        <w:spacing w:line="276" w:lineRule="auto"/>
        <w:ind w:firstLine="567"/>
        <w:jc w:val="both"/>
        <w:rPr>
          <w:color w:val="000000"/>
          <w:sz w:val="26"/>
          <w:szCs w:val="26"/>
        </w:rPr>
      </w:pPr>
      <w:r w:rsidRPr="0042148B">
        <w:rPr>
          <w:color w:val="000000"/>
          <w:sz w:val="26"/>
          <w:szCs w:val="26"/>
        </w:rPr>
        <w:t>4.</w:t>
      </w:r>
      <w:r>
        <w:rPr>
          <w:color w:val="000000"/>
          <w:sz w:val="26"/>
          <w:szCs w:val="26"/>
        </w:rPr>
        <w:t>Ахмеров</w:t>
      </w:r>
      <w:r w:rsidRPr="0042148B">
        <w:rPr>
          <w:color w:val="000000"/>
          <w:sz w:val="26"/>
          <w:szCs w:val="26"/>
        </w:rPr>
        <w:t xml:space="preserve"> Э.К. Футбол д</w:t>
      </w:r>
      <w:r>
        <w:rPr>
          <w:color w:val="000000"/>
          <w:sz w:val="26"/>
          <w:szCs w:val="26"/>
        </w:rPr>
        <w:t>ля начинающих: учебное пособие. Минск: Полымя, 2010.</w:t>
      </w:r>
      <w:r w:rsidRPr="0042148B">
        <w:rPr>
          <w:color w:val="000000"/>
          <w:sz w:val="26"/>
          <w:szCs w:val="26"/>
        </w:rPr>
        <w:t xml:space="preserve"> 78 с.</w:t>
      </w:r>
    </w:p>
    <w:p w:rsidR="0042148B" w:rsidRPr="0042148B" w:rsidRDefault="0042148B" w:rsidP="0042148B">
      <w:pPr>
        <w:spacing w:line="276" w:lineRule="auto"/>
        <w:ind w:firstLine="567"/>
        <w:jc w:val="both"/>
        <w:rPr>
          <w:color w:val="000000"/>
          <w:sz w:val="26"/>
          <w:szCs w:val="26"/>
        </w:rPr>
      </w:pPr>
      <w:r w:rsidRPr="0042148B">
        <w:rPr>
          <w:color w:val="000000"/>
          <w:sz w:val="26"/>
          <w:szCs w:val="26"/>
        </w:rPr>
        <w:t>5.</w:t>
      </w:r>
      <w:r>
        <w:rPr>
          <w:color w:val="000000"/>
          <w:sz w:val="26"/>
          <w:szCs w:val="26"/>
        </w:rPr>
        <w:t>Вайн</w:t>
      </w:r>
      <w:r w:rsidRPr="0042148B">
        <w:rPr>
          <w:color w:val="000000"/>
          <w:sz w:val="26"/>
          <w:szCs w:val="26"/>
        </w:rPr>
        <w:t xml:space="preserve">Х. Как научиться играть в футбол: Школа технического мастерства для молодых. пер. с итал. </w:t>
      </w:r>
      <w:proofErr w:type="spellStart"/>
      <w:r w:rsidRPr="0042148B">
        <w:rPr>
          <w:color w:val="000000"/>
          <w:sz w:val="26"/>
          <w:szCs w:val="26"/>
        </w:rPr>
        <w:t>Хорст</w:t>
      </w:r>
      <w:proofErr w:type="spellEnd"/>
      <w:r w:rsidRPr="0042148B">
        <w:rPr>
          <w:color w:val="000000"/>
          <w:sz w:val="26"/>
          <w:szCs w:val="26"/>
        </w:rPr>
        <w:t xml:space="preserve"> </w:t>
      </w:r>
      <w:proofErr w:type="spellStart"/>
      <w:r w:rsidRPr="0042148B">
        <w:rPr>
          <w:color w:val="000000"/>
          <w:sz w:val="26"/>
          <w:szCs w:val="26"/>
        </w:rPr>
        <w:t>Вайн</w:t>
      </w:r>
      <w:proofErr w:type="spellEnd"/>
      <w:r w:rsidRPr="0042148B">
        <w:rPr>
          <w:color w:val="000000"/>
          <w:sz w:val="26"/>
          <w:szCs w:val="26"/>
        </w:rPr>
        <w:t>. М</w:t>
      </w:r>
      <w:r>
        <w:rPr>
          <w:color w:val="000000"/>
          <w:sz w:val="26"/>
          <w:szCs w:val="26"/>
        </w:rPr>
        <w:t>.</w:t>
      </w:r>
      <w:r w:rsidRPr="0042148B">
        <w:rPr>
          <w:color w:val="000000"/>
          <w:sz w:val="26"/>
          <w:szCs w:val="26"/>
        </w:rPr>
        <w:t>: Терра-Спорт, Олимпия Пресс, 2013. 244с.</w:t>
      </w:r>
    </w:p>
    <w:p w:rsidR="0042148B" w:rsidRPr="0042148B" w:rsidRDefault="0042148B" w:rsidP="0042148B">
      <w:pPr>
        <w:spacing w:line="276" w:lineRule="auto"/>
        <w:ind w:firstLine="567"/>
        <w:jc w:val="both"/>
        <w:rPr>
          <w:color w:val="000000"/>
          <w:sz w:val="26"/>
          <w:szCs w:val="26"/>
        </w:rPr>
      </w:pPr>
      <w:r w:rsidRPr="0042148B">
        <w:rPr>
          <w:color w:val="000000"/>
          <w:sz w:val="26"/>
          <w:szCs w:val="26"/>
        </w:rPr>
        <w:t>6. Голомазов С.В. Теория и</w:t>
      </w:r>
      <w:r>
        <w:rPr>
          <w:color w:val="000000"/>
          <w:sz w:val="26"/>
          <w:szCs w:val="26"/>
        </w:rPr>
        <w:t xml:space="preserve"> методика футбола. Техника игры. </w:t>
      </w:r>
      <w:r w:rsidRPr="0042148B">
        <w:rPr>
          <w:color w:val="000000"/>
          <w:sz w:val="26"/>
          <w:szCs w:val="26"/>
        </w:rPr>
        <w:t>М</w:t>
      </w:r>
      <w:r>
        <w:rPr>
          <w:color w:val="000000"/>
          <w:sz w:val="26"/>
          <w:szCs w:val="26"/>
        </w:rPr>
        <w:t>.</w:t>
      </w:r>
      <w:r w:rsidRPr="0042148B">
        <w:rPr>
          <w:color w:val="000000"/>
          <w:sz w:val="26"/>
          <w:szCs w:val="26"/>
        </w:rPr>
        <w:t xml:space="preserve">: </w:t>
      </w:r>
      <w:proofErr w:type="spellStart"/>
      <w:r w:rsidRPr="0042148B">
        <w:rPr>
          <w:color w:val="000000"/>
          <w:sz w:val="26"/>
          <w:szCs w:val="26"/>
        </w:rPr>
        <w:t>СпортАкадемПресс</w:t>
      </w:r>
      <w:proofErr w:type="spellEnd"/>
      <w:r w:rsidRPr="0042148B">
        <w:rPr>
          <w:color w:val="000000"/>
          <w:sz w:val="26"/>
          <w:szCs w:val="26"/>
        </w:rPr>
        <w:t>, 2007.  472 с.</w:t>
      </w:r>
    </w:p>
    <w:p w:rsidR="0042148B" w:rsidRPr="0042148B" w:rsidRDefault="0042148B" w:rsidP="0042148B">
      <w:pPr>
        <w:spacing w:line="276" w:lineRule="auto"/>
        <w:ind w:firstLine="567"/>
        <w:jc w:val="both"/>
        <w:rPr>
          <w:color w:val="000000"/>
          <w:sz w:val="26"/>
          <w:szCs w:val="26"/>
        </w:rPr>
      </w:pPr>
      <w:r w:rsidRPr="0042148B">
        <w:rPr>
          <w:color w:val="000000"/>
          <w:sz w:val="26"/>
          <w:szCs w:val="26"/>
        </w:rPr>
        <w:t>7. Коробейник А.В. В мире фу</w:t>
      </w:r>
      <w:r>
        <w:rPr>
          <w:color w:val="000000"/>
          <w:sz w:val="26"/>
          <w:szCs w:val="26"/>
        </w:rPr>
        <w:t>тбола</w:t>
      </w:r>
      <w:r w:rsidRPr="0042148B">
        <w:rPr>
          <w:color w:val="000000"/>
          <w:sz w:val="26"/>
          <w:szCs w:val="26"/>
        </w:rPr>
        <w:t xml:space="preserve">. Ростов </w:t>
      </w:r>
      <w:proofErr w:type="spellStart"/>
      <w:r w:rsidRPr="0042148B">
        <w:rPr>
          <w:color w:val="000000"/>
          <w:sz w:val="26"/>
          <w:szCs w:val="26"/>
        </w:rPr>
        <w:t>н</w:t>
      </w:r>
      <w:proofErr w:type="spellEnd"/>
      <w:r w:rsidRPr="0042148B">
        <w:rPr>
          <w:color w:val="000000"/>
          <w:sz w:val="26"/>
          <w:szCs w:val="26"/>
        </w:rPr>
        <w:t>/Д: Феникс</w:t>
      </w:r>
      <w:r>
        <w:rPr>
          <w:color w:val="000000"/>
          <w:sz w:val="26"/>
          <w:szCs w:val="26"/>
        </w:rPr>
        <w:t>.</w:t>
      </w:r>
      <w:r w:rsidRPr="0042148B">
        <w:rPr>
          <w:color w:val="000000"/>
          <w:sz w:val="26"/>
          <w:szCs w:val="26"/>
        </w:rPr>
        <w:t xml:space="preserve"> 2010. - 447 с.</w:t>
      </w:r>
    </w:p>
    <w:p w:rsidR="0042148B" w:rsidRPr="0042148B" w:rsidRDefault="0042148B" w:rsidP="0042148B">
      <w:pPr>
        <w:spacing w:line="276" w:lineRule="auto"/>
        <w:ind w:firstLine="567"/>
        <w:jc w:val="both"/>
        <w:rPr>
          <w:color w:val="000000"/>
          <w:sz w:val="26"/>
          <w:szCs w:val="26"/>
        </w:rPr>
      </w:pPr>
      <w:r w:rsidRPr="0042148B">
        <w:rPr>
          <w:color w:val="000000"/>
          <w:sz w:val="26"/>
          <w:szCs w:val="26"/>
        </w:rPr>
        <w:t>8. Правила игры в футбол: сб. пер. с англ.: Правила футбола в вопросах и ответах.  М</w:t>
      </w:r>
      <w:r>
        <w:rPr>
          <w:color w:val="000000"/>
          <w:sz w:val="26"/>
          <w:szCs w:val="26"/>
        </w:rPr>
        <w:t xml:space="preserve">.: Астрель: АСТ, 2011. </w:t>
      </w:r>
      <w:r w:rsidRPr="0042148B">
        <w:rPr>
          <w:color w:val="000000"/>
          <w:sz w:val="26"/>
          <w:szCs w:val="26"/>
        </w:rPr>
        <w:t>111 с.</w:t>
      </w:r>
    </w:p>
    <w:p w:rsidR="0042148B" w:rsidRPr="0042148B" w:rsidRDefault="0042148B" w:rsidP="0042148B">
      <w:pPr>
        <w:spacing w:line="276" w:lineRule="auto"/>
        <w:ind w:firstLine="567"/>
        <w:jc w:val="both"/>
        <w:rPr>
          <w:color w:val="000000"/>
          <w:sz w:val="26"/>
          <w:szCs w:val="26"/>
        </w:rPr>
      </w:pPr>
      <w:r w:rsidRPr="0042148B">
        <w:rPr>
          <w:color w:val="000000"/>
          <w:sz w:val="26"/>
          <w:szCs w:val="26"/>
        </w:rPr>
        <w:t xml:space="preserve">9. </w:t>
      </w:r>
      <w:proofErr w:type="spellStart"/>
      <w:r w:rsidRPr="0042148B">
        <w:rPr>
          <w:color w:val="000000"/>
          <w:sz w:val="26"/>
          <w:szCs w:val="26"/>
        </w:rPr>
        <w:t>Рабинер</w:t>
      </w:r>
      <w:proofErr w:type="spellEnd"/>
      <w:r>
        <w:rPr>
          <w:color w:val="000000"/>
          <w:sz w:val="26"/>
          <w:szCs w:val="26"/>
        </w:rPr>
        <w:t xml:space="preserve"> И.Я. Футбол. Прощание с веком.</w:t>
      </w:r>
      <w:r w:rsidR="00E41342">
        <w:rPr>
          <w:color w:val="000000"/>
          <w:sz w:val="26"/>
          <w:szCs w:val="26"/>
        </w:rPr>
        <w:t xml:space="preserve"> Москва: </w:t>
      </w:r>
      <w:proofErr w:type="spellStart"/>
      <w:r w:rsidR="00E41342">
        <w:rPr>
          <w:color w:val="000000"/>
          <w:sz w:val="26"/>
          <w:szCs w:val="26"/>
        </w:rPr>
        <w:t>Тера-</w:t>
      </w:r>
      <w:r w:rsidRPr="0042148B">
        <w:rPr>
          <w:color w:val="000000"/>
          <w:sz w:val="26"/>
          <w:szCs w:val="26"/>
        </w:rPr>
        <w:t>Спорт</w:t>
      </w:r>
      <w:proofErr w:type="spellEnd"/>
      <w:r w:rsidRPr="0042148B">
        <w:rPr>
          <w:color w:val="000000"/>
          <w:sz w:val="26"/>
          <w:szCs w:val="26"/>
        </w:rPr>
        <w:t>, 2011. 255 с.</w:t>
      </w:r>
    </w:p>
    <w:p w:rsidR="0042148B" w:rsidRPr="0042148B" w:rsidRDefault="00E41342" w:rsidP="00EA2132">
      <w:pPr>
        <w:spacing w:line="276" w:lineRule="auto"/>
        <w:ind w:firstLine="567"/>
        <w:jc w:val="both"/>
        <w:rPr>
          <w:color w:val="000000"/>
          <w:sz w:val="26"/>
          <w:szCs w:val="26"/>
        </w:rPr>
      </w:pPr>
      <w:r>
        <w:rPr>
          <w:color w:val="000000"/>
          <w:sz w:val="26"/>
          <w:szCs w:val="26"/>
        </w:rPr>
        <w:t xml:space="preserve">10. </w:t>
      </w:r>
      <w:proofErr w:type="spellStart"/>
      <w:r w:rsidRPr="00E41342">
        <w:rPr>
          <w:color w:val="000000"/>
          <w:sz w:val="26"/>
          <w:szCs w:val="26"/>
        </w:rPr>
        <w:t>Швыков</w:t>
      </w:r>
      <w:proofErr w:type="spellEnd"/>
      <w:r w:rsidRPr="00E41342">
        <w:rPr>
          <w:color w:val="000000"/>
          <w:sz w:val="26"/>
          <w:szCs w:val="26"/>
        </w:rPr>
        <w:t>,</w:t>
      </w:r>
      <w:r>
        <w:rPr>
          <w:color w:val="000000"/>
          <w:sz w:val="26"/>
          <w:szCs w:val="26"/>
        </w:rPr>
        <w:t xml:space="preserve"> И.А. Футбол.</w:t>
      </w:r>
      <w:r w:rsidRPr="00E41342">
        <w:rPr>
          <w:color w:val="000000"/>
          <w:sz w:val="26"/>
          <w:szCs w:val="26"/>
        </w:rPr>
        <w:t xml:space="preserve"> М</w:t>
      </w:r>
      <w:r>
        <w:rPr>
          <w:color w:val="000000"/>
          <w:sz w:val="26"/>
          <w:szCs w:val="26"/>
        </w:rPr>
        <w:t>.</w:t>
      </w:r>
      <w:r w:rsidRPr="00E41342">
        <w:rPr>
          <w:color w:val="000000"/>
          <w:sz w:val="26"/>
          <w:szCs w:val="26"/>
        </w:rPr>
        <w:t>: Терра-Спорт, 2012. 144 с.</w:t>
      </w:r>
    </w:p>
    <w:p w:rsidR="00CA13F6" w:rsidRPr="003328F2" w:rsidRDefault="00CA13F6" w:rsidP="00C3576D">
      <w:pPr>
        <w:spacing w:line="276" w:lineRule="auto"/>
        <w:jc w:val="both"/>
        <w:rPr>
          <w:color w:val="000000"/>
          <w:sz w:val="28"/>
          <w:szCs w:val="28"/>
          <w:highlight w:val="yellow"/>
        </w:rPr>
      </w:pPr>
    </w:p>
    <w:p w:rsidR="003328F2" w:rsidRPr="00EA2132" w:rsidRDefault="008A3463" w:rsidP="003328F2">
      <w:pPr>
        <w:pStyle w:val="af1"/>
        <w:ind w:left="0" w:firstLine="272"/>
        <w:contextualSpacing w:val="0"/>
        <w:jc w:val="center"/>
        <w:rPr>
          <w:rStyle w:val="FontStyle81"/>
        </w:rPr>
      </w:pPr>
      <w:r w:rsidRPr="00EA2132">
        <w:rPr>
          <w:color w:val="000000"/>
          <w:sz w:val="28"/>
          <w:szCs w:val="28"/>
        </w:rPr>
        <w:tab/>
      </w:r>
    </w:p>
    <w:p w:rsidR="00F75346" w:rsidRPr="00EA2132" w:rsidRDefault="00F75346" w:rsidP="00EA2132">
      <w:pPr>
        <w:spacing w:line="276" w:lineRule="auto"/>
        <w:ind w:firstLine="567"/>
        <w:jc w:val="both"/>
        <w:rPr>
          <w:color w:val="000000"/>
          <w:sz w:val="28"/>
          <w:szCs w:val="28"/>
        </w:rPr>
      </w:pPr>
    </w:p>
    <w:sectPr w:rsidR="00F75346" w:rsidRPr="00EA2132" w:rsidSect="0009728E">
      <w:headerReference w:type="default" r:id="rId11"/>
      <w:footerReference w:type="even" r:id="rId12"/>
      <w:footerReference w:type="default" r:id="rId13"/>
      <w:pgSz w:w="11906" w:h="16838"/>
      <w:pgMar w:top="1021" w:right="851"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A24" w:rsidRDefault="00073A24">
      <w:r>
        <w:separator/>
      </w:r>
    </w:p>
  </w:endnote>
  <w:endnote w:type="continuationSeparator" w:id="0">
    <w:p w:rsidR="00073A24" w:rsidRDefault="00073A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Italic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12" w:rsidRDefault="00206383" w:rsidP="001B52C9">
    <w:pPr>
      <w:pStyle w:val="a4"/>
      <w:framePr w:wrap="around" w:vAnchor="text" w:hAnchor="margin" w:xAlign="right" w:y="1"/>
      <w:rPr>
        <w:rStyle w:val="a5"/>
      </w:rPr>
    </w:pPr>
    <w:r>
      <w:rPr>
        <w:rStyle w:val="a5"/>
      </w:rPr>
      <w:fldChar w:fldCharType="begin"/>
    </w:r>
    <w:r w:rsidR="00C11812">
      <w:rPr>
        <w:rStyle w:val="a5"/>
      </w:rPr>
      <w:instrText xml:space="preserve">PAGE  </w:instrText>
    </w:r>
    <w:r>
      <w:rPr>
        <w:rStyle w:val="a5"/>
      </w:rPr>
      <w:fldChar w:fldCharType="end"/>
    </w:r>
  </w:p>
  <w:p w:rsidR="00C11812" w:rsidRDefault="00C11812" w:rsidP="001B52C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12" w:rsidRDefault="00C11812" w:rsidP="001B52C9">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A24" w:rsidRDefault="00073A24">
      <w:r>
        <w:separator/>
      </w:r>
    </w:p>
  </w:footnote>
  <w:footnote w:type="continuationSeparator" w:id="0">
    <w:p w:rsidR="00073A24" w:rsidRDefault="00073A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58520"/>
      <w:docPartObj>
        <w:docPartGallery w:val="Page Numbers (Top of Page)"/>
        <w:docPartUnique/>
      </w:docPartObj>
    </w:sdtPr>
    <w:sdtContent>
      <w:p w:rsidR="00C11812" w:rsidRDefault="00206383">
        <w:pPr>
          <w:pStyle w:val="a6"/>
          <w:jc w:val="center"/>
        </w:pPr>
        <w:r>
          <w:fldChar w:fldCharType="begin"/>
        </w:r>
        <w:r w:rsidR="00C11812">
          <w:instrText xml:space="preserve"> PAGE   \* MERGEFORMAT </w:instrText>
        </w:r>
        <w:r>
          <w:fldChar w:fldCharType="separate"/>
        </w:r>
        <w:r w:rsidR="00B958AF">
          <w:rPr>
            <w:noProof/>
          </w:rPr>
          <w:t>8</w:t>
        </w:r>
        <w:r>
          <w:rPr>
            <w:noProof/>
          </w:rPr>
          <w:fldChar w:fldCharType="end"/>
        </w:r>
      </w:p>
    </w:sdtContent>
  </w:sdt>
  <w:p w:rsidR="00C11812" w:rsidRDefault="00C1181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765E94"/>
    <w:lvl w:ilvl="0">
      <w:numFmt w:val="bullet"/>
      <w:lvlText w:val="*"/>
      <w:lvlJc w:val="left"/>
    </w:lvl>
  </w:abstractNum>
  <w:abstractNum w:abstractNumId="1">
    <w:nsid w:val="014D27DD"/>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4A4E11"/>
    <w:multiLevelType w:val="hybridMultilevel"/>
    <w:tmpl w:val="4A32C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2F1DC1"/>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C17E4"/>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B96966"/>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8A3F43"/>
    <w:multiLevelType w:val="hybridMultilevel"/>
    <w:tmpl w:val="B42ED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D4644B"/>
    <w:multiLevelType w:val="hybridMultilevel"/>
    <w:tmpl w:val="525890CE"/>
    <w:lvl w:ilvl="0" w:tplc="D684FF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2E432F1"/>
    <w:multiLevelType w:val="hybridMultilevel"/>
    <w:tmpl w:val="B4A46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0F1E57"/>
    <w:multiLevelType w:val="hybridMultilevel"/>
    <w:tmpl w:val="B4A46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181AD1"/>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445252"/>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884620"/>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1F5674"/>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261B3E"/>
    <w:multiLevelType w:val="hybridMultilevel"/>
    <w:tmpl w:val="9DB4A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346F60"/>
    <w:multiLevelType w:val="singleLevel"/>
    <w:tmpl w:val="717E5FE6"/>
    <w:lvl w:ilvl="0">
      <w:numFmt w:val="bullet"/>
      <w:lvlText w:val="-"/>
      <w:lvlJc w:val="left"/>
      <w:pPr>
        <w:tabs>
          <w:tab w:val="num" w:pos="927"/>
        </w:tabs>
        <w:ind w:left="927" w:hanging="360"/>
      </w:pPr>
      <w:rPr>
        <w:rFonts w:hint="default"/>
      </w:rPr>
    </w:lvl>
  </w:abstractNum>
  <w:abstractNum w:abstractNumId="16">
    <w:nsid w:val="3D885A58"/>
    <w:multiLevelType w:val="hybridMultilevel"/>
    <w:tmpl w:val="1F7C1964"/>
    <w:lvl w:ilvl="0" w:tplc="89A4C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29A5FA4"/>
    <w:multiLevelType w:val="multilevel"/>
    <w:tmpl w:val="CF02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9235B3"/>
    <w:multiLevelType w:val="hybridMultilevel"/>
    <w:tmpl w:val="B4A46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250F97"/>
    <w:multiLevelType w:val="hybridMultilevel"/>
    <w:tmpl w:val="525890CE"/>
    <w:lvl w:ilvl="0" w:tplc="D684FF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4F8E528D"/>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612433"/>
    <w:multiLevelType w:val="singleLevel"/>
    <w:tmpl w:val="EAB2342A"/>
    <w:lvl w:ilvl="0">
      <w:start w:val="1"/>
      <w:numFmt w:val="decimal"/>
      <w:lvlText w:val="%1-"/>
      <w:lvlJc w:val="left"/>
      <w:pPr>
        <w:tabs>
          <w:tab w:val="num" w:pos="1140"/>
        </w:tabs>
        <w:ind w:left="1140" w:hanging="360"/>
      </w:pPr>
      <w:rPr>
        <w:rFonts w:hint="default"/>
      </w:rPr>
    </w:lvl>
  </w:abstractNum>
  <w:abstractNum w:abstractNumId="22">
    <w:nsid w:val="5B19103A"/>
    <w:multiLevelType w:val="hybridMultilevel"/>
    <w:tmpl w:val="DD8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206AF4"/>
    <w:multiLevelType w:val="hybridMultilevel"/>
    <w:tmpl w:val="36F02580"/>
    <w:lvl w:ilvl="0" w:tplc="B8FAF5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DAC26A8"/>
    <w:multiLevelType w:val="hybridMultilevel"/>
    <w:tmpl w:val="C1D6E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F0417F"/>
    <w:multiLevelType w:val="hybridMultilevel"/>
    <w:tmpl w:val="69265A5A"/>
    <w:lvl w:ilvl="0" w:tplc="C3B44E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425138D"/>
    <w:multiLevelType w:val="hybridMultilevel"/>
    <w:tmpl w:val="525890CE"/>
    <w:lvl w:ilvl="0" w:tplc="D684FF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79C37E02"/>
    <w:multiLevelType w:val="hybridMultilevel"/>
    <w:tmpl w:val="EF309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3262E7"/>
    <w:multiLevelType w:val="hybridMultilevel"/>
    <w:tmpl w:val="ED3A5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DE2BC0"/>
    <w:multiLevelType w:val="hybridMultilevel"/>
    <w:tmpl w:val="2458B9A4"/>
    <w:lvl w:ilvl="0" w:tplc="56961B96">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1"/>
  </w:num>
  <w:num w:numId="2">
    <w:abstractNumId w:val="15"/>
  </w:num>
  <w:num w:numId="3">
    <w:abstractNumId w:val="13"/>
  </w:num>
  <w:num w:numId="4">
    <w:abstractNumId w:val="20"/>
  </w:num>
  <w:num w:numId="5">
    <w:abstractNumId w:val="12"/>
  </w:num>
  <w:num w:numId="6">
    <w:abstractNumId w:val="22"/>
  </w:num>
  <w:num w:numId="7">
    <w:abstractNumId w:val="10"/>
  </w:num>
  <w:num w:numId="8">
    <w:abstractNumId w:val="1"/>
  </w:num>
  <w:num w:numId="9">
    <w:abstractNumId w:val="4"/>
  </w:num>
  <w:num w:numId="10">
    <w:abstractNumId w:val="11"/>
  </w:num>
  <w:num w:numId="11">
    <w:abstractNumId w:val="24"/>
  </w:num>
  <w:num w:numId="12">
    <w:abstractNumId w:val="5"/>
  </w:num>
  <w:num w:numId="13">
    <w:abstractNumId w:val="3"/>
  </w:num>
  <w:num w:numId="14">
    <w:abstractNumId w:val="7"/>
  </w:num>
  <w:num w:numId="15">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7">
    <w:abstractNumId w:val="19"/>
  </w:num>
  <w:num w:numId="18">
    <w:abstractNumId w:val="23"/>
  </w:num>
  <w:num w:numId="19">
    <w:abstractNumId w:val="26"/>
  </w:num>
  <w:num w:numId="20">
    <w:abstractNumId w:val="25"/>
  </w:num>
  <w:num w:numId="21">
    <w:abstractNumId w:val="17"/>
  </w:num>
  <w:num w:numId="22">
    <w:abstractNumId w:val="14"/>
  </w:num>
  <w:num w:numId="23">
    <w:abstractNumId w:val="27"/>
  </w:num>
  <w:num w:numId="24">
    <w:abstractNumId w:val="8"/>
  </w:num>
  <w:num w:numId="25">
    <w:abstractNumId w:val="2"/>
  </w:num>
  <w:num w:numId="26">
    <w:abstractNumId w:val="28"/>
  </w:num>
  <w:num w:numId="27">
    <w:abstractNumId w:val="6"/>
  </w:num>
  <w:num w:numId="28">
    <w:abstractNumId w:val="18"/>
  </w:num>
  <w:num w:numId="29">
    <w:abstractNumId w:val="29"/>
  </w:num>
  <w:num w:numId="30">
    <w:abstractNumId w:val="16"/>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AD324E"/>
    <w:rsid w:val="000025B5"/>
    <w:rsid w:val="00002F21"/>
    <w:rsid w:val="00006DF5"/>
    <w:rsid w:val="00011DE5"/>
    <w:rsid w:val="00012C25"/>
    <w:rsid w:val="000138FA"/>
    <w:rsid w:val="000147AE"/>
    <w:rsid w:val="0001693D"/>
    <w:rsid w:val="00020735"/>
    <w:rsid w:val="000215A1"/>
    <w:rsid w:val="00023BD3"/>
    <w:rsid w:val="000325FE"/>
    <w:rsid w:val="00035299"/>
    <w:rsid w:val="00042EBF"/>
    <w:rsid w:val="000525AA"/>
    <w:rsid w:val="00052EA4"/>
    <w:rsid w:val="00060DAD"/>
    <w:rsid w:val="000658A8"/>
    <w:rsid w:val="00073A24"/>
    <w:rsid w:val="00074628"/>
    <w:rsid w:val="00081CB3"/>
    <w:rsid w:val="000839B9"/>
    <w:rsid w:val="00083AFE"/>
    <w:rsid w:val="000840EA"/>
    <w:rsid w:val="0008525A"/>
    <w:rsid w:val="000870AE"/>
    <w:rsid w:val="0009225F"/>
    <w:rsid w:val="00095036"/>
    <w:rsid w:val="0009526F"/>
    <w:rsid w:val="00095D13"/>
    <w:rsid w:val="00095F26"/>
    <w:rsid w:val="0009728E"/>
    <w:rsid w:val="00097844"/>
    <w:rsid w:val="000A0CCD"/>
    <w:rsid w:val="000A19DF"/>
    <w:rsid w:val="000A2E4F"/>
    <w:rsid w:val="000A3C4F"/>
    <w:rsid w:val="000A573B"/>
    <w:rsid w:val="000B1392"/>
    <w:rsid w:val="000B7461"/>
    <w:rsid w:val="000C1FD4"/>
    <w:rsid w:val="000C2790"/>
    <w:rsid w:val="000C2E2B"/>
    <w:rsid w:val="000C2EE9"/>
    <w:rsid w:val="000C463D"/>
    <w:rsid w:val="000C63EC"/>
    <w:rsid w:val="000D08DF"/>
    <w:rsid w:val="000D091C"/>
    <w:rsid w:val="000E1555"/>
    <w:rsid w:val="000E1A45"/>
    <w:rsid w:val="000E350E"/>
    <w:rsid w:val="000E4CAF"/>
    <w:rsid w:val="000F1AD6"/>
    <w:rsid w:val="000F387C"/>
    <w:rsid w:val="000F3A70"/>
    <w:rsid w:val="000F6006"/>
    <w:rsid w:val="00104298"/>
    <w:rsid w:val="001053B3"/>
    <w:rsid w:val="00112BEE"/>
    <w:rsid w:val="00113713"/>
    <w:rsid w:val="00113F36"/>
    <w:rsid w:val="00114EEF"/>
    <w:rsid w:val="00114F29"/>
    <w:rsid w:val="001160E3"/>
    <w:rsid w:val="001162BD"/>
    <w:rsid w:val="001205C8"/>
    <w:rsid w:val="0012218A"/>
    <w:rsid w:val="001222E9"/>
    <w:rsid w:val="00124331"/>
    <w:rsid w:val="00124466"/>
    <w:rsid w:val="00125EA8"/>
    <w:rsid w:val="00126B8D"/>
    <w:rsid w:val="00127835"/>
    <w:rsid w:val="00130104"/>
    <w:rsid w:val="00131A69"/>
    <w:rsid w:val="00133AF7"/>
    <w:rsid w:val="0014097E"/>
    <w:rsid w:val="00142C63"/>
    <w:rsid w:val="00146633"/>
    <w:rsid w:val="0014705F"/>
    <w:rsid w:val="00151801"/>
    <w:rsid w:val="001532C7"/>
    <w:rsid w:val="00157E26"/>
    <w:rsid w:val="00160263"/>
    <w:rsid w:val="001606F7"/>
    <w:rsid w:val="00163904"/>
    <w:rsid w:val="0016403A"/>
    <w:rsid w:val="0016541D"/>
    <w:rsid w:val="00174340"/>
    <w:rsid w:val="001769EB"/>
    <w:rsid w:val="00177A48"/>
    <w:rsid w:val="00180EAA"/>
    <w:rsid w:val="00184B0F"/>
    <w:rsid w:val="00186B32"/>
    <w:rsid w:val="001912D3"/>
    <w:rsid w:val="00194FFF"/>
    <w:rsid w:val="00197989"/>
    <w:rsid w:val="001A2E66"/>
    <w:rsid w:val="001A448F"/>
    <w:rsid w:val="001A6B60"/>
    <w:rsid w:val="001B13A5"/>
    <w:rsid w:val="001B52C9"/>
    <w:rsid w:val="001B5DD9"/>
    <w:rsid w:val="001B6152"/>
    <w:rsid w:val="001B7444"/>
    <w:rsid w:val="001C1DB6"/>
    <w:rsid w:val="001C5301"/>
    <w:rsid w:val="001C7D57"/>
    <w:rsid w:val="001D187F"/>
    <w:rsid w:val="001D6271"/>
    <w:rsid w:val="001D7AA4"/>
    <w:rsid w:val="001E755F"/>
    <w:rsid w:val="001F1C33"/>
    <w:rsid w:val="001F2143"/>
    <w:rsid w:val="001F2DAC"/>
    <w:rsid w:val="001F2E6F"/>
    <w:rsid w:val="001F3747"/>
    <w:rsid w:val="001F78C0"/>
    <w:rsid w:val="0020397F"/>
    <w:rsid w:val="00203FB0"/>
    <w:rsid w:val="002060B7"/>
    <w:rsid w:val="00206383"/>
    <w:rsid w:val="00206C9A"/>
    <w:rsid w:val="00207ECA"/>
    <w:rsid w:val="00210FDB"/>
    <w:rsid w:val="00212FAB"/>
    <w:rsid w:val="00216ACE"/>
    <w:rsid w:val="0022149D"/>
    <w:rsid w:val="0022399A"/>
    <w:rsid w:val="00224245"/>
    <w:rsid w:val="002261B7"/>
    <w:rsid w:val="00233405"/>
    <w:rsid w:val="002342F8"/>
    <w:rsid w:val="00235EBD"/>
    <w:rsid w:val="00236599"/>
    <w:rsid w:val="00237D61"/>
    <w:rsid w:val="00241FB2"/>
    <w:rsid w:val="0024684E"/>
    <w:rsid w:val="00247F38"/>
    <w:rsid w:val="0025413E"/>
    <w:rsid w:val="00256913"/>
    <w:rsid w:val="00257524"/>
    <w:rsid w:val="0025770A"/>
    <w:rsid w:val="00260E82"/>
    <w:rsid w:val="0026178A"/>
    <w:rsid w:val="0026225F"/>
    <w:rsid w:val="00265253"/>
    <w:rsid w:val="00267D24"/>
    <w:rsid w:val="00273150"/>
    <w:rsid w:val="00276502"/>
    <w:rsid w:val="002821ED"/>
    <w:rsid w:val="00285222"/>
    <w:rsid w:val="00286B58"/>
    <w:rsid w:val="00286F66"/>
    <w:rsid w:val="00292A9E"/>
    <w:rsid w:val="00293764"/>
    <w:rsid w:val="002961AA"/>
    <w:rsid w:val="002964E7"/>
    <w:rsid w:val="0029673F"/>
    <w:rsid w:val="002A2B26"/>
    <w:rsid w:val="002A2C34"/>
    <w:rsid w:val="002A3F18"/>
    <w:rsid w:val="002A54F6"/>
    <w:rsid w:val="002B11AF"/>
    <w:rsid w:val="002B156C"/>
    <w:rsid w:val="002B7F66"/>
    <w:rsid w:val="002C514E"/>
    <w:rsid w:val="002C6F7D"/>
    <w:rsid w:val="002D4070"/>
    <w:rsid w:val="002D44B2"/>
    <w:rsid w:val="002D5826"/>
    <w:rsid w:val="002D59D4"/>
    <w:rsid w:val="002D6EAD"/>
    <w:rsid w:val="002E45AA"/>
    <w:rsid w:val="002E47EA"/>
    <w:rsid w:val="002E6E37"/>
    <w:rsid w:val="002F2C23"/>
    <w:rsid w:val="002F461F"/>
    <w:rsid w:val="002F5A26"/>
    <w:rsid w:val="00302D33"/>
    <w:rsid w:val="00303480"/>
    <w:rsid w:val="003050B2"/>
    <w:rsid w:val="0030535F"/>
    <w:rsid w:val="00307CC8"/>
    <w:rsid w:val="003104B8"/>
    <w:rsid w:val="0031105B"/>
    <w:rsid w:val="00313D67"/>
    <w:rsid w:val="00314087"/>
    <w:rsid w:val="00315CEA"/>
    <w:rsid w:val="003203F5"/>
    <w:rsid w:val="003232E8"/>
    <w:rsid w:val="0032473C"/>
    <w:rsid w:val="003274CE"/>
    <w:rsid w:val="00330DC0"/>
    <w:rsid w:val="003328F2"/>
    <w:rsid w:val="00333349"/>
    <w:rsid w:val="00336DBC"/>
    <w:rsid w:val="00343C60"/>
    <w:rsid w:val="003451ED"/>
    <w:rsid w:val="003535AD"/>
    <w:rsid w:val="003572C2"/>
    <w:rsid w:val="00357700"/>
    <w:rsid w:val="00360363"/>
    <w:rsid w:val="003609B5"/>
    <w:rsid w:val="00363D42"/>
    <w:rsid w:val="003649D1"/>
    <w:rsid w:val="00364B7A"/>
    <w:rsid w:val="00367FAC"/>
    <w:rsid w:val="00374197"/>
    <w:rsid w:val="00375EAE"/>
    <w:rsid w:val="003803E5"/>
    <w:rsid w:val="003809B4"/>
    <w:rsid w:val="00382786"/>
    <w:rsid w:val="00383983"/>
    <w:rsid w:val="00386D1D"/>
    <w:rsid w:val="00393172"/>
    <w:rsid w:val="003A1656"/>
    <w:rsid w:val="003A5A2F"/>
    <w:rsid w:val="003A6D4B"/>
    <w:rsid w:val="003B4017"/>
    <w:rsid w:val="003B4C78"/>
    <w:rsid w:val="003B61CD"/>
    <w:rsid w:val="003C1218"/>
    <w:rsid w:val="003C375F"/>
    <w:rsid w:val="003C4C02"/>
    <w:rsid w:val="003D1040"/>
    <w:rsid w:val="003D1D90"/>
    <w:rsid w:val="003D2677"/>
    <w:rsid w:val="003D391E"/>
    <w:rsid w:val="003D6723"/>
    <w:rsid w:val="003E1CAC"/>
    <w:rsid w:val="003E4421"/>
    <w:rsid w:val="003F142C"/>
    <w:rsid w:val="003F1FA5"/>
    <w:rsid w:val="003F2541"/>
    <w:rsid w:val="003F568C"/>
    <w:rsid w:val="003F7B60"/>
    <w:rsid w:val="00401819"/>
    <w:rsid w:val="004030BB"/>
    <w:rsid w:val="00405D27"/>
    <w:rsid w:val="00413D76"/>
    <w:rsid w:val="00414F7E"/>
    <w:rsid w:val="004203CB"/>
    <w:rsid w:val="0042148B"/>
    <w:rsid w:val="00423137"/>
    <w:rsid w:val="0042666E"/>
    <w:rsid w:val="00426828"/>
    <w:rsid w:val="00437FD5"/>
    <w:rsid w:val="00444BF7"/>
    <w:rsid w:val="00446106"/>
    <w:rsid w:val="00452D26"/>
    <w:rsid w:val="0045610D"/>
    <w:rsid w:val="004628F5"/>
    <w:rsid w:val="00470D0D"/>
    <w:rsid w:val="00471993"/>
    <w:rsid w:val="00472DD8"/>
    <w:rsid w:val="00480713"/>
    <w:rsid w:val="00481607"/>
    <w:rsid w:val="00482BD3"/>
    <w:rsid w:val="004878C5"/>
    <w:rsid w:val="00487BC6"/>
    <w:rsid w:val="004909B5"/>
    <w:rsid w:val="00491AD8"/>
    <w:rsid w:val="00494A95"/>
    <w:rsid w:val="00494BCC"/>
    <w:rsid w:val="004970E3"/>
    <w:rsid w:val="00497504"/>
    <w:rsid w:val="004A0921"/>
    <w:rsid w:val="004A1E64"/>
    <w:rsid w:val="004A23D8"/>
    <w:rsid w:val="004A46E5"/>
    <w:rsid w:val="004A6A96"/>
    <w:rsid w:val="004B1458"/>
    <w:rsid w:val="004B3037"/>
    <w:rsid w:val="004B48CC"/>
    <w:rsid w:val="004B511E"/>
    <w:rsid w:val="004C3412"/>
    <w:rsid w:val="004C7D55"/>
    <w:rsid w:val="004D1779"/>
    <w:rsid w:val="004D415A"/>
    <w:rsid w:val="004E0764"/>
    <w:rsid w:val="004E1272"/>
    <w:rsid w:val="004E3245"/>
    <w:rsid w:val="004E360D"/>
    <w:rsid w:val="004F08DB"/>
    <w:rsid w:val="004F28B3"/>
    <w:rsid w:val="004F35D4"/>
    <w:rsid w:val="005022DD"/>
    <w:rsid w:val="005027EC"/>
    <w:rsid w:val="00503999"/>
    <w:rsid w:val="00505B3D"/>
    <w:rsid w:val="0051116A"/>
    <w:rsid w:val="00513A2C"/>
    <w:rsid w:val="005170A7"/>
    <w:rsid w:val="00517DCB"/>
    <w:rsid w:val="00524B58"/>
    <w:rsid w:val="005253D4"/>
    <w:rsid w:val="00526831"/>
    <w:rsid w:val="00527F67"/>
    <w:rsid w:val="00536004"/>
    <w:rsid w:val="00540E91"/>
    <w:rsid w:val="00541A91"/>
    <w:rsid w:val="00551787"/>
    <w:rsid w:val="005547FE"/>
    <w:rsid w:val="0055739B"/>
    <w:rsid w:val="00560D50"/>
    <w:rsid w:val="00561013"/>
    <w:rsid w:val="00562295"/>
    <w:rsid w:val="00564CED"/>
    <w:rsid w:val="005678D6"/>
    <w:rsid w:val="00570F19"/>
    <w:rsid w:val="00572737"/>
    <w:rsid w:val="005727FF"/>
    <w:rsid w:val="00573AB0"/>
    <w:rsid w:val="00575E6C"/>
    <w:rsid w:val="00583809"/>
    <w:rsid w:val="00586461"/>
    <w:rsid w:val="005875FF"/>
    <w:rsid w:val="005913E6"/>
    <w:rsid w:val="005A172A"/>
    <w:rsid w:val="005A25EA"/>
    <w:rsid w:val="005A7A32"/>
    <w:rsid w:val="005B0135"/>
    <w:rsid w:val="005B433E"/>
    <w:rsid w:val="005B696B"/>
    <w:rsid w:val="005C237E"/>
    <w:rsid w:val="005C28B0"/>
    <w:rsid w:val="005C3280"/>
    <w:rsid w:val="005C5826"/>
    <w:rsid w:val="005E158D"/>
    <w:rsid w:val="005E2302"/>
    <w:rsid w:val="005E2F0C"/>
    <w:rsid w:val="005E3B68"/>
    <w:rsid w:val="005E3C1B"/>
    <w:rsid w:val="005E601B"/>
    <w:rsid w:val="005E69A9"/>
    <w:rsid w:val="005F0546"/>
    <w:rsid w:val="005F1A31"/>
    <w:rsid w:val="006030B4"/>
    <w:rsid w:val="006064A9"/>
    <w:rsid w:val="00607E34"/>
    <w:rsid w:val="006122C8"/>
    <w:rsid w:val="0061437D"/>
    <w:rsid w:val="00615F88"/>
    <w:rsid w:val="00623962"/>
    <w:rsid w:val="00626473"/>
    <w:rsid w:val="00630BEC"/>
    <w:rsid w:val="00633FAF"/>
    <w:rsid w:val="0064413A"/>
    <w:rsid w:val="00644552"/>
    <w:rsid w:val="00650729"/>
    <w:rsid w:val="00652776"/>
    <w:rsid w:val="0065282C"/>
    <w:rsid w:val="006631BD"/>
    <w:rsid w:val="006639F9"/>
    <w:rsid w:val="00665914"/>
    <w:rsid w:val="006664BC"/>
    <w:rsid w:val="00666864"/>
    <w:rsid w:val="00672B86"/>
    <w:rsid w:val="006743F6"/>
    <w:rsid w:val="00675C0B"/>
    <w:rsid w:val="00676747"/>
    <w:rsid w:val="006811EC"/>
    <w:rsid w:val="006823C5"/>
    <w:rsid w:val="00691A35"/>
    <w:rsid w:val="00694824"/>
    <w:rsid w:val="006A0FD9"/>
    <w:rsid w:val="006B2492"/>
    <w:rsid w:val="006B34D1"/>
    <w:rsid w:val="006B7435"/>
    <w:rsid w:val="006C1859"/>
    <w:rsid w:val="006C2F6E"/>
    <w:rsid w:val="006D3000"/>
    <w:rsid w:val="006D4D05"/>
    <w:rsid w:val="006D612C"/>
    <w:rsid w:val="006E0E57"/>
    <w:rsid w:val="006E19E0"/>
    <w:rsid w:val="006E1BC8"/>
    <w:rsid w:val="006E1CD6"/>
    <w:rsid w:val="006E62C5"/>
    <w:rsid w:val="006E6E3B"/>
    <w:rsid w:val="006F0BDE"/>
    <w:rsid w:val="006F1401"/>
    <w:rsid w:val="006F1C69"/>
    <w:rsid w:val="006F3199"/>
    <w:rsid w:val="006F407A"/>
    <w:rsid w:val="006F45F7"/>
    <w:rsid w:val="006F462C"/>
    <w:rsid w:val="006F78D8"/>
    <w:rsid w:val="00701706"/>
    <w:rsid w:val="00703A1D"/>
    <w:rsid w:val="00715836"/>
    <w:rsid w:val="0072038E"/>
    <w:rsid w:val="00720889"/>
    <w:rsid w:val="007211C9"/>
    <w:rsid w:val="007229E0"/>
    <w:rsid w:val="00722A0E"/>
    <w:rsid w:val="00731CC7"/>
    <w:rsid w:val="007332E1"/>
    <w:rsid w:val="00733302"/>
    <w:rsid w:val="007342A3"/>
    <w:rsid w:val="007500EC"/>
    <w:rsid w:val="00750B7C"/>
    <w:rsid w:val="00753331"/>
    <w:rsid w:val="00756970"/>
    <w:rsid w:val="00760565"/>
    <w:rsid w:val="00762956"/>
    <w:rsid w:val="00763A75"/>
    <w:rsid w:val="00766522"/>
    <w:rsid w:val="00770397"/>
    <w:rsid w:val="00772CC7"/>
    <w:rsid w:val="00773216"/>
    <w:rsid w:val="00775765"/>
    <w:rsid w:val="00780CFC"/>
    <w:rsid w:val="00780FD6"/>
    <w:rsid w:val="00781263"/>
    <w:rsid w:val="00781DBC"/>
    <w:rsid w:val="00781F6B"/>
    <w:rsid w:val="007842E0"/>
    <w:rsid w:val="007843AC"/>
    <w:rsid w:val="007844DB"/>
    <w:rsid w:val="00787566"/>
    <w:rsid w:val="00790F99"/>
    <w:rsid w:val="0079641C"/>
    <w:rsid w:val="007A1C47"/>
    <w:rsid w:val="007A1E4B"/>
    <w:rsid w:val="007A33A8"/>
    <w:rsid w:val="007A5ACE"/>
    <w:rsid w:val="007B76C8"/>
    <w:rsid w:val="007C16C0"/>
    <w:rsid w:val="007C3E15"/>
    <w:rsid w:val="007C7452"/>
    <w:rsid w:val="007D6712"/>
    <w:rsid w:val="007D7673"/>
    <w:rsid w:val="007E15E3"/>
    <w:rsid w:val="007E33E3"/>
    <w:rsid w:val="007E4ED9"/>
    <w:rsid w:val="007F1E47"/>
    <w:rsid w:val="007F38D5"/>
    <w:rsid w:val="008002EA"/>
    <w:rsid w:val="008012EE"/>
    <w:rsid w:val="00806356"/>
    <w:rsid w:val="00807C02"/>
    <w:rsid w:val="008110EE"/>
    <w:rsid w:val="00812C42"/>
    <w:rsid w:val="008152D2"/>
    <w:rsid w:val="008176D0"/>
    <w:rsid w:val="008200A9"/>
    <w:rsid w:val="00820D18"/>
    <w:rsid w:val="00820F72"/>
    <w:rsid w:val="0082183F"/>
    <w:rsid w:val="00821C74"/>
    <w:rsid w:val="0082404E"/>
    <w:rsid w:val="00830C6C"/>
    <w:rsid w:val="00831C6E"/>
    <w:rsid w:val="008342EB"/>
    <w:rsid w:val="00837C70"/>
    <w:rsid w:val="0084252D"/>
    <w:rsid w:val="00844247"/>
    <w:rsid w:val="00845133"/>
    <w:rsid w:val="00845E77"/>
    <w:rsid w:val="008462EF"/>
    <w:rsid w:val="008479BF"/>
    <w:rsid w:val="00847E82"/>
    <w:rsid w:val="00850E0A"/>
    <w:rsid w:val="00854B13"/>
    <w:rsid w:val="008552A7"/>
    <w:rsid w:val="00856499"/>
    <w:rsid w:val="00865B66"/>
    <w:rsid w:val="0087308D"/>
    <w:rsid w:val="00873794"/>
    <w:rsid w:val="0087379D"/>
    <w:rsid w:val="00874BF1"/>
    <w:rsid w:val="00876852"/>
    <w:rsid w:val="00881602"/>
    <w:rsid w:val="008842F1"/>
    <w:rsid w:val="00884EBD"/>
    <w:rsid w:val="008874D6"/>
    <w:rsid w:val="008918D7"/>
    <w:rsid w:val="00892404"/>
    <w:rsid w:val="00893AE1"/>
    <w:rsid w:val="00897A28"/>
    <w:rsid w:val="008A3463"/>
    <w:rsid w:val="008A68D0"/>
    <w:rsid w:val="008B10DC"/>
    <w:rsid w:val="008B1DBB"/>
    <w:rsid w:val="008B2E6E"/>
    <w:rsid w:val="008B3A06"/>
    <w:rsid w:val="008B3E0A"/>
    <w:rsid w:val="008B408F"/>
    <w:rsid w:val="008C2084"/>
    <w:rsid w:val="008C2B9D"/>
    <w:rsid w:val="008D0107"/>
    <w:rsid w:val="008D0150"/>
    <w:rsid w:val="008D1D91"/>
    <w:rsid w:val="008D2466"/>
    <w:rsid w:val="008D3246"/>
    <w:rsid w:val="008D5426"/>
    <w:rsid w:val="008D6CF3"/>
    <w:rsid w:val="008E108D"/>
    <w:rsid w:val="008E191D"/>
    <w:rsid w:val="008F1989"/>
    <w:rsid w:val="008F4431"/>
    <w:rsid w:val="008F6392"/>
    <w:rsid w:val="008F686F"/>
    <w:rsid w:val="008F7DC2"/>
    <w:rsid w:val="00902BF6"/>
    <w:rsid w:val="009041F8"/>
    <w:rsid w:val="00905026"/>
    <w:rsid w:val="0090548A"/>
    <w:rsid w:val="00905ECD"/>
    <w:rsid w:val="00910708"/>
    <w:rsid w:val="00912FC4"/>
    <w:rsid w:val="009209E2"/>
    <w:rsid w:val="0092168D"/>
    <w:rsid w:val="009300BE"/>
    <w:rsid w:val="00932CE8"/>
    <w:rsid w:val="00935DC8"/>
    <w:rsid w:val="0093782E"/>
    <w:rsid w:val="0094007A"/>
    <w:rsid w:val="00940F0F"/>
    <w:rsid w:val="0094226F"/>
    <w:rsid w:val="009438C0"/>
    <w:rsid w:val="009438E0"/>
    <w:rsid w:val="00945332"/>
    <w:rsid w:val="00950499"/>
    <w:rsid w:val="00952ABC"/>
    <w:rsid w:val="0095335C"/>
    <w:rsid w:val="0095484E"/>
    <w:rsid w:val="00961BF8"/>
    <w:rsid w:val="00962564"/>
    <w:rsid w:val="00962C7A"/>
    <w:rsid w:val="00963AD1"/>
    <w:rsid w:val="009676D5"/>
    <w:rsid w:val="00967A46"/>
    <w:rsid w:val="00972423"/>
    <w:rsid w:val="00976663"/>
    <w:rsid w:val="009767F3"/>
    <w:rsid w:val="0097699D"/>
    <w:rsid w:val="009769B5"/>
    <w:rsid w:val="00977666"/>
    <w:rsid w:val="009778DB"/>
    <w:rsid w:val="0098232F"/>
    <w:rsid w:val="009830A0"/>
    <w:rsid w:val="00987014"/>
    <w:rsid w:val="00991713"/>
    <w:rsid w:val="00991B1E"/>
    <w:rsid w:val="009921F0"/>
    <w:rsid w:val="009946AA"/>
    <w:rsid w:val="00995F8E"/>
    <w:rsid w:val="00996202"/>
    <w:rsid w:val="009974B1"/>
    <w:rsid w:val="009A28DD"/>
    <w:rsid w:val="009A4142"/>
    <w:rsid w:val="009A6875"/>
    <w:rsid w:val="009B1F7E"/>
    <w:rsid w:val="009B29FD"/>
    <w:rsid w:val="009B385D"/>
    <w:rsid w:val="009B3D2A"/>
    <w:rsid w:val="009B3DB3"/>
    <w:rsid w:val="009B4B47"/>
    <w:rsid w:val="009C0222"/>
    <w:rsid w:val="009C0257"/>
    <w:rsid w:val="009C4FF6"/>
    <w:rsid w:val="009C5A23"/>
    <w:rsid w:val="009C5C82"/>
    <w:rsid w:val="009C61ED"/>
    <w:rsid w:val="009D2412"/>
    <w:rsid w:val="009D6A64"/>
    <w:rsid w:val="009E0436"/>
    <w:rsid w:val="009E29D7"/>
    <w:rsid w:val="009E3283"/>
    <w:rsid w:val="009E3EDC"/>
    <w:rsid w:val="009E505C"/>
    <w:rsid w:val="009E5741"/>
    <w:rsid w:val="009E5D28"/>
    <w:rsid w:val="009F3246"/>
    <w:rsid w:val="009F3CCB"/>
    <w:rsid w:val="009F4CF0"/>
    <w:rsid w:val="00A06DAD"/>
    <w:rsid w:val="00A112B3"/>
    <w:rsid w:val="00A11AD8"/>
    <w:rsid w:val="00A11FB1"/>
    <w:rsid w:val="00A14D27"/>
    <w:rsid w:val="00A14D8D"/>
    <w:rsid w:val="00A2509F"/>
    <w:rsid w:val="00A25524"/>
    <w:rsid w:val="00A27126"/>
    <w:rsid w:val="00A35AF4"/>
    <w:rsid w:val="00A40201"/>
    <w:rsid w:val="00A4140F"/>
    <w:rsid w:val="00A43094"/>
    <w:rsid w:val="00A46A94"/>
    <w:rsid w:val="00A51F58"/>
    <w:rsid w:val="00A52B4C"/>
    <w:rsid w:val="00A55987"/>
    <w:rsid w:val="00A617F5"/>
    <w:rsid w:val="00A627ED"/>
    <w:rsid w:val="00A6302D"/>
    <w:rsid w:val="00A632AE"/>
    <w:rsid w:val="00A64862"/>
    <w:rsid w:val="00A65E33"/>
    <w:rsid w:val="00A67CA5"/>
    <w:rsid w:val="00A74BD3"/>
    <w:rsid w:val="00A8513E"/>
    <w:rsid w:val="00A865A0"/>
    <w:rsid w:val="00A90957"/>
    <w:rsid w:val="00A953AA"/>
    <w:rsid w:val="00A95851"/>
    <w:rsid w:val="00A96217"/>
    <w:rsid w:val="00AA3F9F"/>
    <w:rsid w:val="00AA7A28"/>
    <w:rsid w:val="00AB538A"/>
    <w:rsid w:val="00AB7565"/>
    <w:rsid w:val="00AD324E"/>
    <w:rsid w:val="00AD4A43"/>
    <w:rsid w:val="00AD6815"/>
    <w:rsid w:val="00AE548D"/>
    <w:rsid w:val="00AE68C9"/>
    <w:rsid w:val="00AF1DC9"/>
    <w:rsid w:val="00AF324E"/>
    <w:rsid w:val="00AF65A4"/>
    <w:rsid w:val="00B00F8A"/>
    <w:rsid w:val="00B022B6"/>
    <w:rsid w:val="00B03581"/>
    <w:rsid w:val="00B11B02"/>
    <w:rsid w:val="00B12D00"/>
    <w:rsid w:val="00B1350B"/>
    <w:rsid w:val="00B15C74"/>
    <w:rsid w:val="00B17A1B"/>
    <w:rsid w:val="00B20AB2"/>
    <w:rsid w:val="00B21A25"/>
    <w:rsid w:val="00B2427F"/>
    <w:rsid w:val="00B257B1"/>
    <w:rsid w:val="00B2636C"/>
    <w:rsid w:val="00B26AD8"/>
    <w:rsid w:val="00B324D8"/>
    <w:rsid w:val="00B33CC4"/>
    <w:rsid w:val="00B35763"/>
    <w:rsid w:val="00B36160"/>
    <w:rsid w:val="00B3657B"/>
    <w:rsid w:val="00B434EA"/>
    <w:rsid w:val="00B45229"/>
    <w:rsid w:val="00B4659D"/>
    <w:rsid w:val="00B51A84"/>
    <w:rsid w:val="00B5541C"/>
    <w:rsid w:val="00B560FD"/>
    <w:rsid w:val="00B57024"/>
    <w:rsid w:val="00B57CD5"/>
    <w:rsid w:val="00B6572D"/>
    <w:rsid w:val="00B700A6"/>
    <w:rsid w:val="00B70712"/>
    <w:rsid w:val="00B759FD"/>
    <w:rsid w:val="00B80DCA"/>
    <w:rsid w:val="00B85A7E"/>
    <w:rsid w:val="00B93FB2"/>
    <w:rsid w:val="00B958AF"/>
    <w:rsid w:val="00B96638"/>
    <w:rsid w:val="00B972F1"/>
    <w:rsid w:val="00BA26B1"/>
    <w:rsid w:val="00BB23F5"/>
    <w:rsid w:val="00BB47FE"/>
    <w:rsid w:val="00BB4E2F"/>
    <w:rsid w:val="00BB6A0C"/>
    <w:rsid w:val="00BC017A"/>
    <w:rsid w:val="00BC6AA6"/>
    <w:rsid w:val="00BD37F9"/>
    <w:rsid w:val="00BD4918"/>
    <w:rsid w:val="00BF3C81"/>
    <w:rsid w:val="00C005D2"/>
    <w:rsid w:val="00C07C45"/>
    <w:rsid w:val="00C11812"/>
    <w:rsid w:val="00C124EE"/>
    <w:rsid w:val="00C13D00"/>
    <w:rsid w:val="00C164E6"/>
    <w:rsid w:val="00C1702F"/>
    <w:rsid w:val="00C2015A"/>
    <w:rsid w:val="00C21115"/>
    <w:rsid w:val="00C2406B"/>
    <w:rsid w:val="00C25AED"/>
    <w:rsid w:val="00C2745C"/>
    <w:rsid w:val="00C27DE7"/>
    <w:rsid w:val="00C3014D"/>
    <w:rsid w:val="00C308E9"/>
    <w:rsid w:val="00C314FE"/>
    <w:rsid w:val="00C34D33"/>
    <w:rsid w:val="00C3576D"/>
    <w:rsid w:val="00C37129"/>
    <w:rsid w:val="00C448BC"/>
    <w:rsid w:val="00C45392"/>
    <w:rsid w:val="00C5698C"/>
    <w:rsid w:val="00C618BC"/>
    <w:rsid w:val="00C629B9"/>
    <w:rsid w:val="00C647E1"/>
    <w:rsid w:val="00C66D6B"/>
    <w:rsid w:val="00C708E4"/>
    <w:rsid w:val="00C71313"/>
    <w:rsid w:val="00C71693"/>
    <w:rsid w:val="00C72A8A"/>
    <w:rsid w:val="00C74027"/>
    <w:rsid w:val="00C843C6"/>
    <w:rsid w:val="00C84C30"/>
    <w:rsid w:val="00C94150"/>
    <w:rsid w:val="00C97744"/>
    <w:rsid w:val="00C97C01"/>
    <w:rsid w:val="00CA13F6"/>
    <w:rsid w:val="00CA1AD9"/>
    <w:rsid w:val="00CA1E9E"/>
    <w:rsid w:val="00CA396C"/>
    <w:rsid w:val="00CA679C"/>
    <w:rsid w:val="00CA76F0"/>
    <w:rsid w:val="00CB5C93"/>
    <w:rsid w:val="00CC2D6B"/>
    <w:rsid w:val="00CC5A8E"/>
    <w:rsid w:val="00CD22D1"/>
    <w:rsid w:val="00CD5D1D"/>
    <w:rsid w:val="00CD7FDB"/>
    <w:rsid w:val="00CE09E8"/>
    <w:rsid w:val="00CE0E45"/>
    <w:rsid w:val="00CE20DD"/>
    <w:rsid w:val="00CE4B09"/>
    <w:rsid w:val="00CE5682"/>
    <w:rsid w:val="00CF4872"/>
    <w:rsid w:val="00CF6D4C"/>
    <w:rsid w:val="00D025E0"/>
    <w:rsid w:val="00D034D4"/>
    <w:rsid w:val="00D035FE"/>
    <w:rsid w:val="00D12CA1"/>
    <w:rsid w:val="00D14F4A"/>
    <w:rsid w:val="00D15FE5"/>
    <w:rsid w:val="00D20851"/>
    <w:rsid w:val="00D23417"/>
    <w:rsid w:val="00D238E1"/>
    <w:rsid w:val="00D26ADB"/>
    <w:rsid w:val="00D276C8"/>
    <w:rsid w:val="00D30362"/>
    <w:rsid w:val="00D30FCD"/>
    <w:rsid w:val="00D33B8B"/>
    <w:rsid w:val="00D34BEB"/>
    <w:rsid w:val="00D35835"/>
    <w:rsid w:val="00D37B3B"/>
    <w:rsid w:val="00D405FD"/>
    <w:rsid w:val="00D41D24"/>
    <w:rsid w:val="00D445BE"/>
    <w:rsid w:val="00D522C3"/>
    <w:rsid w:val="00D628D3"/>
    <w:rsid w:val="00D66E2A"/>
    <w:rsid w:val="00D6776A"/>
    <w:rsid w:val="00D67C9C"/>
    <w:rsid w:val="00D711FD"/>
    <w:rsid w:val="00D74692"/>
    <w:rsid w:val="00D74C9F"/>
    <w:rsid w:val="00D766B2"/>
    <w:rsid w:val="00D7747F"/>
    <w:rsid w:val="00D82BE6"/>
    <w:rsid w:val="00D82C3F"/>
    <w:rsid w:val="00D83E37"/>
    <w:rsid w:val="00D85A7F"/>
    <w:rsid w:val="00D903BC"/>
    <w:rsid w:val="00D922FB"/>
    <w:rsid w:val="00D928F4"/>
    <w:rsid w:val="00D97956"/>
    <w:rsid w:val="00DA1D3F"/>
    <w:rsid w:val="00DA39CD"/>
    <w:rsid w:val="00DA794A"/>
    <w:rsid w:val="00DB11F8"/>
    <w:rsid w:val="00DB4FF8"/>
    <w:rsid w:val="00DB5E82"/>
    <w:rsid w:val="00DB6655"/>
    <w:rsid w:val="00DB791A"/>
    <w:rsid w:val="00DC0B47"/>
    <w:rsid w:val="00DC1A34"/>
    <w:rsid w:val="00DC2376"/>
    <w:rsid w:val="00DC451B"/>
    <w:rsid w:val="00DC493E"/>
    <w:rsid w:val="00DC665F"/>
    <w:rsid w:val="00DC6F5A"/>
    <w:rsid w:val="00DD2644"/>
    <w:rsid w:val="00DD2CDB"/>
    <w:rsid w:val="00DD4058"/>
    <w:rsid w:val="00DD448E"/>
    <w:rsid w:val="00DD4923"/>
    <w:rsid w:val="00DD4C1E"/>
    <w:rsid w:val="00DE1235"/>
    <w:rsid w:val="00DE6D58"/>
    <w:rsid w:val="00DF2482"/>
    <w:rsid w:val="00DF29D0"/>
    <w:rsid w:val="00DF2F1D"/>
    <w:rsid w:val="00E0109E"/>
    <w:rsid w:val="00E01643"/>
    <w:rsid w:val="00E01BF7"/>
    <w:rsid w:val="00E025B6"/>
    <w:rsid w:val="00E12510"/>
    <w:rsid w:val="00E166F2"/>
    <w:rsid w:val="00E21AC5"/>
    <w:rsid w:val="00E244DF"/>
    <w:rsid w:val="00E2579C"/>
    <w:rsid w:val="00E30824"/>
    <w:rsid w:val="00E30B9A"/>
    <w:rsid w:val="00E32D94"/>
    <w:rsid w:val="00E33A57"/>
    <w:rsid w:val="00E33C99"/>
    <w:rsid w:val="00E34EEE"/>
    <w:rsid w:val="00E41342"/>
    <w:rsid w:val="00E42FAD"/>
    <w:rsid w:val="00E43C73"/>
    <w:rsid w:val="00E44693"/>
    <w:rsid w:val="00E5060C"/>
    <w:rsid w:val="00E524BE"/>
    <w:rsid w:val="00E5308D"/>
    <w:rsid w:val="00E55230"/>
    <w:rsid w:val="00E60A2F"/>
    <w:rsid w:val="00E6586C"/>
    <w:rsid w:val="00E663CD"/>
    <w:rsid w:val="00E66FFC"/>
    <w:rsid w:val="00E7304A"/>
    <w:rsid w:val="00E7472B"/>
    <w:rsid w:val="00E74C8F"/>
    <w:rsid w:val="00E76B88"/>
    <w:rsid w:val="00E80039"/>
    <w:rsid w:val="00E808A7"/>
    <w:rsid w:val="00E8162D"/>
    <w:rsid w:val="00E86BF7"/>
    <w:rsid w:val="00E877C1"/>
    <w:rsid w:val="00E91F12"/>
    <w:rsid w:val="00E939EC"/>
    <w:rsid w:val="00E944FE"/>
    <w:rsid w:val="00E9692A"/>
    <w:rsid w:val="00EA02D0"/>
    <w:rsid w:val="00EA2132"/>
    <w:rsid w:val="00EA69BA"/>
    <w:rsid w:val="00EB04E1"/>
    <w:rsid w:val="00EB0567"/>
    <w:rsid w:val="00EB15D3"/>
    <w:rsid w:val="00EB23D5"/>
    <w:rsid w:val="00EC3035"/>
    <w:rsid w:val="00ED0481"/>
    <w:rsid w:val="00ED2417"/>
    <w:rsid w:val="00ED3271"/>
    <w:rsid w:val="00ED7BC9"/>
    <w:rsid w:val="00EE0775"/>
    <w:rsid w:val="00EE32CA"/>
    <w:rsid w:val="00EE354C"/>
    <w:rsid w:val="00EE6569"/>
    <w:rsid w:val="00EF0DA8"/>
    <w:rsid w:val="00EF1D20"/>
    <w:rsid w:val="00EF3DD9"/>
    <w:rsid w:val="00F0000C"/>
    <w:rsid w:val="00F010BE"/>
    <w:rsid w:val="00F04170"/>
    <w:rsid w:val="00F06238"/>
    <w:rsid w:val="00F13BC8"/>
    <w:rsid w:val="00F167AE"/>
    <w:rsid w:val="00F21467"/>
    <w:rsid w:val="00F229D8"/>
    <w:rsid w:val="00F22BC1"/>
    <w:rsid w:val="00F24626"/>
    <w:rsid w:val="00F25908"/>
    <w:rsid w:val="00F32613"/>
    <w:rsid w:val="00F41FC3"/>
    <w:rsid w:val="00F42290"/>
    <w:rsid w:val="00F434ED"/>
    <w:rsid w:val="00F447A6"/>
    <w:rsid w:val="00F44D9E"/>
    <w:rsid w:val="00F45C12"/>
    <w:rsid w:val="00F46ED8"/>
    <w:rsid w:val="00F47147"/>
    <w:rsid w:val="00F47716"/>
    <w:rsid w:val="00F51B63"/>
    <w:rsid w:val="00F524DD"/>
    <w:rsid w:val="00F556DE"/>
    <w:rsid w:val="00F61103"/>
    <w:rsid w:val="00F63DEB"/>
    <w:rsid w:val="00F643DB"/>
    <w:rsid w:val="00F6474D"/>
    <w:rsid w:val="00F64D18"/>
    <w:rsid w:val="00F6713C"/>
    <w:rsid w:val="00F71CFF"/>
    <w:rsid w:val="00F72E95"/>
    <w:rsid w:val="00F73F5C"/>
    <w:rsid w:val="00F75346"/>
    <w:rsid w:val="00F80AEE"/>
    <w:rsid w:val="00F81668"/>
    <w:rsid w:val="00F822C3"/>
    <w:rsid w:val="00F90748"/>
    <w:rsid w:val="00F94939"/>
    <w:rsid w:val="00F97839"/>
    <w:rsid w:val="00FA0137"/>
    <w:rsid w:val="00FA32E0"/>
    <w:rsid w:val="00FA3D27"/>
    <w:rsid w:val="00FA6C9F"/>
    <w:rsid w:val="00FB13A1"/>
    <w:rsid w:val="00FB4F2F"/>
    <w:rsid w:val="00FC0DBE"/>
    <w:rsid w:val="00FC3A98"/>
    <w:rsid w:val="00FC7E50"/>
    <w:rsid w:val="00FD0E77"/>
    <w:rsid w:val="00FD1019"/>
    <w:rsid w:val="00FD2D9D"/>
    <w:rsid w:val="00FD3596"/>
    <w:rsid w:val="00FD42F3"/>
    <w:rsid w:val="00FE0D6F"/>
    <w:rsid w:val="00FE326E"/>
    <w:rsid w:val="00FE4B50"/>
    <w:rsid w:val="00FF0346"/>
    <w:rsid w:val="00FF1579"/>
    <w:rsid w:val="00FF157D"/>
    <w:rsid w:val="00FF29D7"/>
    <w:rsid w:val="00FF4834"/>
    <w:rsid w:val="00FF7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BEE"/>
    <w:rPr>
      <w:sz w:val="24"/>
      <w:szCs w:val="24"/>
    </w:rPr>
  </w:style>
  <w:style w:type="paragraph" w:styleId="1">
    <w:name w:val="heading 1"/>
    <w:basedOn w:val="a"/>
    <w:next w:val="a"/>
    <w:qFormat/>
    <w:rsid w:val="005913E6"/>
    <w:pPr>
      <w:keepNext/>
      <w:ind w:right="1841" w:firstLine="709"/>
      <w:jc w:val="both"/>
      <w:outlineLvl w:val="0"/>
    </w:pPr>
    <w:rPr>
      <w:b/>
      <w:szCs w:val="20"/>
      <w:lang w:val="en-US"/>
    </w:rPr>
  </w:style>
  <w:style w:type="paragraph" w:styleId="3">
    <w:name w:val="heading 3"/>
    <w:basedOn w:val="a"/>
    <w:next w:val="a"/>
    <w:qFormat/>
    <w:rsid w:val="000F387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48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pt">
    <w:name w:val="Обычный + 14 pt"/>
    <w:aliases w:val="по ширине"/>
    <w:basedOn w:val="a"/>
    <w:rsid w:val="00DE6D58"/>
    <w:pPr>
      <w:jc w:val="both"/>
    </w:pPr>
    <w:rPr>
      <w:sz w:val="28"/>
      <w:szCs w:val="28"/>
    </w:rPr>
  </w:style>
  <w:style w:type="paragraph" w:styleId="2">
    <w:name w:val="Body Text Indent 2"/>
    <w:basedOn w:val="a"/>
    <w:rsid w:val="005913E6"/>
    <w:pPr>
      <w:ind w:left="709"/>
      <w:jc w:val="both"/>
    </w:pPr>
    <w:rPr>
      <w:szCs w:val="20"/>
    </w:rPr>
  </w:style>
  <w:style w:type="paragraph" w:customStyle="1" w:styleId="FR5">
    <w:name w:val="FR5"/>
    <w:rsid w:val="005913E6"/>
    <w:pPr>
      <w:widowControl w:val="0"/>
      <w:autoSpaceDE w:val="0"/>
      <w:autoSpaceDN w:val="0"/>
      <w:adjustRightInd w:val="0"/>
      <w:spacing w:before="80"/>
      <w:ind w:left="2400"/>
    </w:pPr>
    <w:rPr>
      <w:rFonts w:ascii="Arial" w:hAnsi="Arial"/>
      <w:noProof/>
      <w:sz w:val="12"/>
    </w:rPr>
  </w:style>
  <w:style w:type="paragraph" w:customStyle="1" w:styleId="FR1">
    <w:name w:val="FR1"/>
    <w:rsid w:val="005913E6"/>
    <w:pPr>
      <w:widowControl w:val="0"/>
      <w:autoSpaceDE w:val="0"/>
      <w:autoSpaceDN w:val="0"/>
      <w:adjustRightInd w:val="0"/>
      <w:ind w:left="1560"/>
    </w:pPr>
    <w:rPr>
      <w:noProof/>
    </w:rPr>
  </w:style>
  <w:style w:type="paragraph" w:styleId="a4">
    <w:name w:val="footer"/>
    <w:basedOn w:val="a"/>
    <w:rsid w:val="00F41FC3"/>
    <w:pPr>
      <w:tabs>
        <w:tab w:val="center" w:pos="4677"/>
        <w:tab w:val="right" w:pos="9355"/>
      </w:tabs>
    </w:pPr>
  </w:style>
  <w:style w:type="character" w:styleId="a5">
    <w:name w:val="page number"/>
    <w:basedOn w:val="a0"/>
    <w:rsid w:val="00F41FC3"/>
  </w:style>
  <w:style w:type="paragraph" w:styleId="a6">
    <w:name w:val="header"/>
    <w:basedOn w:val="a"/>
    <w:link w:val="a7"/>
    <w:uiPriority w:val="99"/>
    <w:rsid w:val="009E3EDC"/>
    <w:pPr>
      <w:tabs>
        <w:tab w:val="center" w:pos="4677"/>
        <w:tab w:val="right" w:pos="9355"/>
      </w:tabs>
    </w:pPr>
  </w:style>
  <w:style w:type="paragraph" w:styleId="a8">
    <w:name w:val="Title"/>
    <w:basedOn w:val="a"/>
    <w:qFormat/>
    <w:rsid w:val="00560D50"/>
    <w:pPr>
      <w:jc w:val="center"/>
    </w:pPr>
    <w:rPr>
      <w:sz w:val="28"/>
    </w:rPr>
  </w:style>
  <w:style w:type="paragraph" w:styleId="a9">
    <w:name w:val="Subtitle"/>
    <w:basedOn w:val="a"/>
    <w:link w:val="aa"/>
    <w:qFormat/>
    <w:rsid w:val="00560D50"/>
    <w:pPr>
      <w:jc w:val="center"/>
    </w:pPr>
    <w:rPr>
      <w:sz w:val="40"/>
    </w:rPr>
  </w:style>
  <w:style w:type="paragraph" w:styleId="ab">
    <w:name w:val="Body Text Indent"/>
    <w:basedOn w:val="a"/>
    <w:link w:val="ac"/>
    <w:rsid w:val="000325FE"/>
    <w:pPr>
      <w:spacing w:after="120"/>
      <w:ind w:left="283"/>
    </w:pPr>
  </w:style>
  <w:style w:type="character" w:customStyle="1" w:styleId="ac">
    <w:name w:val="Основной текст с отступом Знак"/>
    <w:link w:val="ab"/>
    <w:rsid w:val="000325FE"/>
    <w:rPr>
      <w:sz w:val="24"/>
      <w:szCs w:val="24"/>
    </w:rPr>
  </w:style>
  <w:style w:type="paragraph" w:styleId="ad">
    <w:name w:val="Balloon Text"/>
    <w:basedOn w:val="a"/>
    <w:link w:val="ae"/>
    <w:rsid w:val="002A2B26"/>
    <w:rPr>
      <w:rFonts w:ascii="Tahoma" w:hAnsi="Tahoma" w:cs="Tahoma"/>
      <w:sz w:val="16"/>
      <w:szCs w:val="16"/>
    </w:rPr>
  </w:style>
  <w:style w:type="character" w:customStyle="1" w:styleId="ae">
    <w:name w:val="Текст выноски Знак"/>
    <w:link w:val="ad"/>
    <w:rsid w:val="002A2B26"/>
    <w:rPr>
      <w:rFonts w:ascii="Tahoma" w:hAnsi="Tahoma" w:cs="Tahoma"/>
      <w:sz w:val="16"/>
      <w:szCs w:val="16"/>
    </w:rPr>
  </w:style>
  <w:style w:type="paragraph" w:customStyle="1" w:styleId="Style6">
    <w:name w:val="Style6"/>
    <w:basedOn w:val="a"/>
    <w:uiPriority w:val="99"/>
    <w:rsid w:val="00DC2376"/>
    <w:pPr>
      <w:widowControl w:val="0"/>
      <w:autoSpaceDE w:val="0"/>
      <w:autoSpaceDN w:val="0"/>
      <w:adjustRightInd w:val="0"/>
      <w:jc w:val="both"/>
    </w:pPr>
  </w:style>
  <w:style w:type="paragraph" w:customStyle="1" w:styleId="Style9">
    <w:name w:val="Style9"/>
    <w:basedOn w:val="a"/>
    <w:uiPriority w:val="99"/>
    <w:rsid w:val="00DC2376"/>
    <w:pPr>
      <w:widowControl w:val="0"/>
      <w:autoSpaceDE w:val="0"/>
      <w:autoSpaceDN w:val="0"/>
      <w:adjustRightInd w:val="0"/>
      <w:spacing w:line="739" w:lineRule="exact"/>
      <w:jc w:val="both"/>
    </w:pPr>
  </w:style>
  <w:style w:type="paragraph" w:customStyle="1" w:styleId="Style10">
    <w:name w:val="Style10"/>
    <w:basedOn w:val="a"/>
    <w:uiPriority w:val="99"/>
    <w:rsid w:val="00DC2376"/>
    <w:pPr>
      <w:widowControl w:val="0"/>
      <w:autoSpaceDE w:val="0"/>
      <w:autoSpaceDN w:val="0"/>
      <w:adjustRightInd w:val="0"/>
      <w:spacing w:line="365" w:lineRule="exact"/>
      <w:jc w:val="center"/>
    </w:pPr>
  </w:style>
  <w:style w:type="paragraph" w:customStyle="1" w:styleId="Style11">
    <w:name w:val="Style11"/>
    <w:basedOn w:val="a"/>
    <w:uiPriority w:val="99"/>
    <w:rsid w:val="00DC2376"/>
    <w:pPr>
      <w:widowControl w:val="0"/>
      <w:autoSpaceDE w:val="0"/>
      <w:autoSpaceDN w:val="0"/>
      <w:adjustRightInd w:val="0"/>
    </w:pPr>
  </w:style>
  <w:style w:type="paragraph" w:customStyle="1" w:styleId="Style12">
    <w:name w:val="Style12"/>
    <w:basedOn w:val="a"/>
    <w:uiPriority w:val="99"/>
    <w:rsid w:val="00DC2376"/>
    <w:pPr>
      <w:widowControl w:val="0"/>
      <w:autoSpaceDE w:val="0"/>
      <w:autoSpaceDN w:val="0"/>
      <w:adjustRightInd w:val="0"/>
      <w:spacing w:line="486" w:lineRule="exact"/>
      <w:ind w:firstLine="701"/>
      <w:jc w:val="both"/>
    </w:pPr>
  </w:style>
  <w:style w:type="paragraph" w:customStyle="1" w:styleId="Style13">
    <w:name w:val="Style13"/>
    <w:basedOn w:val="a"/>
    <w:uiPriority w:val="99"/>
    <w:rsid w:val="00DC2376"/>
    <w:pPr>
      <w:widowControl w:val="0"/>
      <w:autoSpaceDE w:val="0"/>
      <w:autoSpaceDN w:val="0"/>
      <w:adjustRightInd w:val="0"/>
      <w:jc w:val="center"/>
    </w:pPr>
  </w:style>
  <w:style w:type="character" w:customStyle="1" w:styleId="FontStyle52">
    <w:name w:val="Font Style52"/>
    <w:uiPriority w:val="99"/>
    <w:rsid w:val="00DC2376"/>
    <w:rPr>
      <w:rFonts w:ascii="Times New Roman" w:hAnsi="Times New Roman" w:cs="Times New Roman"/>
      <w:b/>
      <w:bCs/>
      <w:sz w:val="36"/>
      <w:szCs w:val="36"/>
    </w:rPr>
  </w:style>
  <w:style w:type="character" w:customStyle="1" w:styleId="FontStyle53">
    <w:name w:val="Font Style53"/>
    <w:uiPriority w:val="99"/>
    <w:rsid w:val="00DC2376"/>
    <w:rPr>
      <w:rFonts w:ascii="Times New Roman" w:hAnsi="Times New Roman" w:cs="Times New Roman"/>
      <w:sz w:val="30"/>
      <w:szCs w:val="30"/>
    </w:rPr>
  </w:style>
  <w:style w:type="character" w:customStyle="1" w:styleId="FontStyle54">
    <w:name w:val="Font Style54"/>
    <w:uiPriority w:val="99"/>
    <w:rsid w:val="00DC2376"/>
    <w:rPr>
      <w:rFonts w:ascii="Times New Roman" w:hAnsi="Times New Roman" w:cs="Times New Roman"/>
      <w:sz w:val="24"/>
      <w:szCs w:val="24"/>
    </w:rPr>
  </w:style>
  <w:style w:type="character" w:customStyle="1" w:styleId="FontStyle58">
    <w:name w:val="Font Style58"/>
    <w:uiPriority w:val="99"/>
    <w:rsid w:val="00DC2376"/>
    <w:rPr>
      <w:rFonts w:ascii="Times New Roman" w:hAnsi="Times New Roman" w:cs="Times New Roman"/>
      <w:b/>
      <w:bCs/>
      <w:sz w:val="24"/>
      <w:szCs w:val="24"/>
    </w:rPr>
  </w:style>
  <w:style w:type="character" w:customStyle="1" w:styleId="aa">
    <w:name w:val="Подзаголовок Знак"/>
    <w:link w:val="a9"/>
    <w:rsid w:val="00DC2376"/>
    <w:rPr>
      <w:sz w:val="40"/>
      <w:szCs w:val="24"/>
    </w:rPr>
  </w:style>
  <w:style w:type="paragraph" w:customStyle="1" w:styleId="Style14">
    <w:name w:val="Style14"/>
    <w:basedOn w:val="a"/>
    <w:uiPriority w:val="99"/>
    <w:rsid w:val="00F556DE"/>
    <w:pPr>
      <w:widowControl w:val="0"/>
      <w:autoSpaceDE w:val="0"/>
      <w:autoSpaceDN w:val="0"/>
      <w:adjustRightInd w:val="0"/>
      <w:spacing w:line="322" w:lineRule="exact"/>
      <w:ind w:firstLine="706"/>
      <w:jc w:val="both"/>
    </w:pPr>
    <w:rPr>
      <w:rFonts w:eastAsiaTheme="minorEastAsia"/>
    </w:rPr>
  </w:style>
  <w:style w:type="paragraph" w:customStyle="1" w:styleId="Style17">
    <w:name w:val="Style17"/>
    <w:basedOn w:val="a"/>
    <w:uiPriority w:val="99"/>
    <w:rsid w:val="00F556DE"/>
    <w:pPr>
      <w:widowControl w:val="0"/>
      <w:autoSpaceDE w:val="0"/>
      <w:autoSpaceDN w:val="0"/>
      <w:adjustRightInd w:val="0"/>
      <w:jc w:val="both"/>
    </w:pPr>
    <w:rPr>
      <w:rFonts w:eastAsiaTheme="minorEastAsia"/>
    </w:rPr>
  </w:style>
  <w:style w:type="character" w:customStyle="1" w:styleId="FontStyle81">
    <w:name w:val="Font Style81"/>
    <w:basedOn w:val="a0"/>
    <w:uiPriority w:val="99"/>
    <w:rsid w:val="00F556DE"/>
    <w:rPr>
      <w:rFonts w:ascii="Times New Roman" w:hAnsi="Times New Roman" w:cs="Times New Roman"/>
      <w:sz w:val="28"/>
      <w:szCs w:val="28"/>
    </w:rPr>
  </w:style>
  <w:style w:type="character" w:styleId="af">
    <w:name w:val="Hyperlink"/>
    <w:basedOn w:val="a0"/>
    <w:uiPriority w:val="99"/>
    <w:unhideWhenUsed/>
    <w:rsid w:val="00F556DE"/>
    <w:rPr>
      <w:color w:val="0000FF" w:themeColor="hyperlink"/>
      <w:u w:val="single"/>
    </w:rPr>
  </w:style>
  <w:style w:type="paragraph" w:styleId="af0">
    <w:name w:val="Normal (Web)"/>
    <w:basedOn w:val="a"/>
    <w:uiPriority w:val="99"/>
    <w:unhideWhenUsed/>
    <w:rsid w:val="00AE548D"/>
    <w:pPr>
      <w:spacing w:before="100" w:beforeAutospacing="1" w:after="100" w:afterAutospacing="1"/>
    </w:pPr>
  </w:style>
  <w:style w:type="character" w:customStyle="1" w:styleId="FontStyle80">
    <w:name w:val="Font Style80"/>
    <w:basedOn w:val="a0"/>
    <w:uiPriority w:val="99"/>
    <w:rsid w:val="00AE548D"/>
    <w:rPr>
      <w:rFonts w:ascii="Times New Roman" w:hAnsi="Times New Roman" w:cs="Times New Roman"/>
      <w:b/>
      <w:bCs/>
      <w:sz w:val="28"/>
      <w:szCs w:val="28"/>
    </w:rPr>
  </w:style>
  <w:style w:type="paragraph" w:styleId="af1">
    <w:name w:val="List Paragraph"/>
    <w:basedOn w:val="a"/>
    <w:uiPriority w:val="34"/>
    <w:qFormat/>
    <w:rsid w:val="00383983"/>
    <w:pPr>
      <w:ind w:left="720"/>
      <w:contextualSpacing/>
    </w:pPr>
  </w:style>
  <w:style w:type="character" w:customStyle="1" w:styleId="FontStyle78">
    <w:name w:val="Font Style78"/>
    <w:basedOn w:val="a0"/>
    <w:uiPriority w:val="99"/>
    <w:rsid w:val="00831C6E"/>
    <w:rPr>
      <w:rFonts w:ascii="Times New Roman" w:hAnsi="Times New Roman" w:cs="Times New Roman"/>
      <w:b/>
      <w:bCs/>
      <w:i/>
      <w:iCs/>
      <w:sz w:val="28"/>
      <w:szCs w:val="28"/>
    </w:rPr>
  </w:style>
  <w:style w:type="paragraph" w:customStyle="1" w:styleId="Style35">
    <w:name w:val="Style35"/>
    <w:basedOn w:val="a"/>
    <w:uiPriority w:val="99"/>
    <w:rsid w:val="00831C6E"/>
    <w:pPr>
      <w:widowControl w:val="0"/>
      <w:autoSpaceDE w:val="0"/>
      <w:autoSpaceDN w:val="0"/>
      <w:adjustRightInd w:val="0"/>
    </w:pPr>
    <w:rPr>
      <w:rFonts w:eastAsiaTheme="minorEastAsia"/>
    </w:rPr>
  </w:style>
  <w:style w:type="paragraph" w:customStyle="1" w:styleId="Style40">
    <w:name w:val="Style40"/>
    <w:basedOn w:val="a"/>
    <w:uiPriority w:val="99"/>
    <w:rsid w:val="00831C6E"/>
    <w:pPr>
      <w:widowControl w:val="0"/>
      <w:autoSpaceDE w:val="0"/>
      <w:autoSpaceDN w:val="0"/>
      <w:adjustRightInd w:val="0"/>
      <w:spacing w:line="274" w:lineRule="exact"/>
    </w:pPr>
    <w:rPr>
      <w:rFonts w:eastAsiaTheme="minorEastAsia"/>
    </w:rPr>
  </w:style>
  <w:style w:type="paragraph" w:customStyle="1" w:styleId="Style42">
    <w:name w:val="Style42"/>
    <w:basedOn w:val="a"/>
    <w:uiPriority w:val="99"/>
    <w:rsid w:val="00831C6E"/>
    <w:pPr>
      <w:widowControl w:val="0"/>
      <w:autoSpaceDE w:val="0"/>
      <w:autoSpaceDN w:val="0"/>
      <w:adjustRightInd w:val="0"/>
    </w:pPr>
    <w:rPr>
      <w:rFonts w:eastAsiaTheme="minorEastAsia"/>
    </w:rPr>
  </w:style>
  <w:style w:type="paragraph" w:customStyle="1" w:styleId="Style43">
    <w:name w:val="Style43"/>
    <w:basedOn w:val="a"/>
    <w:uiPriority w:val="99"/>
    <w:rsid w:val="00831C6E"/>
    <w:pPr>
      <w:widowControl w:val="0"/>
      <w:autoSpaceDE w:val="0"/>
      <w:autoSpaceDN w:val="0"/>
      <w:adjustRightInd w:val="0"/>
      <w:spacing w:line="274" w:lineRule="exact"/>
      <w:jc w:val="center"/>
    </w:pPr>
    <w:rPr>
      <w:rFonts w:eastAsiaTheme="minorEastAsia"/>
    </w:rPr>
  </w:style>
  <w:style w:type="paragraph" w:customStyle="1" w:styleId="Style44">
    <w:name w:val="Style44"/>
    <w:basedOn w:val="a"/>
    <w:uiPriority w:val="99"/>
    <w:rsid w:val="00831C6E"/>
    <w:pPr>
      <w:widowControl w:val="0"/>
      <w:autoSpaceDE w:val="0"/>
      <w:autoSpaceDN w:val="0"/>
      <w:adjustRightInd w:val="0"/>
      <w:spacing w:line="278" w:lineRule="exact"/>
    </w:pPr>
    <w:rPr>
      <w:rFonts w:eastAsiaTheme="minorEastAsia"/>
    </w:rPr>
  </w:style>
  <w:style w:type="character" w:customStyle="1" w:styleId="FontStyle74">
    <w:name w:val="Font Style74"/>
    <w:basedOn w:val="a0"/>
    <w:uiPriority w:val="99"/>
    <w:rsid w:val="00831C6E"/>
    <w:rPr>
      <w:rFonts w:ascii="Times New Roman" w:hAnsi="Times New Roman" w:cs="Times New Roman"/>
      <w:b/>
      <w:bCs/>
      <w:i/>
      <w:iCs/>
      <w:sz w:val="22"/>
      <w:szCs w:val="22"/>
    </w:rPr>
  </w:style>
  <w:style w:type="character" w:customStyle="1" w:styleId="FontStyle77">
    <w:name w:val="Font Style77"/>
    <w:basedOn w:val="a0"/>
    <w:uiPriority w:val="99"/>
    <w:rsid w:val="00831C6E"/>
    <w:rPr>
      <w:rFonts w:ascii="Times New Roman" w:hAnsi="Times New Roman" w:cs="Times New Roman"/>
      <w:i/>
      <w:iCs/>
      <w:sz w:val="22"/>
      <w:szCs w:val="22"/>
    </w:rPr>
  </w:style>
  <w:style w:type="paragraph" w:customStyle="1" w:styleId="Style48">
    <w:name w:val="Style48"/>
    <w:basedOn w:val="a"/>
    <w:uiPriority w:val="99"/>
    <w:rsid w:val="00945332"/>
    <w:pPr>
      <w:widowControl w:val="0"/>
      <w:autoSpaceDE w:val="0"/>
      <w:autoSpaceDN w:val="0"/>
      <w:adjustRightInd w:val="0"/>
      <w:spacing w:line="326" w:lineRule="exact"/>
      <w:ind w:firstLine="715"/>
    </w:pPr>
    <w:rPr>
      <w:rFonts w:eastAsiaTheme="minorEastAsia"/>
    </w:rPr>
  </w:style>
  <w:style w:type="character" w:customStyle="1" w:styleId="qtext">
    <w:name w:val="qtext"/>
    <w:basedOn w:val="a0"/>
    <w:rsid w:val="00961BF8"/>
  </w:style>
  <w:style w:type="paragraph" w:customStyle="1" w:styleId="Default">
    <w:name w:val="Default"/>
    <w:rsid w:val="007E33E3"/>
    <w:pPr>
      <w:autoSpaceDE w:val="0"/>
      <w:autoSpaceDN w:val="0"/>
      <w:adjustRightInd w:val="0"/>
    </w:pPr>
    <w:rPr>
      <w:color w:val="000000"/>
      <w:sz w:val="24"/>
      <w:szCs w:val="24"/>
    </w:rPr>
  </w:style>
  <w:style w:type="paragraph" w:customStyle="1" w:styleId="Style37">
    <w:name w:val="Style37"/>
    <w:basedOn w:val="a"/>
    <w:uiPriority w:val="99"/>
    <w:rsid w:val="007E33E3"/>
    <w:pPr>
      <w:widowControl w:val="0"/>
      <w:autoSpaceDE w:val="0"/>
      <w:autoSpaceDN w:val="0"/>
      <w:adjustRightInd w:val="0"/>
    </w:pPr>
  </w:style>
  <w:style w:type="paragraph" w:customStyle="1" w:styleId="Style19">
    <w:name w:val="Style19"/>
    <w:basedOn w:val="a"/>
    <w:uiPriority w:val="99"/>
    <w:rsid w:val="007E33E3"/>
    <w:pPr>
      <w:widowControl w:val="0"/>
      <w:autoSpaceDE w:val="0"/>
      <w:autoSpaceDN w:val="0"/>
      <w:adjustRightInd w:val="0"/>
    </w:pPr>
  </w:style>
  <w:style w:type="paragraph" w:customStyle="1" w:styleId="Style24">
    <w:name w:val="Style24"/>
    <w:basedOn w:val="a"/>
    <w:uiPriority w:val="99"/>
    <w:rsid w:val="007E33E3"/>
    <w:pPr>
      <w:widowControl w:val="0"/>
      <w:autoSpaceDE w:val="0"/>
      <w:autoSpaceDN w:val="0"/>
      <w:adjustRightInd w:val="0"/>
      <w:spacing w:line="490" w:lineRule="exact"/>
      <w:ind w:hanging="389"/>
    </w:pPr>
  </w:style>
  <w:style w:type="character" w:customStyle="1" w:styleId="a7">
    <w:name w:val="Верхний колонтитул Знак"/>
    <w:basedOn w:val="a0"/>
    <w:link w:val="a6"/>
    <w:uiPriority w:val="99"/>
    <w:rsid w:val="0009728E"/>
    <w:rPr>
      <w:sz w:val="24"/>
      <w:szCs w:val="24"/>
    </w:rPr>
  </w:style>
  <w:style w:type="paragraph" w:customStyle="1" w:styleId="Style7">
    <w:name w:val="Style7"/>
    <w:basedOn w:val="a"/>
    <w:uiPriority w:val="99"/>
    <w:rsid w:val="006E62C5"/>
    <w:pPr>
      <w:widowControl w:val="0"/>
      <w:autoSpaceDE w:val="0"/>
      <w:autoSpaceDN w:val="0"/>
      <w:adjustRightInd w:val="0"/>
      <w:spacing w:line="365" w:lineRule="exact"/>
      <w:jc w:val="both"/>
    </w:pPr>
  </w:style>
  <w:style w:type="character" w:customStyle="1" w:styleId="FontStyle59">
    <w:name w:val="Font Style59"/>
    <w:uiPriority w:val="99"/>
    <w:rsid w:val="006E62C5"/>
    <w:rPr>
      <w:rFonts w:ascii="Times New Roman" w:hAnsi="Times New Roman" w:cs="Times New Roman"/>
      <w:sz w:val="32"/>
      <w:szCs w:val="32"/>
    </w:rPr>
  </w:style>
  <w:style w:type="character" w:customStyle="1" w:styleId="FontStyle66">
    <w:name w:val="Font Style66"/>
    <w:uiPriority w:val="99"/>
    <w:rsid w:val="00F24626"/>
    <w:rPr>
      <w:rFonts w:ascii="Times New Roman" w:hAnsi="Times New Roman" w:cs="Times New Roman"/>
      <w:smallCaps/>
      <w:sz w:val="30"/>
      <w:szCs w:val="30"/>
    </w:rPr>
  </w:style>
  <w:style w:type="paragraph" w:styleId="HTML">
    <w:name w:val="HTML Preformatted"/>
    <w:basedOn w:val="a"/>
    <w:link w:val="HTML0"/>
    <w:uiPriority w:val="99"/>
    <w:unhideWhenUsed/>
    <w:rsid w:val="00B95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958AF"/>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90705026">
      <w:bodyDiv w:val="1"/>
      <w:marLeft w:val="0"/>
      <w:marRight w:val="0"/>
      <w:marTop w:val="0"/>
      <w:marBottom w:val="0"/>
      <w:divBdr>
        <w:top w:val="none" w:sz="0" w:space="0" w:color="auto"/>
        <w:left w:val="none" w:sz="0" w:space="0" w:color="auto"/>
        <w:bottom w:val="none" w:sz="0" w:space="0" w:color="auto"/>
        <w:right w:val="none" w:sz="0" w:space="0" w:color="auto"/>
      </w:divBdr>
      <w:divsChild>
        <w:div w:id="902911032">
          <w:marLeft w:val="0"/>
          <w:marRight w:val="0"/>
          <w:marTop w:val="0"/>
          <w:marBottom w:val="0"/>
          <w:divBdr>
            <w:top w:val="none" w:sz="0" w:space="0" w:color="auto"/>
            <w:left w:val="none" w:sz="0" w:space="0" w:color="auto"/>
            <w:bottom w:val="none" w:sz="0" w:space="0" w:color="auto"/>
            <w:right w:val="none" w:sz="0" w:space="0" w:color="auto"/>
          </w:divBdr>
          <w:divsChild>
            <w:div w:id="1615558750">
              <w:marLeft w:val="0"/>
              <w:marRight w:val="0"/>
              <w:marTop w:val="0"/>
              <w:marBottom w:val="0"/>
              <w:divBdr>
                <w:top w:val="none" w:sz="0" w:space="0" w:color="auto"/>
                <w:left w:val="none" w:sz="0" w:space="0" w:color="auto"/>
                <w:bottom w:val="none" w:sz="0" w:space="0" w:color="auto"/>
                <w:right w:val="none" w:sz="0" w:space="0" w:color="auto"/>
              </w:divBdr>
            </w:div>
            <w:div w:id="1654483429">
              <w:marLeft w:val="0"/>
              <w:marRight w:val="0"/>
              <w:marTop w:val="0"/>
              <w:marBottom w:val="0"/>
              <w:divBdr>
                <w:top w:val="none" w:sz="0" w:space="0" w:color="auto"/>
                <w:left w:val="none" w:sz="0" w:space="0" w:color="auto"/>
                <w:bottom w:val="none" w:sz="0" w:space="0" w:color="auto"/>
                <w:right w:val="none" w:sz="0" w:space="0" w:color="auto"/>
              </w:divBdr>
            </w:div>
            <w:div w:id="515769341">
              <w:marLeft w:val="0"/>
              <w:marRight w:val="0"/>
              <w:marTop w:val="0"/>
              <w:marBottom w:val="0"/>
              <w:divBdr>
                <w:top w:val="none" w:sz="0" w:space="0" w:color="auto"/>
                <w:left w:val="none" w:sz="0" w:space="0" w:color="auto"/>
                <w:bottom w:val="none" w:sz="0" w:space="0" w:color="auto"/>
                <w:right w:val="none" w:sz="0" w:space="0" w:color="auto"/>
              </w:divBdr>
            </w:div>
            <w:div w:id="309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2511">
      <w:bodyDiv w:val="1"/>
      <w:marLeft w:val="0"/>
      <w:marRight w:val="0"/>
      <w:marTop w:val="0"/>
      <w:marBottom w:val="0"/>
      <w:divBdr>
        <w:top w:val="none" w:sz="0" w:space="0" w:color="auto"/>
        <w:left w:val="none" w:sz="0" w:space="0" w:color="auto"/>
        <w:bottom w:val="none" w:sz="0" w:space="0" w:color="auto"/>
        <w:right w:val="none" w:sz="0" w:space="0" w:color="auto"/>
      </w:divBdr>
      <w:divsChild>
        <w:div w:id="1844083852">
          <w:marLeft w:val="0"/>
          <w:marRight w:val="0"/>
          <w:marTop w:val="0"/>
          <w:marBottom w:val="0"/>
          <w:divBdr>
            <w:top w:val="none" w:sz="0" w:space="0" w:color="auto"/>
            <w:left w:val="none" w:sz="0" w:space="0" w:color="auto"/>
            <w:bottom w:val="none" w:sz="0" w:space="0" w:color="auto"/>
            <w:right w:val="none" w:sz="0" w:space="0" w:color="auto"/>
          </w:divBdr>
          <w:divsChild>
            <w:div w:id="788008181">
              <w:marLeft w:val="0"/>
              <w:marRight w:val="0"/>
              <w:marTop w:val="0"/>
              <w:marBottom w:val="0"/>
              <w:divBdr>
                <w:top w:val="none" w:sz="0" w:space="0" w:color="auto"/>
                <w:left w:val="none" w:sz="0" w:space="0" w:color="auto"/>
                <w:bottom w:val="none" w:sz="0" w:space="0" w:color="auto"/>
                <w:right w:val="none" w:sz="0" w:space="0" w:color="auto"/>
              </w:divBdr>
            </w:div>
            <w:div w:id="257637833">
              <w:marLeft w:val="0"/>
              <w:marRight w:val="0"/>
              <w:marTop w:val="0"/>
              <w:marBottom w:val="0"/>
              <w:divBdr>
                <w:top w:val="none" w:sz="0" w:space="0" w:color="auto"/>
                <w:left w:val="none" w:sz="0" w:space="0" w:color="auto"/>
                <w:bottom w:val="none" w:sz="0" w:space="0" w:color="auto"/>
                <w:right w:val="none" w:sz="0" w:space="0" w:color="auto"/>
              </w:divBdr>
            </w:div>
            <w:div w:id="1430272472">
              <w:marLeft w:val="0"/>
              <w:marRight w:val="0"/>
              <w:marTop w:val="0"/>
              <w:marBottom w:val="0"/>
              <w:divBdr>
                <w:top w:val="none" w:sz="0" w:space="0" w:color="auto"/>
                <w:left w:val="none" w:sz="0" w:space="0" w:color="auto"/>
                <w:bottom w:val="none" w:sz="0" w:space="0" w:color="auto"/>
                <w:right w:val="none" w:sz="0" w:space="0" w:color="auto"/>
              </w:divBdr>
            </w:div>
            <w:div w:id="9092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6783">
      <w:bodyDiv w:val="1"/>
      <w:marLeft w:val="0"/>
      <w:marRight w:val="0"/>
      <w:marTop w:val="0"/>
      <w:marBottom w:val="0"/>
      <w:divBdr>
        <w:top w:val="none" w:sz="0" w:space="0" w:color="auto"/>
        <w:left w:val="none" w:sz="0" w:space="0" w:color="auto"/>
        <w:bottom w:val="none" w:sz="0" w:space="0" w:color="auto"/>
        <w:right w:val="none" w:sz="0" w:space="0" w:color="auto"/>
      </w:divBdr>
      <w:divsChild>
        <w:div w:id="1441530338">
          <w:marLeft w:val="0"/>
          <w:marRight w:val="0"/>
          <w:marTop w:val="0"/>
          <w:marBottom w:val="0"/>
          <w:divBdr>
            <w:top w:val="none" w:sz="0" w:space="0" w:color="auto"/>
            <w:left w:val="none" w:sz="0" w:space="0" w:color="auto"/>
            <w:bottom w:val="none" w:sz="0" w:space="0" w:color="auto"/>
            <w:right w:val="none" w:sz="0" w:space="0" w:color="auto"/>
          </w:divBdr>
          <w:divsChild>
            <w:div w:id="1448770430">
              <w:marLeft w:val="0"/>
              <w:marRight w:val="0"/>
              <w:marTop w:val="0"/>
              <w:marBottom w:val="0"/>
              <w:divBdr>
                <w:top w:val="none" w:sz="0" w:space="0" w:color="auto"/>
                <w:left w:val="none" w:sz="0" w:space="0" w:color="auto"/>
                <w:bottom w:val="none" w:sz="0" w:space="0" w:color="auto"/>
                <w:right w:val="none" w:sz="0" w:space="0" w:color="auto"/>
              </w:divBdr>
            </w:div>
            <w:div w:id="756755326">
              <w:marLeft w:val="0"/>
              <w:marRight w:val="0"/>
              <w:marTop w:val="0"/>
              <w:marBottom w:val="0"/>
              <w:divBdr>
                <w:top w:val="none" w:sz="0" w:space="0" w:color="auto"/>
                <w:left w:val="none" w:sz="0" w:space="0" w:color="auto"/>
                <w:bottom w:val="none" w:sz="0" w:space="0" w:color="auto"/>
                <w:right w:val="none" w:sz="0" w:space="0" w:color="auto"/>
              </w:divBdr>
            </w:div>
            <w:div w:id="160241417">
              <w:marLeft w:val="0"/>
              <w:marRight w:val="0"/>
              <w:marTop w:val="0"/>
              <w:marBottom w:val="0"/>
              <w:divBdr>
                <w:top w:val="none" w:sz="0" w:space="0" w:color="auto"/>
                <w:left w:val="none" w:sz="0" w:space="0" w:color="auto"/>
                <w:bottom w:val="none" w:sz="0" w:space="0" w:color="auto"/>
                <w:right w:val="none" w:sz="0" w:space="0" w:color="auto"/>
              </w:divBdr>
            </w:div>
            <w:div w:id="13081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1373">
      <w:bodyDiv w:val="1"/>
      <w:marLeft w:val="0"/>
      <w:marRight w:val="0"/>
      <w:marTop w:val="0"/>
      <w:marBottom w:val="0"/>
      <w:divBdr>
        <w:top w:val="none" w:sz="0" w:space="0" w:color="auto"/>
        <w:left w:val="none" w:sz="0" w:space="0" w:color="auto"/>
        <w:bottom w:val="none" w:sz="0" w:space="0" w:color="auto"/>
        <w:right w:val="none" w:sz="0" w:space="0" w:color="auto"/>
      </w:divBdr>
    </w:div>
    <w:div w:id="984356180">
      <w:bodyDiv w:val="1"/>
      <w:marLeft w:val="0"/>
      <w:marRight w:val="0"/>
      <w:marTop w:val="0"/>
      <w:marBottom w:val="0"/>
      <w:divBdr>
        <w:top w:val="none" w:sz="0" w:space="0" w:color="auto"/>
        <w:left w:val="none" w:sz="0" w:space="0" w:color="auto"/>
        <w:bottom w:val="none" w:sz="0" w:space="0" w:color="auto"/>
        <w:right w:val="none" w:sz="0" w:space="0" w:color="auto"/>
      </w:divBdr>
      <w:divsChild>
        <w:div w:id="716930502">
          <w:marLeft w:val="0"/>
          <w:marRight w:val="0"/>
          <w:marTop w:val="0"/>
          <w:marBottom w:val="0"/>
          <w:divBdr>
            <w:top w:val="none" w:sz="0" w:space="0" w:color="auto"/>
            <w:left w:val="none" w:sz="0" w:space="0" w:color="auto"/>
            <w:bottom w:val="none" w:sz="0" w:space="0" w:color="auto"/>
            <w:right w:val="none" w:sz="0" w:space="0" w:color="auto"/>
          </w:divBdr>
          <w:divsChild>
            <w:div w:id="395976474">
              <w:marLeft w:val="0"/>
              <w:marRight w:val="0"/>
              <w:marTop w:val="0"/>
              <w:marBottom w:val="0"/>
              <w:divBdr>
                <w:top w:val="none" w:sz="0" w:space="0" w:color="auto"/>
                <w:left w:val="none" w:sz="0" w:space="0" w:color="auto"/>
                <w:bottom w:val="none" w:sz="0" w:space="0" w:color="auto"/>
                <w:right w:val="none" w:sz="0" w:space="0" w:color="auto"/>
              </w:divBdr>
            </w:div>
            <w:div w:id="958488532">
              <w:marLeft w:val="0"/>
              <w:marRight w:val="0"/>
              <w:marTop w:val="0"/>
              <w:marBottom w:val="0"/>
              <w:divBdr>
                <w:top w:val="none" w:sz="0" w:space="0" w:color="auto"/>
                <w:left w:val="none" w:sz="0" w:space="0" w:color="auto"/>
                <w:bottom w:val="none" w:sz="0" w:space="0" w:color="auto"/>
                <w:right w:val="none" w:sz="0" w:space="0" w:color="auto"/>
              </w:divBdr>
            </w:div>
            <w:div w:id="1622880766">
              <w:marLeft w:val="0"/>
              <w:marRight w:val="0"/>
              <w:marTop w:val="0"/>
              <w:marBottom w:val="0"/>
              <w:divBdr>
                <w:top w:val="none" w:sz="0" w:space="0" w:color="auto"/>
                <w:left w:val="none" w:sz="0" w:space="0" w:color="auto"/>
                <w:bottom w:val="none" w:sz="0" w:space="0" w:color="auto"/>
                <w:right w:val="none" w:sz="0" w:space="0" w:color="auto"/>
              </w:divBdr>
            </w:div>
            <w:div w:id="21332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9076">
      <w:bodyDiv w:val="1"/>
      <w:marLeft w:val="0"/>
      <w:marRight w:val="0"/>
      <w:marTop w:val="0"/>
      <w:marBottom w:val="0"/>
      <w:divBdr>
        <w:top w:val="none" w:sz="0" w:space="0" w:color="auto"/>
        <w:left w:val="none" w:sz="0" w:space="0" w:color="auto"/>
        <w:bottom w:val="none" w:sz="0" w:space="0" w:color="auto"/>
        <w:right w:val="none" w:sz="0" w:space="0" w:color="auto"/>
      </w:divBdr>
      <w:divsChild>
        <w:div w:id="1622496554">
          <w:marLeft w:val="0"/>
          <w:marRight w:val="0"/>
          <w:marTop w:val="0"/>
          <w:marBottom w:val="0"/>
          <w:divBdr>
            <w:top w:val="none" w:sz="0" w:space="0" w:color="auto"/>
            <w:left w:val="none" w:sz="0" w:space="0" w:color="auto"/>
            <w:bottom w:val="none" w:sz="0" w:space="0" w:color="auto"/>
            <w:right w:val="none" w:sz="0" w:space="0" w:color="auto"/>
          </w:divBdr>
          <w:divsChild>
            <w:div w:id="1328554234">
              <w:marLeft w:val="0"/>
              <w:marRight w:val="0"/>
              <w:marTop w:val="0"/>
              <w:marBottom w:val="0"/>
              <w:divBdr>
                <w:top w:val="none" w:sz="0" w:space="0" w:color="auto"/>
                <w:left w:val="none" w:sz="0" w:space="0" w:color="auto"/>
                <w:bottom w:val="none" w:sz="0" w:space="0" w:color="auto"/>
                <w:right w:val="none" w:sz="0" w:space="0" w:color="auto"/>
              </w:divBdr>
            </w:div>
            <w:div w:id="927810293">
              <w:marLeft w:val="0"/>
              <w:marRight w:val="0"/>
              <w:marTop w:val="0"/>
              <w:marBottom w:val="0"/>
              <w:divBdr>
                <w:top w:val="none" w:sz="0" w:space="0" w:color="auto"/>
                <w:left w:val="none" w:sz="0" w:space="0" w:color="auto"/>
                <w:bottom w:val="none" w:sz="0" w:space="0" w:color="auto"/>
                <w:right w:val="none" w:sz="0" w:space="0" w:color="auto"/>
              </w:divBdr>
            </w:div>
            <w:div w:id="1296987030">
              <w:marLeft w:val="0"/>
              <w:marRight w:val="0"/>
              <w:marTop w:val="0"/>
              <w:marBottom w:val="0"/>
              <w:divBdr>
                <w:top w:val="none" w:sz="0" w:space="0" w:color="auto"/>
                <w:left w:val="none" w:sz="0" w:space="0" w:color="auto"/>
                <w:bottom w:val="none" w:sz="0" w:space="0" w:color="auto"/>
                <w:right w:val="none" w:sz="0" w:space="0" w:color="auto"/>
              </w:divBdr>
            </w:div>
            <w:div w:id="1582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02044">
      <w:bodyDiv w:val="1"/>
      <w:marLeft w:val="0"/>
      <w:marRight w:val="0"/>
      <w:marTop w:val="0"/>
      <w:marBottom w:val="0"/>
      <w:divBdr>
        <w:top w:val="none" w:sz="0" w:space="0" w:color="auto"/>
        <w:left w:val="none" w:sz="0" w:space="0" w:color="auto"/>
        <w:bottom w:val="none" w:sz="0" w:space="0" w:color="auto"/>
        <w:right w:val="none" w:sz="0" w:space="0" w:color="auto"/>
      </w:divBdr>
    </w:div>
    <w:div w:id="1191911863">
      <w:bodyDiv w:val="1"/>
      <w:marLeft w:val="0"/>
      <w:marRight w:val="0"/>
      <w:marTop w:val="0"/>
      <w:marBottom w:val="0"/>
      <w:divBdr>
        <w:top w:val="none" w:sz="0" w:space="0" w:color="auto"/>
        <w:left w:val="none" w:sz="0" w:space="0" w:color="auto"/>
        <w:bottom w:val="none" w:sz="0" w:space="0" w:color="auto"/>
        <w:right w:val="none" w:sz="0" w:space="0" w:color="auto"/>
      </w:divBdr>
      <w:divsChild>
        <w:div w:id="1136679227">
          <w:marLeft w:val="0"/>
          <w:marRight w:val="0"/>
          <w:marTop w:val="0"/>
          <w:marBottom w:val="0"/>
          <w:divBdr>
            <w:top w:val="none" w:sz="0" w:space="0" w:color="auto"/>
            <w:left w:val="none" w:sz="0" w:space="0" w:color="auto"/>
            <w:bottom w:val="none" w:sz="0" w:space="0" w:color="auto"/>
            <w:right w:val="none" w:sz="0" w:space="0" w:color="auto"/>
          </w:divBdr>
          <w:divsChild>
            <w:div w:id="1236865567">
              <w:marLeft w:val="0"/>
              <w:marRight w:val="0"/>
              <w:marTop w:val="0"/>
              <w:marBottom w:val="0"/>
              <w:divBdr>
                <w:top w:val="none" w:sz="0" w:space="0" w:color="auto"/>
                <w:left w:val="none" w:sz="0" w:space="0" w:color="auto"/>
                <w:bottom w:val="none" w:sz="0" w:space="0" w:color="auto"/>
                <w:right w:val="none" w:sz="0" w:space="0" w:color="auto"/>
              </w:divBdr>
            </w:div>
            <w:div w:id="708605777">
              <w:marLeft w:val="0"/>
              <w:marRight w:val="0"/>
              <w:marTop w:val="0"/>
              <w:marBottom w:val="0"/>
              <w:divBdr>
                <w:top w:val="none" w:sz="0" w:space="0" w:color="auto"/>
                <w:left w:val="none" w:sz="0" w:space="0" w:color="auto"/>
                <w:bottom w:val="none" w:sz="0" w:space="0" w:color="auto"/>
                <w:right w:val="none" w:sz="0" w:space="0" w:color="auto"/>
              </w:divBdr>
            </w:div>
            <w:div w:id="425004678">
              <w:marLeft w:val="0"/>
              <w:marRight w:val="0"/>
              <w:marTop w:val="0"/>
              <w:marBottom w:val="0"/>
              <w:divBdr>
                <w:top w:val="none" w:sz="0" w:space="0" w:color="auto"/>
                <w:left w:val="none" w:sz="0" w:space="0" w:color="auto"/>
                <w:bottom w:val="none" w:sz="0" w:space="0" w:color="auto"/>
                <w:right w:val="none" w:sz="0" w:space="0" w:color="auto"/>
              </w:divBdr>
            </w:div>
            <w:div w:id="11599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460">
      <w:bodyDiv w:val="1"/>
      <w:marLeft w:val="0"/>
      <w:marRight w:val="0"/>
      <w:marTop w:val="0"/>
      <w:marBottom w:val="0"/>
      <w:divBdr>
        <w:top w:val="none" w:sz="0" w:space="0" w:color="auto"/>
        <w:left w:val="none" w:sz="0" w:space="0" w:color="auto"/>
        <w:bottom w:val="none" w:sz="0" w:space="0" w:color="auto"/>
        <w:right w:val="none" w:sz="0" w:space="0" w:color="auto"/>
      </w:divBdr>
    </w:div>
    <w:div w:id="1318732129">
      <w:bodyDiv w:val="1"/>
      <w:marLeft w:val="0"/>
      <w:marRight w:val="0"/>
      <w:marTop w:val="0"/>
      <w:marBottom w:val="0"/>
      <w:divBdr>
        <w:top w:val="none" w:sz="0" w:space="0" w:color="auto"/>
        <w:left w:val="none" w:sz="0" w:space="0" w:color="auto"/>
        <w:bottom w:val="none" w:sz="0" w:space="0" w:color="auto"/>
        <w:right w:val="none" w:sz="0" w:space="0" w:color="auto"/>
      </w:divBdr>
      <w:divsChild>
        <w:div w:id="1669166380">
          <w:marLeft w:val="0"/>
          <w:marRight w:val="0"/>
          <w:marTop w:val="0"/>
          <w:marBottom w:val="0"/>
          <w:divBdr>
            <w:top w:val="none" w:sz="0" w:space="0" w:color="auto"/>
            <w:left w:val="none" w:sz="0" w:space="0" w:color="auto"/>
            <w:bottom w:val="none" w:sz="0" w:space="0" w:color="auto"/>
            <w:right w:val="none" w:sz="0" w:space="0" w:color="auto"/>
          </w:divBdr>
          <w:divsChild>
            <w:div w:id="257835913">
              <w:marLeft w:val="0"/>
              <w:marRight w:val="0"/>
              <w:marTop w:val="0"/>
              <w:marBottom w:val="0"/>
              <w:divBdr>
                <w:top w:val="none" w:sz="0" w:space="0" w:color="auto"/>
                <w:left w:val="none" w:sz="0" w:space="0" w:color="auto"/>
                <w:bottom w:val="none" w:sz="0" w:space="0" w:color="auto"/>
                <w:right w:val="none" w:sz="0" w:space="0" w:color="auto"/>
              </w:divBdr>
            </w:div>
            <w:div w:id="2011830157">
              <w:marLeft w:val="0"/>
              <w:marRight w:val="0"/>
              <w:marTop w:val="0"/>
              <w:marBottom w:val="0"/>
              <w:divBdr>
                <w:top w:val="none" w:sz="0" w:space="0" w:color="auto"/>
                <w:left w:val="none" w:sz="0" w:space="0" w:color="auto"/>
                <w:bottom w:val="none" w:sz="0" w:space="0" w:color="auto"/>
                <w:right w:val="none" w:sz="0" w:space="0" w:color="auto"/>
              </w:divBdr>
            </w:div>
            <w:div w:id="288706939">
              <w:marLeft w:val="0"/>
              <w:marRight w:val="0"/>
              <w:marTop w:val="0"/>
              <w:marBottom w:val="0"/>
              <w:divBdr>
                <w:top w:val="none" w:sz="0" w:space="0" w:color="auto"/>
                <w:left w:val="none" w:sz="0" w:space="0" w:color="auto"/>
                <w:bottom w:val="none" w:sz="0" w:space="0" w:color="auto"/>
                <w:right w:val="none" w:sz="0" w:space="0" w:color="auto"/>
              </w:divBdr>
            </w:div>
            <w:div w:id="1828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4590">
      <w:bodyDiv w:val="1"/>
      <w:marLeft w:val="0"/>
      <w:marRight w:val="0"/>
      <w:marTop w:val="0"/>
      <w:marBottom w:val="0"/>
      <w:divBdr>
        <w:top w:val="none" w:sz="0" w:space="0" w:color="auto"/>
        <w:left w:val="none" w:sz="0" w:space="0" w:color="auto"/>
        <w:bottom w:val="none" w:sz="0" w:space="0" w:color="auto"/>
        <w:right w:val="none" w:sz="0" w:space="0" w:color="auto"/>
      </w:divBdr>
      <w:divsChild>
        <w:div w:id="473791816">
          <w:marLeft w:val="0"/>
          <w:marRight w:val="0"/>
          <w:marTop w:val="0"/>
          <w:marBottom w:val="0"/>
          <w:divBdr>
            <w:top w:val="none" w:sz="0" w:space="0" w:color="auto"/>
            <w:left w:val="none" w:sz="0" w:space="0" w:color="auto"/>
            <w:bottom w:val="none" w:sz="0" w:space="0" w:color="auto"/>
            <w:right w:val="none" w:sz="0" w:space="0" w:color="auto"/>
          </w:divBdr>
        </w:div>
      </w:divsChild>
    </w:div>
    <w:div w:id="1625307050">
      <w:bodyDiv w:val="1"/>
      <w:marLeft w:val="0"/>
      <w:marRight w:val="0"/>
      <w:marTop w:val="0"/>
      <w:marBottom w:val="0"/>
      <w:divBdr>
        <w:top w:val="none" w:sz="0" w:space="0" w:color="auto"/>
        <w:left w:val="none" w:sz="0" w:space="0" w:color="auto"/>
        <w:bottom w:val="none" w:sz="0" w:space="0" w:color="auto"/>
        <w:right w:val="none" w:sz="0" w:space="0" w:color="auto"/>
      </w:divBdr>
      <w:divsChild>
        <w:div w:id="1083187311">
          <w:marLeft w:val="0"/>
          <w:marRight w:val="0"/>
          <w:marTop w:val="0"/>
          <w:marBottom w:val="0"/>
          <w:divBdr>
            <w:top w:val="none" w:sz="0" w:space="0" w:color="auto"/>
            <w:left w:val="none" w:sz="0" w:space="0" w:color="auto"/>
            <w:bottom w:val="none" w:sz="0" w:space="0" w:color="auto"/>
            <w:right w:val="none" w:sz="0" w:space="0" w:color="auto"/>
          </w:divBdr>
          <w:divsChild>
            <w:div w:id="886334502">
              <w:marLeft w:val="0"/>
              <w:marRight w:val="0"/>
              <w:marTop w:val="0"/>
              <w:marBottom w:val="0"/>
              <w:divBdr>
                <w:top w:val="none" w:sz="0" w:space="0" w:color="auto"/>
                <w:left w:val="none" w:sz="0" w:space="0" w:color="auto"/>
                <w:bottom w:val="none" w:sz="0" w:space="0" w:color="auto"/>
                <w:right w:val="none" w:sz="0" w:space="0" w:color="auto"/>
              </w:divBdr>
            </w:div>
            <w:div w:id="414789116">
              <w:marLeft w:val="0"/>
              <w:marRight w:val="0"/>
              <w:marTop w:val="0"/>
              <w:marBottom w:val="0"/>
              <w:divBdr>
                <w:top w:val="none" w:sz="0" w:space="0" w:color="auto"/>
                <w:left w:val="none" w:sz="0" w:space="0" w:color="auto"/>
                <w:bottom w:val="none" w:sz="0" w:space="0" w:color="auto"/>
                <w:right w:val="none" w:sz="0" w:space="0" w:color="auto"/>
              </w:divBdr>
            </w:div>
            <w:div w:id="767196265">
              <w:marLeft w:val="0"/>
              <w:marRight w:val="0"/>
              <w:marTop w:val="0"/>
              <w:marBottom w:val="0"/>
              <w:divBdr>
                <w:top w:val="none" w:sz="0" w:space="0" w:color="auto"/>
                <w:left w:val="none" w:sz="0" w:space="0" w:color="auto"/>
                <w:bottom w:val="none" w:sz="0" w:space="0" w:color="auto"/>
                <w:right w:val="none" w:sz="0" w:space="0" w:color="auto"/>
              </w:divBdr>
            </w:div>
            <w:div w:id="18204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8466">
      <w:bodyDiv w:val="1"/>
      <w:marLeft w:val="0"/>
      <w:marRight w:val="0"/>
      <w:marTop w:val="0"/>
      <w:marBottom w:val="0"/>
      <w:divBdr>
        <w:top w:val="none" w:sz="0" w:space="0" w:color="auto"/>
        <w:left w:val="none" w:sz="0" w:space="0" w:color="auto"/>
        <w:bottom w:val="none" w:sz="0" w:space="0" w:color="auto"/>
        <w:right w:val="none" w:sz="0" w:space="0" w:color="auto"/>
      </w:divBdr>
      <w:divsChild>
        <w:div w:id="534537573">
          <w:marLeft w:val="0"/>
          <w:marRight w:val="0"/>
          <w:marTop w:val="0"/>
          <w:marBottom w:val="0"/>
          <w:divBdr>
            <w:top w:val="none" w:sz="0" w:space="0" w:color="auto"/>
            <w:left w:val="none" w:sz="0" w:space="0" w:color="auto"/>
            <w:bottom w:val="none" w:sz="0" w:space="0" w:color="auto"/>
            <w:right w:val="none" w:sz="0" w:space="0" w:color="auto"/>
          </w:divBdr>
          <w:divsChild>
            <w:div w:id="2051415026">
              <w:marLeft w:val="0"/>
              <w:marRight w:val="0"/>
              <w:marTop w:val="0"/>
              <w:marBottom w:val="0"/>
              <w:divBdr>
                <w:top w:val="none" w:sz="0" w:space="0" w:color="auto"/>
                <w:left w:val="none" w:sz="0" w:space="0" w:color="auto"/>
                <w:bottom w:val="none" w:sz="0" w:space="0" w:color="auto"/>
                <w:right w:val="none" w:sz="0" w:space="0" w:color="auto"/>
              </w:divBdr>
            </w:div>
            <w:div w:id="770854507">
              <w:marLeft w:val="0"/>
              <w:marRight w:val="0"/>
              <w:marTop w:val="0"/>
              <w:marBottom w:val="0"/>
              <w:divBdr>
                <w:top w:val="none" w:sz="0" w:space="0" w:color="auto"/>
                <w:left w:val="none" w:sz="0" w:space="0" w:color="auto"/>
                <w:bottom w:val="none" w:sz="0" w:space="0" w:color="auto"/>
                <w:right w:val="none" w:sz="0" w:space="0" w:color="auto"/>
              </w:divBdr>
            </w:div>
            <w:div w:id="2034332646">
              <w:marLeft w:val="0"/>
              <w:marRight w:val="0"/>
              <w:marTop w:val="0"/>
              <w:marBottom w:val="0"/>
              <w:divBdr>
                <w:top w:val="none" w:sz="0" w:space="0" w:color="auto"/>
                <w:left w:val="none" w:sz="0" w:space="0" w:color="auto"/>
                <w:bottom w:val="none" w:sz="0" w:space="0" w:color="auto"/>
                <w:right w:val="none" w:sz="0" w:space="0" w:color="auto"/>
              </w:divBdr>
            </w:div>
            <w:div w:id="1849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5207">
      <w:bodyDiv w:val="1"/>
      <w:marLeft w:val="0"/>
      <w:marRight w:val="0"/>
      <w:marTop w:val="0"/>
      <w:marBottom w:val="0"/>
      <w:divBdr>
        <w:top w:val="none" w:sz="0" w:space="0" w:color="auto"/>
        <w:left w:val="none" w:sz="0" w:space="0" w:color="auto"/>
        <w:bottom w:val="none" w:sz="0" w:space="0" w:color="auto"/>
        <w:right w:val="none" w:sz="0" w:space="0" w:color="auto"/>
      </w:divBdr>
      <w:divsChild>
        <w:div w:id="238709877">
          <w:marLeft w:val="0"/>
          <w:marRight w:val="0"/>
          <w:marTop w:val="0"/>
          <w:marBottom w:val="0"/>
          <w:divBdr>
            <w:top w:val="none" w:sz="0" w:space="0" w:color="auto"/>
            <w:left w:val="none" w:sz="0" w:space="0" w:color="auto"/>
            <w:bottom w:val="none" w:sz="0" w:space="0" w:color="auto"/>
            <w:right w:val="none" w:sz="0" w:space="0" w:color="auto"/>
          </w:divBdr>
          <w:divsChild>
            <w:div w:id="1377513321">
              <w:marLeft w:val="0"/>
              <w:marRight w:val="0"/>
              <w:marTop w:val="0"/>
              <w:marBottom w:val="0"/>
              <w:divBdr>
                <w:top w:val="none" w:sz="0" w:space="0" w:color="auto"/>
                <w:left w:val="none" w:sz="0" w:space="0" w:color="auto"/>
                <w:bottom w:val="none" w:sz="0" w:space="0" w:color="auto"/>
                <w:right w:val="none" w:sz="0" w:space="0" w:color="auto"/>
              </w:divBdr>
            </w:div>
            <w:div w:id="1820682165">
              <w:marLeft w:val="0"/>
              <w:marRight w:val="0"/>
              <w:marTop w:val="0"/>
              <w:marBottom w:val="0"/>
              <w:divBdr>
                <w:top w:val="none" w:sz="0" w:space="0" w:color="auto"/>
                <w:left w:val="none" w:sz="0" w:space="0" w:color="auto"/>
                <w:bottom w:val="none" w:sz="0" w:space="0" w:color="auto"/>
                <w:right w:val="none" w:sz="0" w:space="0" w:color="auto"/>
              </w:divBdr>
            </w:div>
            <w:div w:id="940337244">
              <w:marLeft w:val="0"/>
              <w:marRight w:val="0"/>
              <w:marTop w:val="0"/>
              <w:marBottom w:val="0"/>
              <w:divBdr>
                <w:top w:val="none" w:sz="0" w:space="0" w:color="auto"/>
                <w:left w:val="none" w:sz="0" w:space="0" w:color="auto"/>
                <w:bottom w:val="none" w:sz="0" w:space="0" w:color="auto"/>
                <w:right w:val="none" w:sz="0" w:space="0" w:color="auto"/>
              </w:divBdr>
            </w:div>
            <w:div w:id="9857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7325">
      <w:bodyDiv w:val="1"/>
      <w:marLeft w:val="0"/>
      <w:marRight w:val="0"/>
      <w:marTop w:val="0"/>
      <w:marBottom w:val="0"/>
      <w:divBdr>
        <w:top w:val="none" w:sz="0" w:space="0" w:color="auto"/>
        <w:left w:val="none" w:sz="0" w:space="0" w:color="auto"/>
        <w:bottom w:val="none" w:sz="0" w:space="0" w:color="auto"/>
        <w:right w:val="none" w:sz="0" w:space="0" w:color="auto"/>
      </w:divBdr>
    </w:div>
    <w:div w:id="1891767025">
      <w:bodyDiv w:val="1"/>
      <w:marLeft w:val="0"/>
      <w:marRight w:val="0"/>
      <w:marTop w:val="0"/>
      <w:marBottom w:val="0"/>
      <w:divBdr>
        <w:top w:val="none" w:sz="0" w:space="0" w:color="auto"/>
        <w:left w:val="none" w:sz="0" w:space="0" w:color="auto"/>
        <w:bottom w:val="none" w:sz="0" w:space="0" w:color="auto"/>
        <w:right w:val="none" w:sz="0" w:space="0" w:color="auto"/>
      </w:divBdr>
    </w:div>
    <w:div w:id="1907254487">
      <w:bodyDiv w:val="1"/>
      <w:marLeft w:val="0"/>
      <w:marRight w:val="0"/>
      <w:marTop w:val="0"/>
      <w:marBottom w:val="0"/>
      <w:divBdr>
        <w:top w:val="none" w:sz="0" w:space="0" w:color="auto"/>
        <w:left w:val="none" w:sz="0" w:space="0" w:color="auto"/>
        <w:bottom w:val="none" w:sz="0" w:space="0" w:color="auto"/>
        <w:right w:val="none" w:sz="0" w:space="0" w:color="auto"/>
      </w:divBdr>
      <w:divsChild>
        <w:div w:id="1731415665">
          <w:marLeft w:val="0"/>
          <w:marRight w:val="0"/>
          <w:marTop w:val="0"/>
          <w:marBottom w:val="0"/>
          <w:divBdr>
            <w:top w:val="none" w:sz="0" w:space="0" w:color="auto"/>
            <w:left w:val="none" w:sz="0" w:space="0" w:color="auto"/>
            <w:bottom w:val="none" w:sz="0" w:space="0" w:color="auto"/>
            <w:right w:val="none" w:sz="0" w:space="0" w:color="auto"/>
          </w:divBdr>
          <w:divsChild>
            <w:div w:id="1601526449">
              <w:marLeft w:val="0"/>
              <w:marRight w:val="0"/>
              <w:marTop w:val="0"/>
              <w:marBottom w:val="0"/>
              <w:divBdr>
                <w:top w:val="none" w:sz="0" w:space="0" w:color="auto"/>
                <w:left w:val="none" w:sz="0" w:space="0" w:color="auto"/>
                <w:bottom w:val="none" w:sz="0" w:space="0" w:color="auto"/>
                <w:right w:val="none" w:sz="0" w:space="0" w:color="auto"/>
              </w:divBdr>
            </w:div>
            <w:div w:id="1401711782">
              <w:marLeft w:val="0"/>
              <w:marRight w:val="0"/>
              <w:marTop w:val="0"/>
              <w:marBottom w:val="0"/>
              <w:divBdr>
                <w:top w:val="none" w:sz="0" w:space="0" w:color="auto"/>
                <w:left w:val="none" w:sz="0" w:space="0" w:color="auto"/>
                <w:bottom w:val="none" w:sz="0" w:space="0" w:color="auto"/>
                <w:right w:val="none" w:sz="0" w:space="0" w:color="auto"/>
              </w:divBdr>
            </w:div>
            <w:div w:id="1115518410">
              <w:marLeft w:val="0"/>
              <w:marRight w:val="0"/>
              <w:marTop w:val="0"/>
              <w:marBottom w:val="0"/>
              <w:divBdr>
                <w:top w:val="none" w:sz="0" w:space="0" w:color="auto"/>
                <w:left w:val="none" w:sz="0" w:space="0" w:color="auto"/>
                <w:bottom w:val="none" w:sz="0" w:space="0" w:color="auto"/>
                <w:right w:val="none" w:sz="0" w:space="0" w:color="auto"/>
              </w:divBdr>
            </w:div>
            <w:div w:id="20990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5212">
      <w:bodyDiv w:val="1"/>
      <w:marLeft w:val="0"/>
      <w:marRight w:val="0"/>
      <w:marTop w:val="0"/>
      <w:marBottom w:val="0"/>
      <w:divBdr>
        <w:top w:val="none" w:sz="0" w:space="0" w:color="auto"/>
        <w:left w:val="none" w:sz="0" w:space="0" w:color="auto"/>
        <w:bottom w:val="none" w:sz="0" w:space="0" w:color="auto"/>
        <w:right w:val="none" w:sz="0" w:space="0" w:color="auto"/>
      </w:divBdr>
      <w:divsChild>
        <w:div w:id="1053849735">
          <w:marLeft w:val="0"/>
          <w:marRight w:val="0"/>
          <w:marTop w:val="0"/>
          <w:marBottom w:val="0"/>
          <w:divBdr>
            <w:top w:val="none" w:sz="0" w:space="0" w:color="auto"/>
            <w:left w:val="none" w:sz="0" w:space="0" w:color="auto"/>
            <w:bottom w:val="none" w:sz="0" w:space="0" w:color="auto"/>
            <w:right w:val="none" w:sz="0" w:space="0" w:color="auto"/>
          </w:divBdr>
          <w:divsChild>
            <w:div w:id="973950265">
              <w:marLeft w:val="0"/>
              <w:marRight w:val="0"/>
              <w:marTop w:val="0"/>
              <w:marBottom w:val="0"/>
              <w:divBdr>
                <w:top w:val="none" w:sz="0" w:space="0" w:color="auto"/>
                <w:left w:val="none" w:sz="0" w:space="0" w:color="auto"/>
                <w:bottom w:val="none" w:sz="0" w:space="0" w:color="auto"/>
                <w:right w:val="none" w:sz="0" w:space="0" w:color="auto"/>
              </w:divBdr>
            </w:div>
            <w:div w:id="573201724">
              <w:marLeft w:val="0"/>
              <w:marRight w:val="0"/>
              <w:marTop w:val="0"/>
              <w:marBottom w:val="0"/>
              <w:divBdr>
                <w:top w:val="none" w:sz="0" w:space="0" w:color="auto"/>
                <w:left w:val="none" w:sz="0" w:space="0" w:color="auto"/>
                <w:bottom w:val="none" w:sz="0" w:space="0" w:color="auto"/>
                <w:right w:val="none" w:sz="0" w:space="0" w:color="auto"/>
              </w:divBdr>
            </w:div>
            <w:div w:id="1717853077">
              <w:marLeft w:val="0"/>
              <w:marRight w:val="0"/>
              <w:marTop w:val="0"/>
              <w:marBottom w:val="0"/>
              <w:divBdr>
                <w:top w:val="none" w:sz="0" w:space="0" w:color="auto"/>
                <w:left w:val="none" w:sz="0" w:space="0" w:color="auto"/>
                <w:bottom w:val="none" w:sz="0" w:space="0" w:color="auto"/>
                <w:right w:val="none" w:sz="0" w:space="0" w:color="auto"/>
              </w:divBdr>
            </w:div>
            <w:div w:id="2697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8525">
      <w:bodyDiv w:val="1"/>
      <w:marLeft w:val="0"/>
      <w:marRight w:val="0"/>
      <w:marTop w:val="0"/>
      <w:marBottom w:val="0"/>
      <w:divBdr>
        <w:top w:val="none" w:sz="0" w:space="0" w:color="auto"/>
        <w:left w:val="none" w:sz="0" w:space="0" w:color="auto"/>
        <w:bottom w:val="none" w:sz="0" w:space="0" w:color="auto"/>
        <w:right w:val="none" w:sz="0" w:space="0" w:color="auto"/>
      </w:divBdr>
      <w:divsChild>
        <w:div w:id="1879079918">
          <w:marLeft w:val="0"/>
          <w:marRight w:val="0"/>
          <w:marTop w:val="0"/>
          <w:marBottom w:val="0"/>
          <w:divBdr>
            <w:top w:val="none" w:sz="0" w:space="0" w:color="auto"/>
            <w:left w:val="none" w:sz="0" w:space="0" w:color="auto"/>
            <w:bottom w:val="none" w:sz="0" w:space="0" w:color="auto"/>
            <w:right w:val="none" w:sz="0" w:space="0" w:color="auto"/>
          </w:divBdr>
          <w:divsChild>
            <w:div w:id="524754902">
              <w:marLeft w:val="0"/>
              <w:marRight w:val="0"/>
              <w:marTop w:val="0"/>
              <w:marBottom w:val="0"/>
              <w:divBdr>
                <w:top w:val="none" w:sz="0" w:space="0" w:color="auto"/>
                <w:left w:val="none" w:sz="0" w:space="0" w:color="auto"/>
                <w:bottom w:val="none" w:sz="0" w:space="0" w:color="auto"/>
                <w:right w:val="none" w:sz="0" w:space="0" w:color="auto"/>
              </w:divBdr>
            </w:div>
            <w:div w:id="1703168271">
              <w:marLeft w:val="0"/>
              <w:marRight w:val="0"/>
              <w:marTop w:val="0"/>
              <w:marBottom w:val="0"/>
              <w:divBdr>
                <w:top w:val="none" w:sz="0" w:space="0" w:color="auto"/>
                <w:left w:val="none" w:sz="0" w:space="0" w:color="auto"/>
                <w:bottom w:val="none" w:sz="0" w:space="0" w:color="auto"/>
                <w:right w:val="none" w:sz="0" w:space="0" w:color="auto"/>
              </w:divBdr>
            </w:div>
            <w:div w:id="1888224343">
              <w:marLeft w:val="0"/>
              <w:marRight w:val="0"/>
              <w:marTop w:val="0"/>
              <w:marBottom w:val="0"/>
              <w:divBdr>
                <w:top w:val="none" w:sz="0" w:space="0" w:color="auto"/>
                <w:left w:val="none" w:sz="0" w:space="0" w:color="auto"/>
                <w:bottom w:val="none" w:sz="0" w:space="0" w:color="auto"/>
                <w:right w:val="none" w:sz="0" w:space="0" w:color="auto"/>
              </w:divBdr>
            </w:div>
            <w:div w:id="504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1930">
      <w:bodyDiv w:val="1"/>
      <w:marLeft w:val="0"/>
      <w:marRight w:val="0"/>
      <w:marTop w:val="0"/>
      <w:marBottom w:val="0"/>
      <w:divBdr>
        <w:top w:val="none" w:sz="0" w:space="0" w:color="auto"/>
        <w:left w:val="none" w:sz="0" w:space="0" w:color="auto"/>
        <w:bottom w:val="none" w:sz="0" w:space="0" w:color="auto"/>
        <w:right w:val="none" w:sz="0" w:space="0" w:color="auto"/>
      </w:divBdr>
      <w:divsChild>
        <w:div w:id="103237503">
          <w:marLeft w:val="0"/>
          <w:marRight w:val="0"/>
          <w:marTop w:val="0"/>
          <w:marBottom w:val="0"/>
          <w:divBdr>
            <w:top w:val="none" w:sz="0" w:space="0" w:color="auto"/>
            <w:left w:val="none" w:sz="0" w:space="0" w:color="auto"/>
            <w:bottom w:val="none" w:sz="0" w:space="0" w:color="auto"/>
            <w:right w:val="none" w:sz="0" w:space="0" w:color="auto"/>
          </w:divBdr>
          <w:divsChild>
            <w:div w:id="859391484">
              <w:marLeft w:val="0"/>
              <w:marRight w:val="0"/>
              <w:marTop w:val="0"/>
              <w:marBottom w:val="0"/>
              <w:divBdr>
                <w:top w:val="none" w:sz="0" w:space="0" w:color="auto"/>
                <w:left w:val="none" w:sz="0" w:space="0" w:color="auto"/>
                <w:bottom w:val="none" w:sz="0" w:space="0" w:color="auto"/>
                <w:right w:val="none" w:sz="0" w:space="0" w:color="auto"/>
              </w:divBdr>
            </w:div>
            <w:div w:id="1873683218">
              <w:marLeft w:val="0"/>
              <w:marRight w:val="0"/>
              <w:marTop w:val="0"/>
              <w:marBottom w:val="0"/>
              <w:divBdr>
                <w:top w:val="none" w:sz="0" w:space="0" w:color="auto"/>
                <w:left w:val="none" w:sz="0" w:space="0" w:color="auto"/>
                <w:bottom w:val="none" w:sz="0" w:space="0" w:color="auto"/>
                <w:right w:val="none" w:sz="0" w:space="0" w:color="auto"/>
              </w:divBdr>
            </w:div>
            <w:div w:id="219169578">
              <w:marLeft w:val="0"/>
              <w:marRight w:val="0"/>
              <w:marTop w:val="0"/>
              <w:marBottom w:val="0"/>
              <w:divBdr>
                <w:top w:val="none" w:sz="0" w:space="0" w:color="auto"/>
                <w:left w:val="none" w:sz="0" w:space="0" w:color="auto"/>
                <w:bottom w:val="none" w:sz="0" w:space="0" w:color="auto"/>
                <w:right w:val="none" w:sz="0" w:space="0" w:color="auto"/>
              </w:divBdr>
            </w:div>
            <w:div w:id="13571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k.com/club13420129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C9E96-29EA-49A4-B0E8-6B62DED3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2878</TotalTime>
  <Pages>1</Pages>
  <Words>9347</Words>
  <Characters>53282</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КОМИТЕТ ОБРАЗОВАНИЯ И НАУКИ АДМИНИСТРАЦИИ ГОРОДА</vt:lpstr>
    </vt:vector>
  </TitlesOfParts>
  <Company>home</Company>
  <LinksUpToDate>false</LinksUpToDate>
  <CharactersWithSpaces>62504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ОБРАЗОВАНИЯ И НАУКИ АДМИНИСТРАЦИИ ГОРОДА</dc:title>
  <dc:creator>User</dc:creator>
  <cp:lastModifiedBy>sanya</cp:lastModifiedBy>
  <cp:revision>75</cp:revision>
  <cp:lastPrinted>2022-08-26T08:43:00Z</cp:lastPrinted>
  <dcterms:created xsi:type="dcterms:W3CDTF">2018-07-30T09:57:00Z</dcterms:created>
  <dcterms:modified xsi:type="dcterms:W3CDTF">2022-12-06T04:12:00Z</dcterms:modified>
</cp:coreProperties>
</file>